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CA" w:rsidRDefault="00F125CA" w:rsidP="00F125CA">
      <w:pPr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3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  РЕСПУБЛИка БАШКОРТОСТАН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</w:t>
      </w:r>
    </w:p>
    <w:p w:rsidR="00F125CA" w:rsidRDefault="00F125CA" w:rsidP="00F125CA">
      <w:pPr>
        <w:ind w:left="-300"/>
        <w:jc w:val="center"/>
        <w:rPr>
          <w:sz w:val="28"/>
          <w:szCs w:val="28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районы                                             АДМИНИСТРАЦИЯ</w:t>
      </w:r>
    </w:p>
    <w:p w:rsidR="00F125CA" w:rsidRDefault="00F125CA" w:rsidP="00F125CA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муниципаль РАЙОНЫның                                                   сельского поселения</w:t>
      </w:r>
    </w:p>
    <w:p w:rsidR="00F125CA" w:rsidRDefault="00F125CA" w:rsidP="00F125CA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СПАРТАК АУЫЛ СОВЕТЫ                                                     спартакский сельсовет                  </w:t>
      </w:r>
    </w:p>
    <w:p w:rsidR="00F125CA" w:rsidRDefault="00F125CA" w:rsidP="00F125CA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Һе                                                          МУНИЦИПАЛЬНОГО РАЙОНА</w:t>
      </w:r>
    </w:p>
    <w:p w:rsidR="00F125CA" w:rsidRDefault="00F125CA" w:rsidP="00F125CA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     ХАКИМИ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ТЕ                                                                     ЕРМЕКЕЕВСКий РАЙОН</w:t>
      </w:r>
    </w:p>
    <w:p w:rsidR="00F125CA" w:rsidRDefault="00F125CA" w:rsidP="00F125CA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F125CA" w:rsidRDefault="00F125CA" w:rsidP="00F125CA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F125CA" w:rsidRPr="002244F6" w:rsidRDefault="00F125CA" w:rsidP="00F125CA">
      <w:pPr>
        <w:ind w:right="-908"/>
        <w:rPr>
          <w:sz w:val="28"/>
          <w:szCs w:val="28"/>
          <w:lang w:val="en-US"/>
        </w:rPr>
      </w:pPr>
      <w:proofErr w:type="gramStart"/>
      <w:r>
        <w:rPr>
          <w:rFonts w:ascii="Lucida Sans Unicode" w:hAnsi="Lucida Sans Unicode" w:cs="Lucida Sans Unicode"/>
        </w:rPr>
        <w:t>е</w:t>
      </w:r>
      <w:proofErr w:type="gramEnd"/>
      <w:r w:rsidRPr="002244F6">
        <w:rPr>
          <w:rFonts w:ascii="Lucida Sans Unicode" w:hAnsi="Lucida Sans Unicode" w:cs="Lucida Sans Unicode"/>
          <w:lang w:val="en-US"/>
        </w:rPr>
        <w:t>-</w:t>
      </w:r>
      <w:r>
        <w:rPr>
          <w:rFonts w:ascii="Lucida Sans Unicode" w:hAnsi="Lucida Sans Unicode" w:cs="Lucida Sans Unicode"/>
          <w:lang w:val="en-US"/>
        </w:rPr>
        <w:t>mail</w:t>
      </w:r>
      <w:r w:rsidRPr="002244F6">
        <w:rPr>
          <w:rFonts w:ascii="Lucida Sans Unicode" w:hAnsi="Lucida Sans Unicode" w:cs="Lucida Sans Unicode"/>
          <w:lang w:val="en-US"/>
        </w:rPr>
        <w:t xml:space="preserve">: </w:t>
      </w:r>
      <w:r>
        <w:rPr>
          <w:rFonts w:ascii="Lucida Sans Unicode" w:hAnsi="Lucida Sans Unicode" w:cs="Lucida Sans Unicode"/>
          <w:lang w:val="en-US"/>
        </w:rPr>
        <w:t>spartak</w:t>
      </w:r>
      <w:r w:rsidRPr="002244F6">
        <w:rPr>
          <w:rFonts w:ascii="Lucida Sans Unicode" w:hAnsi="Lucida Sans Unicode" w:cs="Lucida Sans Unicode"/>
          <w:lang w:val="en-US"/>
        </w:rPr>
        <w:t>_</w:t>
      </w:r>
      <w:r>
        <w:rPr>
          <w:rFonts w:ascii="Lucida Sans Unicode" w:hAnsi="Lucida Sans Unicode" w:cs="Lucida Sans Unicode"/>
          <w:lang w:val="en-US"/>
        </w:rPr>
        <w:t>selsovet</w:t>
      </w:r>
      <w:r w:rsidRPr="002244F6">
        <w:rPr>
          <w:rFonts w:ascii="Lucida Sans Unicode" w:hAnsi="Lucida Sans Unicode" w:cs="Lucida Sans Unicode"/>
          <w:lang w:val="en-US"/>
        </w:rPr>
        <w:t>@</w:t>
      </w:r>
      <w:r>
        <w:rPr>
          <w:rFonts w:ascii="Lucida Sans Unicode" w:hAnsi="Lucida Sans Unicode" w:cs="Lucida Sans Unicode"/>
          <w:lang w:val="en-US"/>
        </w:rPr>
        <w:t>maiI</w:t>
      </w:r>
      <w:r w:rsidRPr="002244F6">
        <w:rPr>
          <w:rFonts w:ascii="Lucida Sans Unicode" w:hAnsi="Lucida Sans Unicode" w:cs="Lucida Sans Unicode"/>
          <w:lang w:val="en-US"/>
        </w:rPr>
        <w:t>.</w:t>
      </w:r>
      <w:r>
        <w:rPr>
          <w:rFonts w:ascii="Lucida Sans Unicode" w:hAnsi="Lucida Sans Unicode" w:cs="Lucida Sans Unicode"/>
          <w:lang w:val="en-US"/>
        </w:rPr>
        <w:t>ru</w:t>
      </w:r>
      <w:r w:rsidRPr="002244F6">
        <w:rPr>
          <w:rFonts w:ascii="Lucida Sans Unicode" w:hAnsi="Lucida Sans Unicode" w:cs="Lucida Sans Unicode"/>
          <w:lang w:val="en-US"/>
        </w:rPr>
        <w:t xml:space="preserve">                                              </w:t>
      </w:r>
      <w:r>
        <w:rPr>
          <w:rFonts w:ascii="Lucida Sans Unicode" w:hAnsi="Lucida Sans Unicode" w:cs="Lucida Sans Unicode"/>
        </w:rPr>
        <w:t>е</w:t>
      </w:r>
      <w:r w:rsidRPr="002244F6">
        <w:rPr>
          <w:rFonts w:ascii="Lucida Sans Unicode" w:hAnsi="Lucida Sans Unicode" w:cs="Lucida Sans Unicode"/>
          <w:lang w:val="en-US"/>
        </w:rPr>
        <w:t>-</w:t>
      </w:r>
      <w:r>
        <w:rPr>
          <w:rFonts w:ascii="Lucida Sans Unicode" w:hAnsi="Lucida Sans Unicode" w:cs="Lucida Sans Unicode"/>
          <w:lang w:val="en-US"/>
        </w:rPr>
        <w:t>mail</w:t>
      </w:r>
      <w:r w:rsidRPr="002244F6">
        <w:rPr>
          <w:rFonts w:ascii="Lucida Sans Unicode" w:hAnsi="Lucida Sans Unicode" w:cs="Lucida Sans Unicode"/>
          <w:lang w:val="en-US"/>
        </w:rPr>
        <w:t xml:space="preserve">: </w:t>
      </w:r>
      <w:r>
        <w:rPr>
          <w:rFonts w:ascii="Lucida Sans Unicode" w:hAnsi="Lucida Sans Unicode" w:cs="Lucida Sans Unicode"/>
          <w:lang w:val="en-US"/>
        </w:rPr>
        <w:t>spartak</w:t>
      </w:r>
      <w:r w:rsidRPr="002244F6">
        <w:rPr>
          <w:rFonts w:ascii="Lucida Sans Unicode" w:hAnsi="Lucida Sans Unicode" w:cs="Lucida Sans Unicode"/>
          <w:lang w:val="en-US"/>
        </w:rPr>
        <w:t>_</w:t>
      </w:r>
      <w:r>
        <w:rPr>
          <w:rFonts w:ascii="Lucida Sans Unicode" w:hAnsi="Lucida Sans Unicode" w:cs="Lucida Sans Unicode"/>
          <w:lang w:val="en-US"/>
        </w:rPr>
        <w:t>selsovet</w:t>
      </w:r>
      <w:r w:rsidRPr="002244F6">
        <w:rPr>
          <w:rFonts w:ascii="Lucida Sans Unicode" w:hAnsi="Lucida Sans Unicode" w:cs="Lucida Sans Unicode"/>
          <w:lang w:val="en-US"/>
        </w:rPr>
        <w:t>@</w:t>
      </w:r>
      <w:r>
        <w:rPr>
          <w:rFonts w:ascii="Lucida Sans Unicode" w:hAnsi="Lucida Sans Unicode" w:cs="Lucida Sans Unicode"/>
          <w:lang w:val="en-US"/>
        </w:rPr>
        <w:t>maiI</w:t>
      </w:r>
      <w:r w:rsidRPr="002244F6">
        <w:rPr>
          <w:rFonts w:ascii="Lucida Sans Unicode" w:hAnsi="Lucida Sans Unicode" w:cs="Lucida Sans Unicode"/>
          <w:lang w:val="en-US"/>
        </w:rPr>
        <w:t>.</w:t>
      </w:r>
      <w:r>
        <w:rPr>
          <w:lang w:val="en-US"/>
        </w:rPr>
        <w:t>ru</w:t>
      </w:r>
      <w:r w:rsidRPr="002244F6">
        <w:rPr>
          <w:lang w:val="en-US"/>
        </w:rPr>
        <w:t xml:space="preserve">                                </w:t>
      </w:r>
    </w:p>
    <w:p w:rsidR="00F125CA" w:rsidRPr="002244F6" w:rsidRDefault="00F125CA" w:rsidP="00F125CA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F125CA" w:rsidRPr="002244F6" w:rsidRDefault="00F125CA" w:rsidP="00F125CA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F125CA" w:rsidRPr="002244F6" w:rsidRDefault="00F125CA" w:rsidP="00F125CA">
      <w:pPr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F125CA" w:rsidRPr="002244F6" w:rsidRDefault="00F125CA" w:rsidP="00F125CA">
      <w:pPr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F125CA" w:rsidRPr="002244F6" w:rsidRDefault="00F125CA" w:rsidP="00F125CA">
      <w:pPr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F125CA" w:rsidRPr="006B0CE5" w:rsidRDefault="00F125CA" w:rsidP="00F125CA">
      <w:pPr>
        <w:rPr>
          <w:rFonts w:ascii="Lucida Sans Unicode" w:hAnsi="Lucida Sans Unicode" w:cs="Lucida Sans Unicode"/>
          <w:sz w:val="4"/>
          <w:szCs w:val="4"/>
        </w:rPr>
      </w:pPr>
      <w:r>
        <w:rPr>
          <w:rFonts w:ascii="Lucida Sans Unicode" w:hAnsi="Lucida Sans Unicode" w:cs="Lucida Sans Unicode"/>
          <w:sz w:val="4"/>
          <w:szCs w:val="4"/>
        </w:rPr>
        <w:t>-</w:t>
      </w:r>
    </w:p>
    <w:p w:rsidR="00F125CA" w:rsidRDefault="00F125CA" w:rsidP="00F125CA">
      <w:pPr>
        <w:ind w:left="-1000"/>
        <w:rPr>
          <w:rFonts w:ascii="Lucida Sans Unicode" w:eastAsia="Arial Unicode MS" w:hAnsi="Lucida Sans Unicode" w:cs="Lucida Sans Unicode"/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 </w:t>
      </w:r>
      <w:r>
        <w:rPr>
          <w:rFonts w:ascii="Lucida Sans Unicode" w:eastAsia="Arial Unicode MS" w:hAnsi="Lucida Sans Unicode" w:cs="Lucida Sans Unicode"/>
          <w:b/>
          <w:sz w:val="28"/>
          <w:szCs w:val="28"/>
        </w:rPr>
        <w:t>ҠАРАР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 </w:t>
      </w:r>
      <w:r>
        <w:rPr>
          <w:rFonts w:ascii="Lucida Sans Unicode" w:eastAsia="Arial Unicode MS" w:hAnsi="Lucida Sans Unicode" w:cs="Lucida Sans Unicode"/>
          <w:b/>
          <w:sz w:val="28"/>
          <w:szCs w:val="28"/>
        </w:rPr>
        <w:t xml:space="preserve">   </w:t>
      </w:r>
      <w:r w:rsidR="00A73F4B">
        <w:rPr>
          <w:rFonts w:ascii="Lucida Sans Unicode" w:eastAsia="Arial Unicode MS" w:hAnsi="Lucida Sans Unicode" w:cs="Lucida Sans Unicode"/>
          <w:sz w:val="28"/>
          <w:szCs w:val="28"/>
        </w:rPr>
        <w:t xml:space="preserve">               </w:t>
      </w:r>
      <w:r w:rsidR="006B1CC3">
        <w:rPr>
          <w:rFonts w:ascii="Lucida Sans Unicode" w:eastAsia="Arial Unicode MS" w:hAnsi="Lucida Sans Unicode" w:cs="Lucida Sans Unicode"/>
          <w:sz w:val="28"/>
          <w:szCs w:val="28"/>
        </w:rPr>
        <w:t xml:space="preserve">       № </w:t>
      </w:r>
      <w:r w:rsidR="006253D4">
        <w:rPr>
          <w:rFonts w:ascii="Lucida Sans Unicode" w:eastAsia="Arial Unicode MS" w:hAnsi="Lucida Sans Unicode" w:cs="Lucida Sans Unicode"/>
          <w:sz w:val="28"/>
          <w:szCs w:val="28"/>
        </w:rPr>
        <w:t>4</w:t>
      </w:r>
      <w:r w:rsidR="00B804B8">
        <w:rPr>
          <w:rFonts w:ascii="Lucida Sans Unicode" w:eastAsia="Arial Unicode MS" w:hAnsi="Lucida Sans Unicode" w:cs="Lucida Sans Unicode"/>
          <w:sz w:val="28"/>
          <w:szCs w:val="28"/>
        </w:rPr>
        <w:t>2</w:t>
      </w:r>
      <w:r>
        <w:rPr>
          <w:rFonts w:ascii="Lucida Sans Unicode" w:eastAsia="Arial Unicode MS" w:hAnsi="Lucida Sans Unicode" w:cs="Lucida Sans Unicode"/>
          <w:sz w:val="28"/>
          <w:szCs w:val="28"/>
        </w:rPr>
        <w:t xml:space="preserve">          </w:t>
      </w:r>
      <w:r>
        <w:rPr>
          <w:rFonts w:ascii="Lucida Sans Unicode" w:eastAsia="Arial Unicode MS" w:hAnsi="Lucida Sans Unicode" w:cs="Lucida Sans Unicode"/>
          <w:b/>
          <w:sz w:val="28"/>
          <w:szCs w:val="28"/>
        </w:rPr>
        <w:t>ПОСТАНОВЛЕНИЕ</w:t>
      </w:r>
    </w:p>
    <w:p w:rsidR="00F125CA" w:rsidRDefault="00F125CA" w:rsidP="00F125CA">
      <w:pPr>
        <w:ind w:left="-1000"/>
        <w:rPr>
          <w:rFonts w:ascii="Lucida Sans Unicode" w:eastAsia="Arial Unicode MS" w:hAnsi="Lucida Sans Unicode" w:cs="Lucida Sans Unicode"/>
          <w:b/>
          <w:sz w:val="28"/>
          <w:szCs w:val="28"/>
        </w:rPr>
      </w:pPr>
    </w:p>
    <w:p w:rsidR="00F125CA" w:rsidRDefault="00F125CA" w:rsidP="00F125CA">
      <w:pPr>
        <w:ind w:left="-1000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</w:t>
      </w:r>
      <w:r w:rsidR="00F609B3">
        <w:rPr>
          <w:rFonts w:eastAsia="Arial Unicode MS"/>
          <w:sz w:val="28"/>
          <w:szCs w:val="28"/>
        </w:rPr>
        <w:t xml:space="preserve">   </w:t>
      </w:r>
      <w:r>
        <w:rPr>
          <w:rFonts w:eastAsia="Arial Unicode MS"/>
          <w:sz w:val="28"/>
          <w:szCs w:val="28"/>
        </w:rPr>
        <w:t xml:space="preserve">     </w:t>
      </w:r>
      <w:r>
        <w:rPr>
          <w:rFonts w:eastAsia="Arial Unicode MS"/>
          <w:sz w:val="28"/>
          <w:szCs w:val="28"/>
          <w:u w:val="single"/>
        </w:rPr>
        <w:t>«</w:t>
      </w:r>
      <w:r w:rsidR="006253D4">
        <w:rPr>
          <w:rFonts w:eastAsia="Arial Unicode MS"/>
          <w:sz w:val="28"/>
          <w:szCs w:val="28"/>
          <w:u w:val="single"/>
        </w:rPr>
        <w:t>14</w:t>
      </w:r>
      <w:r>
        <w:rPr>
          <w:rFonts w:eastAsia="Arial Unicode MS"/>
          <w:sz w:val="28"/>
          <w:szCs w:val="28"/>
          <w:u w:val="single"/>
        </w:rPr>
        <w:t>»</w:t>
      </w:r>
      <w:r w:rsidR="002244F6">
        <w:rPr>
          <w:rFonts w:eastAsia="Arial Unicode MS"/>
          <w:sz w:val="28"/>
          <w:szCs w:val="28"/>
          <w:u w:val="single"/>
        </w:rPr>
        <w:t xml:space="preserve"> </w:t>
      </w:r>
      <w:r w:rsidR="00F609B3">
        <w:rPr>
          <w:rFonts w:eastAsia="Arial Unicode MS"/>
          <w:sz w:val="28"/>
          <w:szCs w:val="28"/>
          <w:u w:val="single"/>
        </w:rPr>
        <w:t>мая</w:t>
      </w:r>
      <w:r w:rsidR="00F57021">
        <w:rPr>
          <w:rFonts w:eastAsia="Arial Unicode MS"/>
          <w:sz w:val="28"/>
          <w:szCs w:val="28"/>
          <w:u w:val="single"/>
        </w:rPr>
        <w:t xml:space="preserve">  2024</w:t>
      </w:r>
      <w:r>
        <w:rPr>
          <w:rFonts w:eastAsia="Arial Unicode MS"/>
          <w:sz w:val="28"/>
          <w:szCs w:val="28"/>
          <w:u w:val="single"/>
        </w:rPr>
        <w:t xml:space="preserve"> </w:t>
      </w:r>
      <w:proofErr w:type="spellStart"/>
      <w:r>
        <w:rPr>
          <w:rFonts w:eastAsia="Arial Unicode MS"/>
          <w:sz w:val="28"/>
          <w:szCs w:val="28"/>
          <w:u w:val="single"/>
        </w:rPr>
        <w:t>й</w:t>
      </w:r>
      <w:proofErr w:type="spellEnd"/>
      <w:r>
        <w:rPr>
          <w:rFonts w:eastAsia="Arial Unicode MS"/>
          <w:sz w:val="28"/>
          <w:szCs w:val="28"/>
        </w:rPr>
        <w:t xml:space="preserve">.             </w:t>
      </w:r>
      <w:r w:rsidR="002244F6">
        <w:rPr>
          <w:rFonts w:eastAsia="Arial Unicode MS"/>
          <w:sz w:val="28"/>
          <w:szCs w:val="28"/>
        </w:rPr>
        <w:t xml:space="preserve">                        </w:t>
      </w:r>
      <w:r w:rsidR="00F609B3">
        <w:rPr>
          <w:rFonts w:eastAsia="Arial Unicode MS"/>
          <w:sz w:val="28"/>
          <w:szCs w:val="28"/>
        </w:rPr>
        <w:t xml:space="preserve">      </w:t>
      </w:r>
      <w:r>
        <w:rPr>
          <w:rFonts w:eastAsia="Arial Unicode MS"/>
          <w:sz w:val="28"/>
          <w:szCs w:val="28"/>
        </w:rPr>
        <w:t xml:space="preserve">  «</w:t>
      </w:r>
      <w:r w:rsidR="006253D4">
        <w:rPr>
          <w:rFonts w:eastAsia="Arial Unicode MS"/>
          <w:sz w:val="28"/>
          <w:szCs w:val="28"/>
          <w:u w:val="single"/>
        </w:rPr>
        <w:t>14</w:t>
      </w:r>
      <w:r>
        <w:rPr>
          <w:rFonts w:eastAsia="Arial Unicode MS"/>
          <w:sz w:val="28"/>
          <w:szCs w:val="28"/>
          <w:u w:val="single"/>
        </w:rPr>
        <w:t xml:space="preserve">» </w:t>
      </w:r>
      <w:r w:rsidR="00F609B3">
        <w:rPr>
          <w:rFonts w:eastAsia="Arial Unicode MS"/>
          <w:sz w:val="28"/>
          <w:szCs w:val="28"/>
          <w:u w:val="single"/>
        </w:rPr>
        <w:t>мая</w:t>
      </w:r>
      <w:r w:rsidR="00F57021">
        <w:rPr>
          <w:rFonts w:eastAsia="Arial Unicode MS"/>
          <w:sz w:val="28"/>
          <w:szCs w:val="28"/>
          <w:u w:val="single"/>
        </w:rPr>
        <w:t xml:space="preserve"> 2024</w:t>
      </w:r>
      <w:r>
        <w:rPr>
          <w:rFonts w:eastAsia="Arial Unicode MS"/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</w:t>
      </w:r>
    </w:p>
    <w:p w:rsidR="00F57021" w:rsidRDefault="00F57021" w:rsidP="00F57021">
      <w:pPr>
        <w:ind w:left="-1000"/>
        <w:jc w:val="center"/>
        <w:rPr>
          <w:sz w:val="28"/>
          <w:szCs w:val="28"/>
        </w:rPr>
      </w:pPr>
    </w:p>
    <w:p w:rsidR="000D684E" w:rsidRPr="00893CA5" w:rsidRDefault="000D684E" w:rsidP="000D684E">
      <w:pPr>
        <w:autoSpaceDE w:val="0"/>
        <w:autoSpaceDN w:val="0"/>
        <w:adjustRightInd w:val="0"/>
        <w:ind w:left="-142" w:right="140" w:firstLine="540"/>
        <w:jc w:val="center"/>
        <w:rPr>
          <w:b/>
          <w:sz w:val="28"/>
          <w:szCs w:val="28"/>
        </w:rPr>
      </w:pPr>
      <w:r w:rsidRPr="00893CA5">
        <w:rPr>
          <w:b/>
          <w:sz w:val="28"/>
          <w:szCs w:val="28"/>
        </w:rPr>
        <w:t xml:space="preserve">Об утверждении плана мероприятий («дорожной карты») по </w:t>
      </w:r>
      <w:r w:rsidRPr="00893CA5">
        <w:rPr>
          <w:b/>
          <w:sz w:val="30"/>
          <w:szCs w:val="30"/>
        </w:rPr>
        <w:t>взысканию дебиторской задолженности по платежам в бюджет</w:t>
      </w:r>
      <w:r w:rsidRPr="00893CA5">
        <w:rPr>
          <w:b/>
          <w:sz w:val="28"/>
          <w:szCs w:val="28"/>
        </w:rPr>
        <w:t xml:space="preserve"> сельского поселения</w:t>
      </w:r>
    </w:p>
    <w:p w:rsidR="000D684E" w:rsidRPr="00893CA5" w:rsidRDefault="000D684E" w:rsidP="000D684E">
      <w:pPr>
        <w:autoSpaceDE w:val="0"/>
        <w:autoSpaceDN w:val="0"/>
        <w:adjustRightInd w:val="0"/>
        <w:ind w:left="-142" w:right="1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Спартакский</w:t>
      </w:r>
      <w:r w:rsidRPr="00893CA5">
        <w:rPr>
          <w:b/>
          <w:sz w:val="28"/>
          <w:szCs w:val="28"/>
        </w:rPr>
        <w:t xml:space="preserve"> сельсовет муниципального района Ермекеевский район Республики Башкортостан, пеням и штрафам по ним</w:t>
      </w:r>
    </w:p>
    <w:p w:rsidR="000D684E" w:rsidRPr="003656AD" w:rsidRDefault="000D684E" w:rsidP="000D684E">
      <w:pPr>
        <w:widowControl w:val="0"/>
        <w:autoSpaceDE w:val="0"/>
        <w:autoSpaceDN w:val="0"/>
        <w:adjustRightInd w:val="0"/>
        <w:ind w:left="-142" w:right="140"/>
        <w:jc w:val="both"/>
        <w:rPr>
          <w:sz w:val="28"/>
          <w:szCs w:val="28"/>
        </w:rPr>
      </w:pPr>
    </w:p>
    <w:p w:rsidR="000D684E" w:rsidRPr="003A5219" w:rsidRDefault="000D684E" w:rsidP="000D684E">
      <w:pPr>
        <w:spacing w:after="120" w:line="228" w:lineRule="auto"/>
        <w:ind w:left="-142" w:right="140" w:firstLine="474"/>
        <w:jc w:val="both"/>
        <w:rPr>
          <w:spacing w:val="12"/>
          <w:sz w:val="28"/>
          <w:szCs w:val="28"/>
        </w:rPr>
      </w:pPr>
      <w:proofErr w:type="gramStart"/>
      <w:r w:rsidRPr="003A5219">
        <w:rPr>
          <w:w w:val="95"/>
          <w:sz w:val="28"/>
          <w:szCs w:val="28"/>
        </w:rPr>
        <w:t>В соответствии с пунктом 3 Решения заседания коллегии Министерства</w:t>
      </w:r>
      <w:r w:rsidRPr="003A5219">
        <w:rPr>
          <w:spacing w:val="1"/>
          <w:w w:val="95"/>
          <w:sz w:val="28"/>
          <w:szCs w:val="28"/>
        </w:rPr>
        <w:t xml:space="preserve"> </w:t>
      </w:r>
      <w:r w:rsidRPr="003A5219">
        <w:rPr>
          <w:sz w:val="28"/>
          <w:szCs w:val="28"/>
        </w:rPr>
        <w:t>финансов</w:t>
      </w:r>
      <w:r w:rsidRPr="003A5219">
        <w:rPr>
          <w:spacing w:val="1"/>
          <w:sz w:val="28"/>
          <w:szCs w:val="28"/>
        </w:rPr>
        <w:t xml:space="preserve"> </w:t>
      </w:r>
      <w:r w:rsidRPr="003A5219">
        <w:rPr>
          <w:sz w:val="28"/>
          <w:szCs w:val="28"/>
        </w:rPr>
        <w:t>Республики</w:t>
      </w:r>
      <w:r w:rsidRPr="003A5219">
        <w:rPr>
          <w:spacing w:val="1"/>
          <w:sz w:val="28"/>
          <w:szCs w:val="28"/>
        </w:rPr>
        <w:t xml:space="preserve"> </w:t>
      </w:r>
      <w:r w:rsidRPr="003A5219">
        <w:rPr>
          <w:sz w:val="28"/>
          <w:szCs w:val="28"/>
        </w:rPr>
        <w:t>Башкортостан</w:t>
      </w:r>
      <w:r w:rsidRPr="003A5219">
        <w:rPr>
          <w:spacing w:val="1"/>
          <w:sz w:val="28"/>
          <w:szCs w:val="28"/>
        </w:rPr>
        <w:t xml:space="preserve"> </w:t>
      </w:r>
      <w:r w:rsidRPr="003A5219">
        <w:rPr>
          <w:sz w:val="28"/>
          <w:szCs w:val="28"/>
        </w:rPr>
        <w:t>от</w:t>
      </w:r>
      <w:r w:rsidRPr="003A5219">
        <w:rPr>
          <w:spacing w:val="1"/>
          <w:sz w:val="28"/>
          <w:szCs w:val="28"/>
        </w:rPr>
        <w:t xml:space="preserve"> </w:t>
      </w:r>
      <w:r w:rsidRPr="003A5219">
        <w:rPr>
          <w:sz w:val="28"/>
          <w:szCs w:val="28"/>
        </w:rPr>
        <w:t>21.02.2024</w:t>
      </w:r>
      <w:r w:rsidRPr="003A5219">
        <w:rPr>
          <w:spacing w:val="1"/>
          <w:sz w:val="28"/>
          <w:szCs w:val="28"/>
        </w:rPr>
        <w:t xml:space="preserve"> </w:t>
      </w:r>
      <w:r w:rsidRPr="003A5219">
        <w:rPr>
          <w:sz w:val="28"/>
          <w:szCs w:val="28"/>
        </w:rPr>
        <w:t>года</w:t>
      </w:r>
      <w:r w:rsidRPr="003A5219">
        <w:rPr>
          <w:spacing w:val="1"/>
          <w:sz w:val="28"/>
          <w:szCs w:val="28"/>
        </w:rPr>
        <w:t xml:space="preserve"> </w:t>
      </w:r>
      <w:r w:rsidRPr="003A5219">
        <w:rPr>
          <w:sz w:val="28"/>
          <w:szCs w:val="28"/>
        </w:rPr>
        <w:t>N</w:t>
      </w:r>
      <w:r w:rsidRPr="003A5219">
        <w:rPr>
          <w:spacing w:val="1"/>
          <w:sz w:val="28"/>
          <w:szCs w:val="28"/>
        </w:rPr>
        <w:t xml:space="preserve"> </w:t>
      </w:r>
      <w:r w:rsidRPr="003A5219">
        <w:rPr>
          <w:sz w:val="28"/>
          <w:szCs w:val="28"/>
        </w:rPr>
        <w:t>2,</w:t>
      </w:r>
      <w:r w:rsidRPr="003A5219">
        <w:rPr>
          <w:spacing w:val="1"/>
          <w:sz w:val="28"/>
          <w:szCs w:val="28"/>
        </w:rPr>
        <w:t xml:space="preserve"> </w:t>
      </w:r>
      <w:r w:rsidRPr="003A5219">
        <w:rPr>
          <w:sz w:val="28"/>
          <w:szCs w:val="28"/>
        </w:rPr>
        <w:t>в</w:t>
      </w:r>
      <w:r w:rsidRPr="003A5219">
        <w:rPr>
          <w:spacing w:val="1"/>
          <w:sz w:val="28"/>
          <w:szCs w:val="28"/>
        </w:rPr>
        <w:t xml:space="preserve"> </w:t>
      </w:r>
      <w:r w:rsidRPr="003A5219">
        <w:rPr>
          <w:sz w:val="28"/>
          <w:szCs w:val="28"/>
        </w:rPr>
        <w:t>целях</w:t>
      </w:r>
      <w:r w:rsidRPr="003A5219">
        <w:rPr>
          <w:spacing w:val="1"/>
          <w:sz w:val="28"/>
          <w:szCs w:val="28"/>
        </w:rPr>
        <w:t xml:space="preserve"> </w:t>
      </w:r>
      <w:r w:rsidRPr="003A5219">
        <w:rPr>
          <w:sz w:val="28"/>
          <w:szCs w:val="28"/>
        </w:rPr>
        <w:t>реализации</w:t>
      </w:r>
      <w:r w:rsidRPr="003A5219">
        <w:rPr>
          <w:spacing w:val="1"/>
          <w:sz w:val="28"/>
          <w:szCs w:val="28"/>
        </w:rPr>
        <w:t xml:space="preserve"> </w:t>
      </w:r>
      <w:r w:rsidRPr="003A5219">
        <w:rPr>
          <w:sz w:val="28"/>
          <w:szCs w:val="28"/>
        </w:rPr>
        <w:t>комплекса</w:t>
      </w:r>
      <w:r w:rsidRPr="003A5219">
        <w:rPr>
          <w:spacing w:val="1"/>
          <w:sz w:val="28"/>
          <w:szCs w:val="28"/>
        </w:rPr>
        <w:t xml:space="preserve"> </w:t>
      </w:r>
      <w:r w:rsidRPr="003A5219">
        <w:rPr>
          <w:sz w:val="28"/>
          <w:szCs w:val="28"/>
        </w:rPr>
        <w:t>мер,</w:t>
      </w:r>
      <w:r w:rsidRPr="003A5219">
        <w:rPr>
          <w:spacing w:val="1"/>
          <w:sz w:val="28"/>
          <w:szCs w:val="28"/>
        </w:rPr>
        <w:t xml:space="preserve"> </w:t>
      </w:r>
      <w:r w:rsidRPr="003A5219">
        <w:rPr>
          <w:sz w:val="28"/>
          <w:szCs w:val="28"/>
        </w:rPr>
        <w:t>направленных</w:t>
      </w:r>
      <w:r w:rsidRPr="003A5219">
        <w:rPr>
          <w:spacing w:val="1"/>
          <w:sz w:val="28"/>
          <w:szCs w:val="28"/>
        </w:rPr>
        <w:t xml:space="preserve"> </w:t>
      </w:r>
      <w:r w:rsidRPr="003A5219">
        <w:rPr>
          <w:sz w:val="28"/>
          <w:szCs w:val="28"/>
        </w:rPr>
        <w:t>на</w:t>
      </w:r>
      <w:r w:rsidRPr="003A5219">
        <w:rPr>
          <w:spacing w:val="1"/>
          <w:sz w:val="28"/>
          <w:szCs w:val="28"/>
        </w:rPr>
        <w:t xml:space="preserve"> </w:t>
      </w:r>
      <w:r w:rsidRPr="003A5219">
        <w:rPr>
          <w:sz w:val="28"/>
          <w:szCs w:val="28"/>
        </w:rPr>
        <w:t>улучшение</w:t>
      </w:r>
      <w:r w:rsidRPr="003A5219">
        <w:rPr>
          <w:spacing w:val="1"/>
          <w:sz w:val="28"/>
          <w:szCs w:val="28"/>
        </w:rPr>
        <w:t xml:space="preserve"> </w:t>
      </w:r>
      <w:r w:rsidRPr="003A5219">
        <w:rPr>
          <w:sz w:val="28"/>
          <w:szCs w:val="28"/>
        </w:rPr>
        <w:t>качества</w:t>
      </w:r>
      <w:r w:rsidRPr="003A5219">
        <w:rPr>
          <w:spacing w:val="1"/>
          <w:sz w:val="28"/>
          <w:szCs w:val="28"/>
        </w:rPr>
        <w:t xml:space="preserve"> </w:t>
      </w:r>
      <w:r w:rsidRPr="003A5219">
        <w:rPr>
          <w:w w:val="95"/>
          <w:sz w:val="28"/>
          <w:szCs w:val="28"/>
        </w:rPr>
        <w:t>администрирования доходов бюджета муниципального района Ермекеевский</w:t>
      </w:r>
      <w:r w:rsidRPr="003A5219">
        <w:rPr>
          <w:spacing w:val="1"/>
          <w:w w:val="95"/>
          <w:sz w:val="28"/>
          <w:szCs w:val="28"/>
        </w:rPr>
        <w:t xml:space="preserve"> </w:t>
      </w:r>
      <w:r w:rsidRPr="003A5219">
        <w:rPr>
          <w:sz w:val="28"/>
          <w:szCs w:val="28"/>
        </w:rPr>
        <w:t>район Республики Башкортостан,</w:t>
      </w:r>
      <w:r w:rsidRPr="003A5219">
        <w:rPr>
          <w:spacing w:val="1"/>
          <w:sz w:val="28"/>
          <w:szCs w:val="28"/>
        </w:rPr>
        <w:t xml:space="preserve"> </w:t>
      </w:r>
      <w:r w:rsidRPr="003A5219">
        <w:rPr>
          <w:sz w:val="28"/>
          <w:szCs w:val="28"/>
        </w:rPr>
        <w:t>повышения эффективности</w:t>
      </w:r>
      <w:r w:rsidRPr="003A5219">
        <w:rPr>
          <w:spacing w:val="1"/>
          <w:sz w:val="28"/>
          <w:szCs w:val="28"/>
        </w:rPr>
        <w:t xml:space="preserve"> </w:t>
      </w:r>
      <w:r w:rsidRPr="003A5219">
        <w:rPr>
          <w:sz w:val="28"/>
          <w:szCs w:val="28"/>
        </w:rPr>
        <w:t>работы с</w:t>
      </w:r>
      <w:r w:rsidRPr="003A5219">
        <w:rPr>
          <w:spacing w:val="1"/>
          <w:sz w:val="28"/>
          <w:szCs w:val="28"/>
        </w:rPr>
        <w:t xml:space="preserve"> </w:t>
      </w:r>
      <w:r w:rsidRPr="003A5219">
        <w:rPr>
          <w:w w:val="95"/>
          <w:sz w:val="28"/>
          <w:szCs w:val="28"/>
        </w:rPr>
        <w:t>просроченной дебиторской</w:t>
      </w:r>
      <w:r w:rsidRPr="003A5219">
        <w:rPr>
          <w:spacing w:val="65"/>
          <w:sz w:val="28"/>
          <w:szCs w:val="28"/>
        </w:rPr>
        <w:t xml:space="preserve"> </w:t>
      </w:r>
      <w:r w:rsidRPr="003A5219">
        <w:rPr>
          <w:w w:val="95"/>
          <w:sz w:val="28"/>
          <w:szCs w:val="28"/>
        </w:rPr>
        <w:t>задолженностью и принятия своевременных мер</w:t>
      </w:r>
      <w:r w:rsidRPr="003A5219">
        <w:rPr>
          <w:spacing w:val="1"/>
          <w:w w:val="95"/>
          <w:sz w:val="28"/>
          <w:szCs w:val="28"/>
        </w:rPr>
        <w:t xml:space="preserve"> </w:t>
      </w:r>
      <w:r w:rsidRPr="003A5219">
        <w:rPr>
          <w:sz w:val="28"/>
          <w:szCs w:val="28"/>
        </w:rPr>
        <w:t>по</w:t>
      </w:r>
      <w:r w:rsidRPr="003A5219">
        <w:rPr>
          <w:spacing w:val="-3"/>
          <w:sz w:val="28"/>
          <w:szCs w:val="28"/>
        </w:rPr>
        <w:t xml:space="preserve"> </w:t>
      </w:r>
      <w:r w:rsidRPr="003A5219">
        <w:rPr>
          <w:sz w:val="28"/>
          <w:szCs w:val="28"/>
        </w:rPr>
        <w:t>ее</w:t>
      </w:r>
      <w:r w:rsidRPr="003A5219">
        <w:rPr>
          <w:spacing w:val="-5"/>
          <w:sz w:val="28"/>
          <w:szCs w:val="28"/>
        </w:rPr>
        <w:t xml:space="preserve"> </w:t>
      </w:r>
      <w:r w:rsidRPr="003A5219">
        <w:rPr>
          <w:sz w:val="28"/>
          <w:szCs w:val="28"/>
        </w:rPr>
        <w:t>взысканию,</w:t>
      </w:r>
      <w:r w:rsidRPr="003A5219">
        <w:rPr>
          <w:spacing w:val="12"/>
          <w:sz w:val="28"/>
          <w:szCs w:val="28"/>
        </w:rPr>
        <w:t xml:space="preserve"> </w:t>
      </w:r>
      <w:r w:rsidRPr="003A5219">
        <w:rPr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 xml:space="preserve">Спартакский </w:t>
      </w:r>
      <w:r w:rsidRPr="003A5219">
        <w:rPr>
          <w:sz w:val="28"/>
          <w:szCs w:val="28"/>
        </w:rPr>
        <w:t xml:space="preserve"> сельсовет муниципального района Ермекеевский район Республики Башкортостан</w:t>
      </w:r>
      <w:proofErr w:type="gramEnd"/>
    </w:p>
    <w:p w:rsidR="000D684E" w:rsidRPr="003A5219" w:rsidRDefault="000D684E" w:rsidP="000D684E">
      <w:pPr>
        <w:ind w:left="-142" w:right="140"/>
        <w:jc w:val="center"/>
        <w:rPr>
          <w:sz w:val="28"/>
          <w:szCs w:val="28"/>
        </w:rPr>
      </w:pPr>
      <w:r w:rsidRPr="003A5219">
        <w:rPr>
          <w:sz w:val="28"/>
          <w:szCs w:val="28"/>
        </w:rPr>
        <w:t>ПОСТАНОВЛЯЕТ:</w:t>
      </w:r>
    </w:p>
    <w:p w:rsidR="000D684E" w:rsidRPr="003A5219" w:rsidRDefault="000D684E" w:rsidP="000D684E">
      <w:pPr>
        <w:autoSpaceDE w:val="0"/>
        <w:autoSpaceDN w:val="0"/>
        <w:adjustRightInd w:val="0"/>
        <w:ind w:left="-142" w:right="140" w:firstLine="540"/>
        <w:jc w:val="both"/>
        <w:rPr>
          <w:sz w:val="28"/>
          <w:szCs w:val="28"/>
        </w:rPr>
      </w:pPr>
      <w:r w:rsidRPr="003A5219">
        <w:rPr>
          <w:sz w:val="28"/>
          <w:szCs w:val="28"/>
        </w:rPr>
        <w:t xml:space="preserve">1. Утвердить прилагаемый план мероприятий («дорожную карту») по взысканию дебиторской задолженности по платежам в бюджет сельского поселения </w:t>
      </w:r>
      <w:r>
        <w:rPr>
          <w:sz w:val="28"/>
          <w:szCs w:val="28"/>
        </w:rPr>
        <w:t>Спартакский</w:t>
      </w:r>
      <w:r w:rsidRPr="003A5219">
        <w:rPr>
          <w:sz w:val="28"/>
          <w:szCs w:val="28"/>
        </w:rPr>
        <w:t xml:space="preserve"> сельсовет муниципального района Ермекеевский район Республики Башкортостан, пеням и штрафам по ним, </w:t>
      </w:r>
      <w:proofErr w:type="gramStart"/>
      <w:r w:rsidRPr="003A5219">
        <w:rPr>
          <w:sz w:val="28"/>
          <w:szCs w:val="28"/>
        </w:rPr>
        <w:t>согласно приложения</w:t>
      </w:r>
      <w:proofErr w:type="gramEnd"/>
      <w:r w:rsidRPr="003A5219">
        <w:rPr>
          <w:sz w:val="28"/>
          <w:szCs w:val="28"/>
        </w:rPr>
        <w:t xml:space="preserve"> к настоящему постановлению.</w:t>
      </w:r>
    </w:p>
    <w:p w:rsidR="000D684E" w:rsidRPr="003A5219" w:rsidRDefault="000D684E" w:rsidP="000D684E">
      <w:pPr>
        <w:ind w:left="-142" w:right="140" w:firstLine="709"/>
        <w:jc w:val="both"/>
        <w:rPr>
          <w:sz w:val="28"/>
          <w:szCs w:val="28"/>
        </w:rPr>
      </w:pPr>
      <w:r w:rsidRPr="003A5219">
        <w:rPr>
          <w:sz w:val="28"/>
          <w:szCs w:val="28"/>
        </w:rPr>
        <w:t xml:space="preserve">2. </w:t>
      </w:r>
      <w:proofErr w:type="gramStart"/>
      <w:r w:rsidRPr="003A5219">
        <w:rPr>
          <w:sz w:val="28"/>
          <w:szCs w:val="28"/>
        </w:rPr>
        <w:t>Контроль за</w:t>
      </w:r>
      <w:proofErr w:type="gramEnd"/>
      <w:r w:rsidRPr="003A521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D684E" w:rsidRPr="003A5219" w:rsidRDefault="000D684E" w:rsidP="000D684E">
      <w:pPr>
        <w:ind w:left="-142" w:right="140" w:firstLine="709"/>
        <w:jc w:val="both"/>
        <w:rPr>
          <w:sz w:val="28"/>
          <w:szCs w:val="28"/>
        </w:rPr>
      </w:pPr>
      <w:r w:rsidRPr="003A5219">
        <w:rPr>
          <w:sz w:val="28"/>
          <w:szCs w:val="28"/>
        </w:rPr>
        <w:t>3. Настоящее постановление вступает в силу с момента подписания.</w:t>
      </w:r>
    </w:p>
    <w:p w:rsidR="000D684E" w:rsidRPr="003A5219" w:rsidRDefault="000D684E" w:rsidP="000D684E">
      <w:pPr>
        <w:ind w:firstLine="567"/>
        <w:jc w:val="both"/>
        <w:rPr>
          <w:sz w:val="28"/>
          <w:szCs w:val="28"/>
        </w:rPr>
      </w:pPr>
    </w:p>
    <w:p w:rsidR="000D684E" w:rsidRPr="003656AD" w:rsidRDefault="000D684E" w:rsidP="000D684E">
      <w:pPr>
        <w:ind w:firstLine="567"/>
        <w:jc w:val="both"/>
        <w:rPr>
          <w:sz w:val="28"/>
          <w:szCs w:val="28"/>
        </w:rPr>
      </w:pPr>
    </w:p>
    <w:p w:rsidR="000D684E" w:rsidRPr="003656AD" w:rsidRDefault="000D684E" w:rsidP="000D684E">
      <w:pPr>
        <w:ind w:firstLine="567"/>
        <w:jc w:val="both"/>
        <w:rPr>
          <w:sz w:val="28"/>
          <w:szCs w:val="28"/>
        </w:rPr>
      </w:pPr>
    </w:p>
    <w:p w:rsidR="000D684E" w:rsidRPr="003656AD" w:rsidRDefault="000D684E" w:rsidP="000D684E">
      <w:pPr>
        <w:jc w:val="both"/>
        <w:rPr>
          <w:sz w:val="28"/>
          <w:szCs w:val="28"/>
        </w:rPr>
      </w:pPr>
      <w:r w:rsidRPr="003656AD">
        <w:rPr>
          <w:sz w:val="28"/>
          <w:szCs w:val="28"/>
        </w:rPr>
        <w:t>Глава сельского поселения</w:t>
      </w:r>
    </w:p>
    <w:p w:rsidR="000D684E" w:rsidRPr="003656AD" w:rsidRDefault="000D684E" w:rsidP="000D6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Спартакский </w:t>
      </w:r>
      <w:r w:rsidRPr="003656AD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                                                  Ф.Х.Гафурова</w:t>
      </w:r>
    </w:p>
    <w:p w:rsidR="000D684E" w:rsidRPr="003656AD" w:rsidRDefault="000D684E" w:rsidP="000D684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  <w:sectPr w:rsidR="000D684E" w:rsidRPr="003656AD" w:rsidSect="000D684E">
          <w:headerReference w:type="default" r:id="rId8"/>
          <w:footerReference w:type="default" r:id="rId9"/>
          <w:pgSz w:w="11906" w:h="16838"/>
          <w:pgMar w:top="284" w:right="567" w:bottom="284" w:left="1418" w:header="720" w:footer="720" w:gutter="0"/>
          <w:cols w:space="720"/>
          <w:docGrid w:linePitch="360"/>
        </w:sectPr>
      </w:pPr>
      <w:r w:rsidRPr="003656AD">
        <w:rPr>
          <w:sz w:val="28"/>
          <w:szCs w:val="28"/>
        </w:rPr>
        <w:t xml:space="preserve">                                                                 </w:t>
      </w:r>
    </w:p>
    <w:p w:rsidR="000D684E" w:rsidRPr="003656AD" w:rsidRDefault="000D684E" w:rsidP="000D684E">
      <w:pPr>
        <w:ind w:left="9923" w:right="284"/>
        <w:rPr>
          <w:rFonts w:eastAsia="Calibri"/>
          <w:sz w:val="26"/>
          <w:szCs w:val="26"/>
          <w:lang w:eastAsia="en-US"/>
        </w:rPr>
      </w:pPr>
      <w:r w:rsidRPr="003656AD">
        <w:rPr>
          <w:rFonts w:eastAsia="Calibri"/>
          <w:sz w:val="26"/>
          <w:szCs w:val="26"/>
          <w:lang w:eastAsia="en-US"/>
        </w:rPr>
        <w:lastRenderedPageBreak/>
        <w:t>Утвержден</w:t>
      </w:r>
    </w:p>
    <w:p w:rsidR="000D684E" w:rsidRPr="003656AD" w:rsidRDefault="000D684E" w:rsidP="000D684E">
      <w:pPr>
        <w:ind w:left="9923" w:right="284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постановлением </w:t>
      </w:r>
      <w:r>
        <w:rPr>
          <w:sz w:val="26"/>
          <w:szCs w:val="26"/>
        </w:rPr>
        <w:t>А</w:t>
      </w:r>
      <w:r w:rsidRPr="003656AD">
        <w:rPr>
          <w:sz w:val="26"/>
          <w:szCs w:val="26"/>
        </w:rPr>
        <w:t xml:space="preserve">дминистрации сельского поселения </w:t>
      </w:r>
      <w:r>
        <w:rPr>
          <w:sz w:val="26"/>
          <w:szCs w:val="26"/>
        </w:rPr>
        <w:t xml:space="preserve">Спартакский </w:t>
      </w:r>
      <w:r w:rsidRPr="003656AD">
        <w:rPr>
          <w:sz w:val="26"/>
          <w:szCs w:val="26"/>
        </w:rPr>
        <w:t xml:space="preserve">сельсовет муниципального района </w:t>
      </w:r>
      <w:r>
        <w:rPr>
          <w:sz w:val="26"/>
          <w:szCs w:val="26"/>
        </w:rPr>
        <w:t>Ермекеевский</w:t>
      </w:r>
      <w:r w:rsidRPr="003656AD">
        <w:rPr>
          <w:sz w:val="26"/>
          <w:szCs w:val="26"/>
        </w:rPr>
        <w:t xml:space="preserve"> район Республики Башкортостан </w:t>
      </w:r>
    </w:p>
    <w:p w:rsidR="000D684E" w:rsidRPr="003656AD" w:rsidRDefault="000D684E" w:rsidP="000D684E">
      <w:pPr>
        <w:ind w:left="9923" w:right="284"/>
        <w:rPr>
          <w:rFonts w:eastAsia="Calibri"/>
          <w:sz w:val="26"/>
          <w:szCs w:val="26"/>
          <w:lang w:eastAsia="en-US"/>
        </w:rPr>
      </w:pPr>
      <w:r w:rsidRPr="003656AD">
        <w:rPr>
          <w:rFonts w:eastAsia="Calibri"/>
          <w:sz w:val="26"/>
          <w:szCs w:val="26"/>
          <w:lang w:eastAsia="en-US"/>
        </w:rPr>
        <w:t>от «</w:t>
      </w:r>
      <w:r>
        <w:rPr>
          <w:rFonts w:eastAsia="Calibri"/>
          <w:sz w:val="26"/>
          <w:szCs w:val="26"/>
          <w:lang w:eastAsia="en-US"/>
        </w:rPr>
        <w:t>14</w:t>
      </w:r>
      <w:r w:rsidRPr="003656AD">
        <w:rPr>
          <w:rFonts w:eastAsia="Calibri"/>
          <w:sz w:val="26"/>
          <w:szCs w:val="26"/>
          <w:lang w:eastAsia="en-US"/>
        </w:rPr>
        <w:t xml:space="preserve">» </w:t>
      </w:r>
      <w:r>
        <w:rPr>
          <w:rFonts w:eastAsia="Calibri"/>
          <w:sz w:val="26"/>
          <w:szCs w:val="26"/>
          <w:lang w:eastAsia="en-US"/>
        </w:rPr>
        <w:t xml:space="preserve">мая </w:t>
      </w:r>
      <w:r w:rsidRPr="003656AD">
        <w:rPr>
          <w:rFonts w:eastAsia="Calibri"/>
          <w:sz w:val="26"/>
          <w:szCs w:val="26"/>
          <w:lang w:eastAsia="en-US"/>
        </w:rPr>
        <w:t>2024 года №</w:t>
      </w:r>
      <w:r w:rsidR="00B804B8">
        <w:rPr>
          <w:rFonts w:eastAsia="Calibri"/>
          <w:sz w:val="26"/>
          <w:szCs w:val="26"/>
          <w:lang w:eastAsia="en-US"/>
        </w:rPr>
        <w:t>42</w:t>
      </w:r>
    </w:p>
    <w:p w:rsidR="000D684E" w:rsidRPr="003656AD" w:rsidRDefault="000D684E" w:rsidP="000D684E">
      <w:pPr>
        <w:rPr>
          <w:rFonts w:eastAsia="Calibri"/>
          <w:sz w:val="26"/>
          <w:szCs w:val="26"/>
          <w:lang w:eastAsia="en-US"/>
        </w:rPr>
      </w:pPr>
    </w:p>
    <w:p w:rsidR="000D684E" w:rsidRPr="003656AD" w:rsidRDefault="000D684E" w:rsidP="000D684E">
      <w:pPr>
        <w:rPr>
          <w:rFonts w:eastAsia="Calibri"/>
          <w:sz w:val="26"/>
          <w:szCs w:val="26"/>
          <w:lang w:eastAsia="en-US"/>
        </w:rPr>
      </w:pPr>
    </w:p>
    <w:p w:rsidR="000D684E" w:rsidRPr="003656AD" w:rsidRDefault="000D684E" w:rsidP="000D684E">
      <w:pPr>
        <w:ind w:left="-426"/>
        <w:jc w:val="center"/>
        <w:rPr>
          <w:rFonts w:eastAsia="Calibri"/>
          <w:sz w:val="26"/>
          <w:szCs w:val="26"/>
          <w:lang w:eastAsia="en-US"/>
        </w:rPr>
      </w:pPr>
      <w:r w:rsidRPr="003656AD">
        <w:rPr>
          <w:rFonts w:eastAsia="Calibri"/>
          <w:sz w:val="26"/>
          <w:szCs w:val="26"/>
          <w:lang w:eastAsia="en-US"/>
        </w:rPr>
        <w:t>ПЛАН</w:t>
      </w:r>
    </w:p>
    <w:p w:rsidR="000D684E" w:rsidRPr="003656AD" w:rsidRDefault="000D684E" w:rsidP="000D684E">
      <w:pPr>
        <w:ind w:left="-426"/>
        <w:jc w:val="center"/>
        <w:rPr>
          <w:rFonts w:eastAsia="Calibri"/>
          <w:sz w:val="26"/>
          <w:szCs w:val="26"/>
          <w:lang w:eastAsia="en-US"/>
        </w:rPr>
      </w:pPr>
      <w:r w:rsidRPr="003656AD">
        <w:rPr>
          <w:rFonts w:eastAsia="Calibri"/>
          <w:sz w:val="26"/>
          <w:szCs w:val="26"/>
          <w:lang w:eastAsia="en-US"/>
        </w:rPr>
        <w:t xml:space="preserve">мероприятий («дорожная карта») по взысканию дебиторской задолженности по платежам в бюджет сельского поселения </w:t>
      </w:r>
      <w:r>
        <w:rPr>
          <w:rFonts w:eastAsia="Calibri"/>
          <w:sz w:val="26"/>
          <w:szCs w:val="26"/>
          <w:lang w:eastAsia="en-US"/>
        </w:rPr>
        <w:t xml:space="preserve">Спартакский </w:t>
      </w:r>
      <w:r w:rsidRPr="003656AD">
        <w:rPr>
          <w:rFonts w:eastAsia="Calibri"/>
          <w:sz w:val="26"/>
          <w:szCs w:val="26"/>
          <w:lang w:eastAsia="en-US"/>
        </w:rPr>
        <w:t xml:space="preserve">сельсовет муниципального района </w:t>
      </w:r>
      <w:r>
        <w:rPr>
          <w:rFonts w:eastAsia="Calibri"/>
          <w:sz w:val="26"/>
          <w:szCs w:val="26"/>
          <w:lang w:eastAsia="en-US"/>
        </w:rPr>
        <w:t>Ермекеевский</w:t>
      </w:r>
      <w:r w:rsidRPr="003656AD">
        <w:rPr>
          <w:rFonts w:eastAsia="Calibri"/>
          <w:sz w:val="26"/>
          <w:szCs w:val="26"/>
          <w:lang w:eastAsia="en-US"/>
        </w:rPr>
        <w:t xml:space="preserve"> район Республики Башкортостан, пеням и штрафам по ним</w:t>
      </w:r>
    </w:p>
    <w:p w:rsidR="000D684E" w:rsidRPr="003656AD" w:rsidRDefault="000D684E" w:rsidP="000D684E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1"/>
        <w:gridCol w:w="8013"/>
        <w:gridCol w:w="2071"/>
        <w:gridCol w:w="4630"/>
      </w:tblGrid>
      <w:tr w:rsidR="000D684E" w:rsidRPr="003656AD" w:rsidTr="0017013C">
        <w:trPr>
          <w:trHeight w:val="28"/>
          <w:tblHeader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Pr="003656AD">
              <w:rPr>
                <w:rFonts w:eastAsia="Calibri"/>
                <w:sz w:val="26"/>
                <w:szCs w:val="26"/>
                <w:lang w:eastAsia="en-US"/>
              </w:rPr>
              <w:br/>
            </w:r>
            <w:proofErr w:type="spellStart"/>
            <w:proofErr w:type="gramStart"/>
            <w:r w:rsidRPr="003656AD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3656AD">
              <w:rPr>
                <w:rFonts w:eastAsia="Calibri"/>
                <w:sz w:val="26"/>
                <w:szCs w:val="26"/>
                <w:lang w:eastAsia="en-US"/>
              </w:rPr>
              <w:t>/</w:t>
            </w:r>
            <w:proofErr w:type="spellStart"/>
            <w:r w:rsidRPr="003656AD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Исполнитель</w:t>
            </w:r>
          </w:p>
        </w:tc>
      </w:tr>
      <w:tr w:rsidR="000D684E" w:rsidRPr="003656AD" w:rsidTr="0017013C">
        <w:trPr>
          <w:trHeight w:val="28"/>
          <w:tblHeader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3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4</w:t>
            </w:r>
          </w:p>
        </w:tc>
      </w:tr>
      <w:tr w:rsidR="000D684E" w:rsidRPr="003656AD" w:rsidTr="0017013C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0D684E">
            <w:pPr>
              <w:widowControl w:val="0"/>
              <w:autoSpaceDE w:val="0"/>
              <w:autoSpaceDN w:val="0"/>
              <w:ind w:left="72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 xml:space="preserve">Обеспечить снижение просроченной дебиторской задолженности по платежам в бюджет сельского поселения </w:t>
            </w:r>
            <w:r>
              <w:rPr>
                <w:sz w:val="26"/>
                <w:szCs w:val="26"/>
              </w:rPr>
              <w:t xml:space="preserve">Спартакский </w:t>
            </w:r>
            <w:r w:rsidRPr="003656AD">
              <w:rPr>
                <w:sz w:val="26"/>
                <w:szCs w:val="26"/>
              </w:rPr>
              <w:t xml:space="preserve">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Башкортостан, пеням и штрафам по ним</w:t>
            </w:r>
          </w:p>
        </w:tc>
      </w:tr>
      <w:tr w:rsidR="000D684E" w:rsidRPr="003656AD" w:rsidTr="0017013C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ind w:left="72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1. 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0D684E" w:rsidRPr="003656AD" w:rsidTr="0017013C"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1.1</w:t>
            </w: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0D684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gramStart"/>
            <w:r w:rsidRPr="003656AD">
              <w:rPr>
                <w:sz w:val="26"/>
                <w:szCs w:val="26"/>
              </w:rPr>
              <w:t>Контроль за</w:t>
            </w:r>
            <w:proofErr w:type="gramEnd"/>
            <w:r w:rsidRPr="003656AD">
              <w:rPr>
                <w:sz w:val="26"/>
                <w:szCs w:val="26"/>
              </w:rPr>
              <w:t xml:space="preserve"> правильностью исчисления, полнотой и своевременностью осуществления платежей в бюджет сельского поселения</w:t>
            </w:r>
            <w:r>
              <w:rPr>
                <w:sz w:val="26"/>
                <w:szCs w:val="26"/>
              </w:rPr>
              <w:t xml:space="preserve"> Спартакский </w:t>
            </w:r>
            <w:r w:rsidRPr="003656AD">
              <w:rPr>
                <w:sz w:val="26"/>
                <w:szCs w:val="26"/>
              </w:rPr>
              <w:t xml:space="preserve"> 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Башкортостан, пеням и штрафам по ним, в том числе: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0D684E" w:rsidRPr="003656AD" w:rsidTr="0017013C"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1.1.1</w:t>
            </w: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0D684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 xml:space="preserve">за фактическим зачислением платежей в бюджет сельского поселения </w:t>
            </w:r>
            <w:r>
              <w:rPr>
                <w:sz w:val="26"/>
                <w:szCs w:val="26"/>
              </w:rPr>
              <w:t xml:space="preserve">Спартакский </w:t>
            </w:r>
            <w:r w:rsidRPr="003656AD">
              <w:rPr>
                <w:sz w:val="26"/>
                <w:szCs w:val="26"/>
              </w:rPr>
              <w:t xml:space="preserve"> 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 в размерах и сроки, установленные </w:t>
            </w:r>
            <w:r w:rsidRPr="003656AD">
              <w:rPr>
                <w:sz w:val="26"/>
                <w:szCs w:val="26"/>
              </w:rPr>
              <w:lastRenderedPageBreak/>
              <w:t>законодательством Российской Федерации, договором (контрактом)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 xml:space="preserve">главные администраторы доходов бюджета сельского поселения </w:t>
            </w:r>
            <w:r>
              <w:rPr>
                <w:sz w:val="26"/>
                <w:szCs w:val="26"/>
              </w:rPr>
              <w:t xml:space="preserve">Спартакский </w:t>
            </w:r>
            <w:r w:rsidRPr="003656AD">
              <w:rPr>
                <w:sz w:val="26"/>
                <w:szCs w:val="26"/>
              </w:rPr>
              <w:t>сельсовет</w:t>
            </w:r>
            <w:r w:rsidRPr="003656AD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</w:t>
            </w:r>
            <w:r w:rsidRPr="003656AD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района </w:t>
            </w:r>
            <w:r>
              <w:rPr>
                <w:rFonts w:eastAsia="Calibri"/>
                <w:sz w:val="26"/>
                <w:szCs w:val="26"/>
                <w:lang w:eastAsia="en-US"/>
              </w:rPr>
              <w:t>Ермекеевский</w:t>
            </w:r>
            <w:r w:rsidRPr="003656AD">
              <w:rPr>
                <w:rFonts w:eastAsia="Calibri"/>
                <w:sz w:val="26"/>
                <w:szCs w:val="26"/>
                <w:lang w:eastAsia="en-US"/>
              </w:rPr>
              <w:t xml:space="preserve"> район Республики Башкортостан</w:t>
            </w:r>
          </w:p>
        </w:tc>
      </w:tr>
      <w:tr w:rsidR="000D684E" w:rsidRPr="003656AD" w:rsidTr="0017013C"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lastRenderedPageBreak/>
              <w:t>1.1.2</w:t>
            </w: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gramStart"/>
            <w:r w:rsidRPr="003656AD">
              <w:rPr>
                <w:sz w:val="26"/>
                <w:szCs w:val="26"/>
              </w:rPr>
              <w:t xml:space="preserve">за погашением (квитированием) начислений соответствующими платежами, являющимися источниками формирования доходов бюджета сельского поселения </w:t>
            </w:r>
            <w:r>
              <w:rPr>
                <w:sz w:val="26"/>
                <w:szCs w:val="26"/>
              </w:rPr>
              <w:t>Спартакский</w:t>
            </w:r>
            <w:r w:rsidRPr="003656AD">
              <w:rPr>
                <w:sz w:val="26"/>
                <w:szCs w:val="26"/>
              </w:rPr>
              <w:t xml:space="preserve"> 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Башкортостан, в Государственной информационной системе о государственных и муниципальных платежах (далее – ГИС ГМП), предусмотренной статьей 21.3 Федерального закона «Об организации предоставления государственных и муниципальных услуг», за исключением платежей, являющихся источниками формирования доходов бюджетов бюджетной системы Российской Федерации, информация, необходимая для</w:t>
            </w:r>
            <w:proofErr w:type="gramEnd"/>
            <w:r w:rsidRPr="003656AD">
              <w:rPr>
                <w:sz w:val="26"/>
                <w:szCs w:val="26"/>
              </w:rPr>
              <w:t xml:space="preserve"> </w:t>
            </w:r>
            <w:proofErr w:type="gramStart"/>
            <w:r w:rsidRPr="003656AD">
              <w:rPr>
                <w:sz w:val="26"/>
                <w:szCs w:val="26"/>
              </w:rPr>
              <w:t>уплаты</w:t>
            </w:r>
            <w:proofErr w:type="gramEnd"/>
            <w:r w:rsidRPr="003656AD">
              <w:rPr>
                <w:sz w:val="26"/>
                <w:szCs w:val="26"/>
              </w:rPr>
      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года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</w:t>
            </w:r>
          </w:p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  <w:vertAlign w:val="superscript"/>
              </w:rPr>
            </w:pPr>
            <w:r w:rsidRPr="003656AD">
              <w:rPr>
                <w:sz w:val="26"/>
                <w:szCs w:val="26"/>
              </w:rPr>
              <w:t>в Государственной информационной системе о государственных и муниципальных платежах»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постоянно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 xml:space="preserve">главные администраторы доходов бюджета сельского поселения </w:t>
            </w:r>
            <w:r>
              <w:rPr>
                <w:sz w:val="26"/>
                <w:szCs w:val="26"/>
              </w:rPr>
              <w:t>Спартакский</w:t>
            </w:r>
            <w:r w:rsidRPr="003656AD">
              <w:rPr>
                <w:sz w:val="26"/>
                <w:szCs w:val="26"/>
              </w:rPr>
              <w:t xml:space="preserve"> 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</w:t>
            </w:r>
          </w:p>
        </w:tc>
      </w:tr>
      <w:tr w:rsidR="000D684E" w:rsidRPr="003656AD" w:rsidTr="0017013C"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Del="00AC0565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1.1.3</w:t>
            </w: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gramStart"/>
            <w:r w:rsidRPr="003656AD">
              <w:rPr>
                <w:sz w:val="26"/>
                <w:szCs w:val="26"/>
              </w:rPr>
      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сельского поселения </w:t>
            </w:r>
            <w:r>
              <w:rPr>
                <w:sz w:val="26"/>
                <w:szCs w:val="26"/>
              </w:rPr>
              <w:t xml:space="preserve">Спартакский </w:t>
            </w:r>
            <w:r w:rsidRPr="003656AD">
              <w:rPr>
                <w:sz w:val="26"/>
                <w:szCs w:val="26"/>
              </w:rPr>
              <w:lastRenderedPageBreak/>
              <w:t xml:space="preserve">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Башкортостан, а также за начислением процентов за предоставленную отсрочку или рассрочку и пени (штрафы) за просрочку уплаты платежей в бюджет сельского поселения</w:t>
            </w:r>
            <w:proofErr w:type="gramEnd"/>
            <w:r w:rsidRPr="003656A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Спартакский</w:t>
            </w:r>
            <w:r w:rsidRPr="003656AD">
              <w:rPr>
                <w:sz w:val="26"/>
                <w:szCs w:val="26"/>
              </w:rPr>
              <w:t xml:space="preserve"> 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 в порядке и случаях, предусмотренных законодательством Российской Федерации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 xml:space="preserve">главные администраторы доходов бюджета сельского поселения </w:t>
            </w:r>
            <w:r>
              <w:rPr>
                <w:sz w:val="26"/>
                <w:szCs w:val="26"/>
              </w:rPr>
              <w:t>Спартакский</w:t>
            </w:r>
            <w:r w:rsidRPr="003656AD">
              <w:rPr>
                <w:sz w:val="26"/>
                <w:szCs w:val="26"/>
              </w:rPr>
              <w:t xml:space="preserve"> 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</w:t>
            </w:r>
            <w:r w:rsidRPr="003656AD">
              <w:rPr>
                <w:sz w:val="26"/>
                <w:szCs w:val="26"/>
              </w:rPr>
              <w:lastRenderedPageBreak/>
              <w:t>Башкортостан</w:t>
            </w:r>
          </w:p>
        </w:tc>
      </w:tr>
      <w:tr w:rsidR="000D684E" w:rsidRPr="003656AD" w:rsidTr="0017013C"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lastRenderedPageBreak/>
              <w:t>1.1.4</w:t>
            </w: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за своевременным начислением неустойки (штрафов, пени)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постоянно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 xml:space="preserve">главные администраторы доходов бюджета сельского поселения </w:t>
            </w:r>
            <w:r>
              <w:rPr>
                <w:sz w:val="26"/>
                <w:szCs w:val="26"/>
              </w:rPr>
              <w:t>Спартакский</w:t>
            </w:r>
            <w:r w:rsidRPr="003656AD">
              <w:rPr>
                <w:sz w:val="26"/>
                <w:szCs w:val="26"/>
              </w:rPr>
              <w:t xml:space="preserve"> 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</w:t>
            </w:r>
          </w:p>
        </w:tc>
      </w:tr>
      <w:tr w:rsidR="000D684E" w:rsidRPr="003656AD" w:rsidTr="0017013C"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Del="003A7B6C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1.1.5</w:t>
            </w: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tabs>
                <w:tab w:val="left" w:pos="2805"/>
              </w:tabs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постоянно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 xml:space="preserve">главные администраторы доходов бюджета сельского поселения </w:t>
            </w:r>
            <w:r>
              <w:rPr>
                <w:sz w:val="26"/>
                <w:szCs w:val="26"/>
              </w:rPr>
              <w:t>Спартакский</w:t>
            </w:r>
            <w:r w:rsidRPr="003656AD">
              <w:rPr>
                <w:sz w:val="26"/>
                <w:szCs w:val="26"/>
              </w:rPr>
              <w:t xml:space="preserve"> 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</w:t>
            </w:r>
          </w:p>
        </w:tc>
      </w:tr>
      <w:tr w:rsidR="000D684E" w:rsidRPr="003656AD" w:rsidTr="0017013C"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1.2</w:t>
            </w: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 xml:space="preserve">Проведение инвентаризации расчетов с должниками, включая сверку данных по доходам бюджета сельского поселения </w:t>
            </w:r>
            <w:r>
              <w:rPr>
                <w:sz w:val="26"/>
                <w:szCs w:val="26"/>
              </w:rPr>
              <w:t xml:space="preserve">Спартакский </w:t>
            </w:r>
            <w:r w:rsidRPr="003656AD">
              <w:rPr>
                <w:sz w:val="26"/>
                <w:szCs w:val="26"/>
              </w:rPr>
              <w:t xml:space="preserve">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 на основании информации о непогашенных начислениях, содержащейся в ГИС ГМП, в том числе в целях оценки </w:t>
            </w:r>
            <w:r w:rsidRPr="003656AD">
              <w:rPr>
                <w:sz w:val="26"/>
                <w:szCs w:val="26"/>
              </w:rPr>
              <w:lastRenderedPageBreak/>
              <w:t>ожидаемых результатов работы по взысканию дебиторской задолженности по доходам, признания дебиторской задолженности сомнительной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 xml:space="preserve">главные администраторы доходов бюджета сельского поселения </w:t>
            </w:r>
            <w:r>
              <w:rPr>
                <w:sz w:val="26"/>
                <w:szCs w:val="26"/>
              </w:rPr>
              <w:t>Спартакский</w:t>
            </w:r>
            <w:r w:rsidRPr="003656AD">
              <w:rPr>
                <w:sz w:val="26"/>
                <w:szCs w:val="26"/>
              </w:rPr>
              <w:t xml:space="preserve"> 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</w:t>
            </w:r>
          </w:p>
        </w:tc>
      </w:tr>
      <w:tr w:rsidR="000D684E" w:rsidRPr="003656AD" w:rsidTr="0017013C"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Del="00EE3E4F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lastRenderedPageBreak/>
              <w:t>1.3</w:t>
            </w: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 наличия сведений о взыскании с должника денежных сре</w:t>
            </w:r>
            <w:proofErr w:type="gramStart"/>
            <w:r w:rsidRPr="003656AD">
              <w:rPr>
                <w:sz w:val="26"/>
                <w:szCs w:val="26"/>
              </w:rPr>
              <w:t>дств в р</w:t>
            </w:r>
            <w:proofErr w:type="gramEnd"/>
            <w:r w:rsidRPr="003656AD">
              <w:rPr>
                <w:sz w:val="26"/>
                <w:szCs w:val="26"/>
              </w:rPr>
              <w:t>амках исполнительного производства и о возбуждении в отношении должника дела о банкротстве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 xml:space="preserve">главные администраторы доходов бюджета сельского поселения </w:t>
            </w:r>
            <w:r>
              <w:rPr>
                <w:sz w:val="26"/>
                <w:szCs w:val="26"/>
              </w:rPr>
              <w:t>Спартакский</w:t>
            </w:r>
            <w:r w:rsidRPr="003656AD">
              <w:rPr>
                <w:sz w:val="26"/>
                <w:szCs w:val="26"/>
              </w:rPr>
              <w:t xml:space="preserve"> 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</w:t>
            </w:r>
          </w:p>
        </w:tc>
      </w:tr>
      <w:tr w:rsidR="000D684E" w:rsidRPr="003656AD" w:rsidTr="0017013C"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1.4</w:t>
            </w: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tabs>
                <w:tab w:val="left" w:pos="1290"/>
              </w:tabs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 xml:space="preserve">главные администраторы доходов бюджета сельского поселения </w:t>
            </w:r>
            <w:r>
              <w:rPr>
                <w:sz w:val="26"/>
                <w:szCs w:val="26"/>
              </w:rPr>
              <w:t xml:space="preserve">Спартакский </w:t>
            </w:r>
            <w:r w:rsidRPr="003656AD">
              <w:rPr>
                <w:sz w:val="26"/>
                <w:szCs w:val="26"/>
              </w:rPr>
              <w:t xml:space="preserve">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</w:t>
            </w:r>
          </w:p>
        </w:tc>
      </w:tr>
      <w:tr w:rsidR="000D684E" w:rsidRPr="003656AD" w:rsidTr="0017013C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ind w:left="72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2. Мероприятия по урегулированию дебиторской задолженности по доходам в досудебном порядке</w:t>
            </w:r>
          </w:p>
        </w:tc>
      </w:tr>
      <w:tr w:rsidR="000D684E" w:rsidRPr="003656AD" w:rsidTr="0017013C"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2.1</w:t>
            </w: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 xml:space="preserve">главные администраторы доходов бюджета сельского поселения </w:t>
            </w:r>
            <w:r>
              <w:rPr>
                <w:sz w:val="26"/>
                <w:szCs w:val="26"/>
              </w:rPr>
              <w:t>Спартакский</w:t>
            </w:r>
            <w:r w:rsidRPr="003656AD">
              <w:rPr>
                <w:sz w:val="26"/>
                <w:szCs w:val="26"/>
              </w:rPr>
              <w:t xml:space="preserve"> 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</w:t>
            </w:r>
          </w:p>
        </w:tc>
      </w:tr>
      <w:tr w:rsidR="000D684E" w:rsidRPr="003656AD" w:rsidTr="0017013C"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 xml:space="preserve">главные администраторы доходов бюджета сельского поселения </w:t>
            </w:r>
            <w:r>
              <w:rPr>
                <w:sz w:val="26"/>
                <w:szCs w:val="26"/>
              </w:rPr>
              <w:t>Спартакский</w:t>
            </w:r>
            <w:r w:rsidRPr="003656AD">
              <w:rPr>
                <w:sz w:val="26"/>
                <w:szCs w:val="26"/>
              </w:rPr>
              <w:t xml:space="preserve"> 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</w:t>
            </w:r>
          </w:p>
        </w:tc>
      </w:tr>
      <w:tr w:rsidR="000D684E" w:rsidRPr="003656AD" w:rsidTr="0017013C"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2.3</w:t>
            </w: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 xml:space="preserve">главные администраторы доходов бюджета сельского поселения </w:t>
            </w:r>
            <w:r>
              <w:rPr>
                <w:sz w:val="26"/>
                <w:szCs w:val="26"/>
              </w:rPr>
              <w:t>Спартакский</w:t>
            </w:r>
            <w:r w:rsidRPr="003656AD">
              <w:rPr>
                <w:sz w:val="26"/>
                <w:szCs w:val="26"/>
              </w:rPr>
              <w:t xml:space="preserve"> 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</w:t>
            </w:r>
          </w:p>
        </w:tc>
      </w:tr>
      <w:tr w:rsidR="000D684E" w:rsidRPr="003656AD" w:rsidTr="0017013C"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2.4</w:t>
            </w: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gramStart"/>
            <w:r w:rsidRPr="003656AD">
              <w:rPr>
                <w:sz w:val="26"/>
                <w:szCs w:val="26"/>
              </w:rPr>
      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      </w:r>
            <w:proofErr w:type="gramEnd"/>
            <w:r w:rsidRPr="003656AD">
              <w:rPr>
                <w:sz w:val="26"/>
                <w:szCs w:val="26"/>
              </w:rPr>
              <w:t xml:space="preserve"> </w:t>
            </w:r>
            <w:proofErr w:type="gramStart"/>
            <w:r w:rsidRPr="003656AD">
              <w:rPr>
                <w:sz w:val="26"/>
                <w:szCs w:val="26"/>
              </w:rPr>
              <w:t xml:space="preserve">от 29 мая 2004 года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</w:t>
            </w:r>
            <w:r w:rsidRPr="003656AD">
              <w:rPr>
                <w:sz w:val="26"/>
                <w:szCs w:val="26"/>
              </w:rPr>
              <w:lastRenderedPageBreak/>
              <w:t>применяемых в деле о банкротстве</w:t>
            </w:r>
            <w:proofErr w:type="gramEnd"/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 xml:space="preserve">главные администраторы доходов бюджета сельского поселения </w:t>
            </w:r>
            <w:r>
              <w:rPr>
                <w:sz w:val="26"/>
                <w:szCs w:val="26"/>
              </w:rPr>
              <w:t>Спартакский</w:t>
            </w:r>
            <w:r w:rsidRPr="003656AD">
              <w:rPr>
                <w:sz w:val="26"/>
                <w:szCs w:val="26"/>
              </w:rPr>
              <w:t xml:space="preserve"> 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</w:t>
            </w:r>
          </w:p>
        </w:tc>
      </w:tr>
      <w:tr w:rsidR="000D684E" w:rsidRPr="003656AD" w:rsidTr="0017013C"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0D684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 xml:space="preserve">главные администраторы доходов бюджета сельского поселения </w:t>
            </w:r>
            <w:r>
              <w:rPr>
                <w:sz w:val="26"/>
                <w:szCs w:val="26"/>
              </w:rPr>
              <w:t>Спартакский</w:t>
            </w:r>
            <w:r w:rsidRPr="003656AD">
              <w:rPr>
                <w:sz w:val="26"/>
                <w:szCs w:val="26"/>
              </w:rPr>
              <w:t xml:space="preserve"> сельсовет муниципального райо</w:t>
            </w:r>
            <w:r>
              <w:rPr>
                <w:sz w:val="26"/>
                <w:szCs w:val="26"/>
              </w:rPr>
              <w:t xml:space="preserve">на </w:t>
            </w:r>
            <w:r w:rsidRPr="003656AD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</w:t>
            </w:r>
          </w:p>
        </w:tc>
      </w:tr>
      <w:tr w:rsidR="000D684E" w:rsidRPr="003656AD" w:rsidTr="0017013C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ind w:left="72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3. Мероприятия по принудительному взысканию дебиторской задолженности по доходам</w:t>
            </w:r>
          </w:p>
          <w:p w:rsidR="000D684E" w:rsidRPr="003656AD" w:rsidRDefault="000D684E" w:rsidP="0017013C">
            <w:pPr>
              <w:widowControl w:val="0"/>
              <w:autoSpaceDE w:val="0"/>
              <w:autoSpaceDN w:val="0"/>
              <w:ind w:left="720"/>
              <w:jc w:val="center"/>
              <w:rPr>
                <w:sz w:val="26"/>
                <w:szCs w:val="26"/>
              </w:rPr>
            </w:pPr>
          </w:p>
        </w:tc>
      </w:tr>
      <w:tr w:rsidR="000D684E" w:rsidRPr="003656AD" w:rsidTr="0017013C"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3.1</w:t>
            </w: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Подготовка необходимых материалов и документов, а также подача искового заявления в суд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 xml:space="preserve">главные администраторы доходов бюджета сельского поселения </w:t>
            </w:r>
            <w:r>
              <w:rPr>
                <w:sz w:val="26"/>
                <w:szCs w:val="26"/>
              </w:rPr>
              <w:t>Спартакский</w:t>
            </w:r>
            <w:r w:rsidRPr="003656AD">
              <w:rPr>
                <w:sz w:val="26"/>
                <w:szCs w:val="26"/>
              </w:rPr>
              <w:t xml:space="preserve"> 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</w:t>
            </w:r>
          </w:p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0D684E" w:rsidRPr="003656AD" w:rsidTr="0017013C"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3.2</w:t>
            </w: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 xml:space="preserve">главные администраторы доходов бюджета сельского поселения </w:t>
            </w:r>
            <w:r>
              <w:rPr>
                <w:sz w:val="26"/>
                <w:szCs w:val="26"/>
              </w:rPr>
              <w:t>Спартакский</w:t>
            </w:r>
            <w:r w:rsidRPr="003656AD">
              <w:rPr>
                <w:sz w:val="26"/>
                <w:szCs w:val="26"/>
              </w:rPr>
              <w:t xml:space="preserve"> 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</w:t>
            </w:r>
          </w:p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0D684E" w:rsidRPr="003656AD" w:rsidTr="0017013C"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3.3</w:t>
            </w: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 xml:space="preserve">главные администраторы доходов бюджета сельского поселения </w:t>
            </w:r>
            <w:r>
              <w:rPr>
                <w:sz w:val="26"/>
                <w:szCs w:val="26"/>
              </w:rPr>
              <w:lastRenderedPageBreak/>
              <w:t>Спартакский</w:t>
            </w:r>
            <w:r w:rsidRPr="003656AD">
              <w:rPr>
                <w:sz w:val="26"/>
                <w:szCs w:val="26"/>
              </w:rPr>
              <w:t xml:space="preserve"> 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</w:t>
            </w:r>
          </w:p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0D684E" w:rsidRPr="003656AD" w:rsidTr="0017013C"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lastRenderedPageBreak/>
              <w:t>3.4</w:t>
            </w: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 xml:space="preserve">главные администраторы доходов бюджета сельского поселения </w:t>
            </w:r>
            <w:r>
              <w:rPr>
                <w:sz w:val="26"/>
                <w:szCs w:val="26"/>
              </w:rPr>
              <w:t>Спартакский</w:t>
            </w:r>
            <w:r w:rsidRPr="003656AD">
              <w:rPr>
                <w:sz w:val="26"/>
                <w:szCs w:val="26"/>
              </w:rPr>
              <w:t xml:space="preserve"> 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</w:t>
            </w:r>
          </w:p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0D684E" w:rsidRPr="003656AD" w:rsidTr="0017013C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4. Наблюдение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0D684E" w:rsidRPr="00F67171" w:rsidTr="0017013C"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4.1</w:t>
            </w: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3656AD" w:rsidRDefault="000D684E" w:rsidP="0017013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>ежемесячно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</w:tcPr>
          <w:p w:rsidR="000D684E" w:rsidRPr="001916E5" w:rsidRDefault="000D684E" w:rsidP="001701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656AD">
              <w:rPr>
                <w:sz w:val="26"/>
                <w:szCs w:val="26"/>
              </w:rPr>
              <w:t xml:space="preserve">главные администраторы доходов бюджета сельского поселения </w:t>
            </w:r>
            <w:r>
              <w:rPr>
                <w:sz w:val="26"/>
                <w:szCs w:val="26"/>
              </w:rPr>
              <w:t>Спартакский</w:t>
            </w:r>
            <w:r w:rsidRPr="003656AD">
              <w:rPr>
                <w:sz w:val="26"/>
                <w:szCs w:val="26"/>
              </w:rPr>
              <w:t xml:space="preserve"> сельсовет муниципального района </w:t>
            </w:r>
            <w:r>
              <w:rPr>
                <w:sz w:val="26"/>
                <w:szCs w:val="26"/>
              </w:rPr>
              <w:t>Ермекеевский</w:t>
            </w:r>
            <w:r w:rsidRPr="003656AD">
              <w:rPr>
                <w:sz w:val="26"/>
                <w:szCs w:val="26"/>
              </w:rPr>
              <w:t xml:space="preserve"> район Республики Башкортостан</w:t>
            </w:r>
          </w:p>
        </w:tc>
      </w:tr>
    </w:tbl>
    <w:p w:rsidR="000D684E" w:rsidRPr="00F67171" w:rsidRDefault="000D684E" w:rsidP="000D684E">
      <w:pPr>
        <w:ind w:right="-285"/>
        <w:rPr>
          <w:rFonts w:eastAsia="Calibri"/>
          <w:sz w:val="28"/>
          <w:szCs w:val="28"/>
          <w:lang w:eastAsia="en-US"/>
        </w:rPr>
      </w:pPr>
    </w:p>
    <w:p w:rsidR="000D684E" w:rsidRPr="00F67171" w:rsidRDefault="000D684E" w:rsidP="000D684E">
      <w:pPr>
        <w:rPr>
          <w:sz w:val="28"/>
          <w:szCs w:val="28"/>
        </w:rPr>
      </w:pPr>
    </w:p>
    <w:p w:rsidR="00F57021" w:rsidRPr="00F609B3" w:rsidRDefault="00F57021" w:rsidP="000D684E">
      <w:pPr>
        <w:ind w:left="-426" w:firstLine="426"/>
        <w:jc w:val="center"/>
        <w:rPr>
          <w:sz w:val="26"/>
          <w:szCs w:val="26"/>
        </w:rPr>
      </w:pPr>
    </w:p>
    <w:sectPr w:rsidR="00F57021" w:rsidRPr="00F609B3" w:rsidSect="000D684E">
      <w:pgSz w:w="16838" w:h="11906" w:orient="landscape"/>
      <w:pgMar w:top="567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F6C" w:rsidRDefault="000B4F6C" w:rsidP="00A94AE0">
      <w:r>
        <w:separator/>
      </w:r>
    </w:p>
  </w:endnote>
  <w:endnote w:type="continuationSeparator" w:id="0">
    <w:p w:rsidR="000B4F6C" w:rsidRDefault="000B4F6C" w:rsidP="00A94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75" w:rsidRDefault="000B4F6C">
    <w:pPr>
      <w:pStyle w:val="ab"/>
      <w:ind w:right="360"/>
      <w:rPr>
        <w:sz w:val="10"/>
        <w:szCs w:val="10"/>
      </w:rPr>
    </w:pPr>
  </w:p>
  <w:p w:rsidR="00760DE6" w:rsidRPr="00613975" w:rsidRDefault="002C7149">
    <w:pPr>
      <w:pStyle w:val="ab"/>
      <w:ind w:right="360"/>
      <w:rPr>
        <w:sz w:val="2"/>
        <w:szCs w:val="2"/>
      </w:rPr>
    </w:pPr>
    <w:r>
      <w:rPr>
        <w:sz w:val="2"/>
        <w:szCs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5" type="#_x0000_t202" style="position:absolute;margin-left:565.7pt;margin-top:.05pt;width:1.1pt;height:13.75pt;z-index:251660288;mso-wrap-distance-left:0;mso-wrap-distance-right:0;mso-position-horizontal-relative:page" stroked="f">
          <v:fill opacity="0" color2="black"/>
          <v:textbox style="mso-next-textbox:#_x0000_s11265" inset="0,0,0,0">
            <w:txbxContent>
              <w:p w:rsidR="00760DE6" w:rsidRDefault="000B4F6C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F6C" w:rsidRDefault="000B4F6C" w:rsidP="00A94AE0">
      <w:r>
        <w:separator/>
      </w:r>
    </w:p>
  </w:footnote>
  <w:footnote w:type="continuationSeparator" w:id="0">
    <w:p w:rsidR="000B4F6C" w:rsidRDefault="000B4F6C" w:rsidP="00A94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DE6" w:rsidRPr="00613975" w:rsidRDefault="000B4F6C">
    <w:pPr>
      <w:pStyle w:val="a9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4F49"/>
    <w:multiLevelType w:val="hybridMultilevel"/>
    <w:tmpl w:val="94588AD2"/>
    <w:lvl w:ilvl="0" w:tplc="DA6C08B6">
      <w:start w:val="1"/>
      <w:numFmt w:val="decimal"/>
      <w:lvlText w:val="%1."/>
      <w:lvlJc w:val="left"/>
      <w:pPr>
        <w:ind w:left="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6386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F125CA"/>
    <w:rsid w:val="000743B9"/>
    <w:rsid w:val="000B4F6C"/>
    <w:rsid w:val="000D684E"/>
    <w:rsid w:val="00101F9C"/>
    <w:rsid w:val="00164D07"/>
    <w:rsid w:val="002244F6"/>
    <w:rsid w:val="002C5390"/>
    <w:rsid w:val="002C7149"/>
    <w:rsid w:val="004569C2"/>
    <w:rsid w:val="00592AAA"/>
    <w:rsid w:val="005A48A2"/>
    <w:rsid w:val="006253D4"/>
    <w:rsid w:val="00683078"/>
    <w:rsid w:val="006B1CC3"/>
    <w:rsid w:val="007231CE"/>
    <w:rsid w:val="0072688E"/>
    <w:rsid w:val="00A73F4B"/>
    <w:rsid w:val="00A74238"/>
    <w:rsid w:val="00A94AE0"/>
    <w:rsid w:val="00AF37E2"/>
    <w:rsid w:val="00B804B8"/>
    <w:rsid w:val="00BC47AA"/>
    <w:rsid w:val="00C96BAC"/>
    <w:rsid w:val="00D17748"/>
    <w:rsid w:val="00E05237"/>
    <w:rsid w:val="00F125CA"/>
    <w:rsid w:val="00F24190"/>
    <w:rsid w:val="00F57021"/>
    <w:rsid w:val="00F6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5CA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unhideWhenUsed/>
    <w:rsid w:val="00F5702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F57021"/>
    <w:rPr>
      <w:b/>
      <w:bCs/>
    </w:rPr>
  </w:style>
  <w:style w:type="paragraph" w:styleId="a6">
    <w:name w:val="No Spacing"/>
    <w:uiPriority w:val="1"/>
    <w:qFormat/>
    <w:rsid w:val="00F57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7231CE"/>
    <w:pPr>
      <w:spacing w:after="120"/>
    </w:pPr>
    <w:rPr>
      <w:color w:val="000000"/>
      <w:sz w:val="28"/>
      <w:szCs w:val="28"/>
    </w:rPr>
  </w:style>
  <w:style w:type="character" w:customStyle="1" w:styleId="a8">
    <w:name w:val="Основной текст Знак"/>
    <w:basedOn w:val="a0"/>
    <w:link w:val="a7"/>
    <w:rsid w:val="007231C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F609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0D684E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D68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rsid w:val="000D684E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0D684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2024-05-15T06:46:00Z</cp:lastPrinted>
  <dcterms:created xsi:type="dcterms:W3CDTF">2019-04-02T10:59:00Z</dcterms:created>
  <dcterms:modified xsi:type="dcterms:W3CDTF">2024-05-15T06:47:00Z</dcterms:modified>
</cp:coreProperties>
</file>