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A" w:rsidRDefault="00F125CA" w:rsidP="00F125C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125CA" w:rsidRDefault="00F125CA" w:rsidP="00F125C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F125CA" w:rsidRDefault="00F125CA" w:rsidP="00F125C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F125CA" w:rsidRDefault="00F125CA" w:rsidP="00F125C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125CA" w:rsidRDefault="00F125CA" w:rsidP="00F125C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125CA" w:rsidRPr="002244F6" w:rsidRDefault="00F125CA" w:rsidP="00F125C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244F6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244F6">
        <w:rPr>
          <w:lang w:val="en-US"/>
        </w:rPr>
        <w:t xml:space="preserve">                                </w:t>
      </w: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6B0CE5" w:rsidRDefault="00F125CA" w:rsidP="00F125C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F125CA" w:rsidRDefault="00F125CA" w:rsidP="00AB04C7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A73F4B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="003C3947">
        <w:rPr>
          <w:rFonts w:ascii="Lucida Sans Unicode" w:eastAsia="Arial Unicode MS" w:hAnsi="Lucida Sans Unicode" w:cs="Lucida Sans Unicode"/>
          <w:sz w:val="28"/>
          <w:szCs w:val="28"/>
        </w:rPr>
        <w:t xml:space="preserve">       № 7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AB04C7" w:rsidRDefault="00AB04C7" w:rsidP="00AB04C7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F125CA" w:rsidRDefault="00F125CA" w:rsidP="00F125C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552E50">
        <w:rPr>
          <w:rFonts w:eastAsia="Arial Unicode MS"/>
          <w:sz w:val="28"/>
          <w:szCs w:val="28"/>
          <w:u w:val="single"/>
        </w:rPr>
        <w:t>02</w:t>
      </w:r>
      <w:r>
        <w:rPr>
          <w:rFonts w:eastAsia="Arial Unicode MS"/>
          <w:sz w:val="28"/>
          <w:szCs w:val="28"/>
          <w:u w:val="single"/>
        </w:rPr>
        <w:t xml:space="preserve"> »</w:t>
      </w:r>
      <w:r w:rsidR="002244F6">
        <w:rPr>
          <w:rFonts w:eastAsia="Arial Unicode MS"/>
          <w:sz w:val="28"/>
          <w:szCs w:val="28"/>
          <w:u w:val="single"/>
        </w:rPr>
        <w:t xml:space="preserve"> </w:t>
      </w:r>
      <w:r w:rsidR="00552E50">
        <w:rPr>
          <w:rFonts w:eastAsia="Arial Unicode MS"/>
          <w:sz w:val="28"/>
          <w:szCs w:val="28"/>
          <w:u w:val="single"/>
        </w:rPr>
        <w:t>февраль</w:t>
      </w:r>
      <w:r w:rsidR="00F57021">
        <w:rPr>
          <w:rFonts w:eastAsia="Arial Unicode MS"/>
          <w:sz w:val="28"/>
          <w:szCs w:val="28"/>
          <w:u w:val="single"/>
        </w:rPr>
        <w:t xml:space="preserve">  2024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</w:t>
      </w:r>
      <w:r w:rsidR="002244F6">
        <w:rPr>
          <w:rFonts w:eastAsia="Arial Unicode MS"/>
          <w:sz w:val="28"/>
          <w:szCs w:val="28"/>
        </w:rPr>
        <w:t xml:space="preserve">                        </w:t>
      </w:r>
      <w:r>
        <w:rPr>
          <w:rFonts w:eastAsia="Arial Unicode MS"/>
          <w:sz w:val="28"/>
          <w:szCs w:val="28"/>
        </w:rPr>
        <w:t xml:space="preserve">  «</w:t>
      </w:r>
      <w:r w:rsidR="00552E50">
        <w:rPr>
          <w:rFonts w:eastAsia="Arial Unicode MS"/>
          <w:sz w:val="28"/>
          <w:szCs w:val="28"/>
          <w:u w:val="single"/>
        </w:rPr>
        <w:t>02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552E50">
        <w:rPr>
          <w:rFonts w:eastAsia="Arial Unicode MS"/>
          <w:sz w:val="28"/>
          <w:szCs w:val="28"/>
          <w:u w:val="single"/>
        </w:rPr>
        <w:t>февраля</w:t>
      </w:r>
      <w:r w:rsidR="00F57021">
        <w:rPr>
          <w:rFonts w:eastAsia="Arial Unicode MS"/>
          <w:sz w:val="28"/>
          <w:szCs w:val="28"/>
          <w:u w:val="single"/>
        </w:rPr>
        <w:t xml:space="preserve"> 2024</w:t>
      </w:r>
      <w:r>
        <w:rPr>
          <w:rFonts w:eastAsia="Arial Unicode MS"/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</w:p>
    <w:p w:rsidR="003C3947" w:rsidRPr="00C26767" w:rsidRDefault="003C3947" w:rsidP="003C3947">
      <w:pPr>
        <w:shd w:val="clear" w:color="auto" w:fill="FFFFFF"/>
        <w:spacing w:before="49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26767">
        <w:rPr>
          <w:b/>
          <w:bCs/>
          <w:sz w:val="28"/>
          <w:szCs w:val="28"/>
        </w:rPr>
        <w:t xml:space="preserve">О внесении изменений в схему размещения нестационарных торговых объектов на территории сельского поселения  </w:t>
      </w:r>
      <w:r>
        <w:rPr>
          <w:b/>
          <w:bCs/>
          <w:sz w:val="28"/>
          <w:szCs w:val="28"/>
        </w:rPr>
        <w:t xml:space="preserve">Спартакский </w:t>
      </w:r>
      <w:r w:rsidRPr="00C26767">
        <w:rPr>
          <w:b/>
          <w:bCs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3C3947" w:rsidRPr="00C26767" w:rsidRDefault="003C3947" w:rsidP="003C3947">
      <w:pPr>
        <w:shd w:val="clear" w:color="auto" w:fill="FFFFFF"/>
        <w:spacing w:line="317" w:lineRule="exact"/>
        <w:ind w:left="1306"/>
        <w:jc w:val="center"/>
        <w:rPr>
          <w:sz w:val="28"/>
          <w:szCs w:val="28"/>
        </w:rPr>
      </w:pPr>
    </w:p>
    <w:p w:rsidR="003C3947" w:rsidRDefault="003C3947" w:rsidP="003C3947">
      <w:pPr>
        <w:shd w:val="clear" w:color="auto" w:fill="FFFFFF"/>
        <w:spacing w:after="240"/>
        <w:ind w:right="282" w:firstLine="851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 w:rsidRPr="00C26767">
        <w:rPr>
          <w:sz w:val="28"/>
          <w:szCs w:val="28"/>
          <w:shd w:val="clear" w:color="auto" w:fill="FFFFFF"/>
        </w:rPr>
        <w:t>В соответствии со с</w:t>
      </w:r>
      <w:r>
        <w:rPr>
          <w:sz w:val="28"/>
          <w:szCs w:val="28"/>
          <w:shd w:val="clear" w:color="auto" w:fill="FFFFFF"/>
        </w:rPr>
        <w:t>т. 10 Федерального закона от 28.12.</w:t>
      </w:r>
      <w:r w:rsidRPr="00C26767">
        <w:rPr>
          <w:sz w:val="28"/>
          <w:szCs w:val="28"/>
          <w:shd w:val="clear" w:color="auto" w:fill="FFFFFF"/>
        </w:rPr>
        <w:t>2009 г. № 381-ФЗ «Об основах государственного регулирования торговой деятельности в Российской Федерации»,  постановлением Правительств</w:t>
      </w:r>
      <w:r>
        <w:rPr>
          <w:sz w:val="28"/>
          <w:szCs w:val="28"/>
          <w:shd w:val="clear" w:color="auto" w:fill="FFFFFF"/>
        </w:rPr>
        <w:t>а</w:t>
      </w:r>
      <w:r w:rsidRPr="00C26767">
        <w:rPr>
          <w:sz w:val="28"/>
          <w:szCs w:val="28"/>
          <w:shd w:val="clear" w:color="auto" w:fill="FFFFFF"/>
        </w:rPr>
        <w:t xml:space="preserve"> Республики Башкортостан  от 12.10.2021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законом Республики Башкортостан от 14.07.2010. года № 296-з «О регулирования торговой деятельности в Республике Башкортостан», п. 18</w:t>
      </w:r>
      <w:proofErr w:type="gramEnd"/>
      <w:r w:rsidRPr="00C26767">
        <w:rPr>
          <w:sz w:val="28"/>
          <w:szCs w:val="28"/>
          <w:shd w:val="clear" w:color="auto" w:fill="FFFFFF"/>
        </w:rPr>
        <w:t xml:space="preserve"> ч. 1 ст. 15 Федерального </w:t>
      </w:r>
      <w:r w:rsidRPr="00C26767">
        <w:rPr>
          <w:spacing w:val="-1"/>
          <w:sz w:val="28"/>
          <w:szCs w:val="28"/>
          <w:shd w:val="clear" w:color="auto" w:fill="FFFFFF"/>
        </w:rPr>
        <w:t>закона «Об общих принципах организации местного самоуправления в Российской </w:t>
      </w:r>
      <w:r w:rsidRPr="00C26767">
        <w:rPr>
          <w:sz w:val="28"/>
          <w:szCs w:val="28"/>
          <w:shd w:val="clear" w:color="auto" w:fill="FFFFFF"/>
        </w:rPr>
        <w:t xml:space="preserve">Федерации» от 06.10.2003 года  № 131- ФЗ,  </w:t>
      </w:r>
    </w:p>
    <w:p w:rsidR="003C3947" w:rsidRDefault="003C3947" w:rsidP="003C3947">
      <w:pPr>
        <w:shd w:val="clear" w:color="auto" w:fill="FFFFFF"/>
        <w:spacing w:after="240"/>
        <w:ind w:right="282" w:firstLine="851"/>
        <w:jc w:val="center"/>
        <w:outlineLvl w:val="1"/>
        <w:rPr>
          <w:sz w:val="28"/>
          <w:szCs w:val="28"/>
          <w:shd w:val="clear" w:color="auto" w:fill="FFFFFF"/>
        </w:rPr>
      </w:pPr>
      <w:r w:rsidRPr="00C26767">
        <w:rPr>
          <w:sz w:val="28"/>
          <w:szCs w:val="28"/>
          <w:shd w:val="clear" w:color="auto" w:fill="FFFFFF"/>
        </w:rPr>
        <w:t>ПОСТАНОВЛЯЮ:</w:t>
      </w:r>
    </w:p>
    <w:p w:rsidR="003C3947" w:rsidRDefault="003C3947" w:rsidP="003C3947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изменение в Постановление главы сельского поселения Спартакский сельсовет муниципального района Ермекеевский район Республики Башкортостан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Башкортостан» от 20.12.2021 года № 51, согласно приложению.</w:t>
      </w:r>
    </w:p>
    <w:p w:rsidR="003C3947" w:rsidRDefault="003C3947" w:rsidP="003C3947">
      <w:pPr>
        <w:pStyle w:val="a6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Обнародовать настоящее Постановление на информационном стенде в здании и  на официальном сайте администрации сельского поселения в сети «Интернет.</w:t>
      </w:r>
    </w:p>
    <w:p w:rsidR="003C3947" w:rsidRDefault="003C3947" w:rsidP="003C3947">
      <w:pPr>
        <w:pStyle w:val="a6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3947" w:rsidRDefault="003C3947" w:rsidP="003C3947">
      <w:pPr>
        <w:pStyle w:val="a6"/>
        <w:ind w:left="-142" w:firstLine="709"/>
        <w:jc w:val="both"/>
        <w:rPr>
          <w:sz w:val="28"/>
          <w:szCs w:val="28"/>
        </w:rPr>
      </w:pPr>
    </w:p>
    <w:p w:rsidR="003C3947" w:rsidRDefault="003C3947" w:rsidP="003C3947">
      <w:pPr>
        <w:pStyle w:val="a6"/>
        <w:ind w:left="-142" w:firstLine="709"/>
        <w:rPr>
          <w:sz w:val="28"/>
          <w:szCs w:val="28"/>
        </w:rPr>
      </w:pPr>
      <w:r>
        <w:rPr>
          <w:sz w:val="28"/>
          <w:szCs w:val="28"/>
          <w:lang w:val="tt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 xml:space="preserve"> сельского поселения </w:t>
      </w:r>
    </w:p>
    <w:p w:rsidR="003C3947" w:rsidRDefault="00AB04C7" w:rsidP="003C3947">
      <w:pPr>
        <w:pStyle w:val="a6"/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Спартакский </w:t>
      </w:r>
      <w:r w:rsidR="003C3947">
        <w:rPr>
          <w:sz w:val="28"/>
          <w:szCs w:val="28"/>
        </w:rPr>
        <w:t xml:space="preserve">сельсовет                                                             </w:t>
      </w:r>
      <w:r>
        <w:rPr>
          <w:sz w:val="28"/>
          <w:szCs w:val="28"/>
          <w:lang w:val="tt-RU"/>
        </w:rPr>
        <w:t>Ф.Х.Гафурова</w:t>
      </w:r>
    </w:p>
    <w:p w:rsidR="003C3947" w:rsidRDefault="003C3947" w:rsidP="003C3947">
      <w:pPr>
        <w:pStyle w:val="a6"/>
        <w:ind w:left="-142" w:firstLine="709"/>
        <w:rPr>
          <w:sz w:val="28"/>
          <w:szCs w:val="28"/>
        </w:rPr>
      </w:pPr>
    </w:p>
    <w:p w:rsidR="003C3947" w:rsidRDefault="003C3947" w:rsidP="003C3947">
      <w:pPr>
        <w:pStyle w:val="a6"/>
        <w:ind w:left="-142" w:firstLine="709"/>
        <w:rPr>
          <w:sz w:val="28"/>
          <w:szCs w:val="28"/>
        </w:rPr>
      </w:pPr>
    </w:p>
    <w:p w:rsidR="003C3947" w:rsidRDefault="003C3947" w:rsidP="003C3947">
      <w:pPr>
        <w:jc w:val="right"/>
        <w:rPr>
          <w:sz w:val="28"/>
          <w:szCs w:val="28"/>
        </w:rPr>
      </w:pPr>
    </w:p>
    <w:p w:rsidR="003C3947" w:rsidRDefault="003C3947" w:rsidP="003C3947">
      <w:pPr>
        <w:jc w:val="right"/>
        <w:rPr>
          <w:sz w:val="28"/>
          <w:szCs w:val="28"/>
        </w:rPr>
      </w:pPr>
    </w:p>
    <w:p w:rsidR="003C3947" w:rsidRDefault="003C3947" w:rsidP="003C3947">
      <w:pPr>
        <w:jc w:val="right"/>
        <w:rPr>
          <w:sz w:val="28"/>
          <w:szCs w:val="28"/>
        </w:rPr>
      </w:pPr>
    </w:p>
    <w:p w:rsidR="003C3947" w:rsidRDefault="003C3947" w:rsidP="003C3947">
      <w:pPr>
        <w:pStyle w:val="a6"/>
        <w:ind w:left="5387"/>
      </w:pPr>
    </w:p>
    <w:p w:rsidR="003C3947" w:rsidRDefault="003C3947" w:rsidP="003C3947">
      <w:pPr>
        <w:pStyle w:val="a6"/>
        <w:ind w:left="5387"/>
      </w:pPr>
    </w:p>
    <w:p w:rsidR="003C3947" w:rsidRDefault="003C3947" w:rsidP="003C3947">
      <w:pPr>
        <w:pStyle w:val="a6"/>
        <w:ind w:left="5387"/>
      </w:pPr>
      <w:r>
        <w:t xml:space="preserve">Приложение №1 к постановлению главы сельского поселения </w:t>
      </w:r>
      <w:r w:rsidR="00AB04C7">
        <w:t>Спартакский</w:t>
      </w:r>
      <w:r>
        <w:t xml:space="preserve"> сельсовет муниципального района Ермекеевский район Республики Башкортостан</w:t>
      </w:r>
    </w:p>
    <w:p w:rsidR="003C3947" w:rsidRDefault="003C3947" w:rsidP="003C3947">
      <w:pPr>
        <w:pStyle w:val="a6"/>
        <w:ind w:left="5387"/>
      </w:pPr>
      <w:r>
        <w:t>От «</w:t>
      </w:r>
      <w:r w:rsidR="00AB04C7">
        <w:t>02</w:t>
      </w:r>
      <w:r>
        <w:t xml:space="preserve">» </w:t>
      </w:r>
      <w:r w:rsidR="00AB04C7">
        <w:t>февраля</w:t>
      </w:r>
      <w:r>
        <w:t xml:space="preserve"> 2024  г № </w:t>
      </w:r>
      <w:r w:rsidR="00AB04C7">
        <w:t>07</w:t>
      </w:r>
    </w:p>
    <w:p w:rsidR="003C3947" w:rsidRDefault="003C3947" w:rsidP="003C3947">
      <w:pPr>
        <w:pStyle w:val="a6"/>
        <w:ind w:left="5387"/>
        <w:jc w:val="center"/>
        <w:rPr>
          <w:b/>
        </w:rPr>
      </w:pPr>
    </w:p>
    <w:p w:rsidR="003C3947" w:rsidRPr="00D44F1C" w:rsidRDefault="003C3947" w:rsidP="003C3947">
      <w:pPr>
        <w:pStyle w:val="a6"/>
        <w:jc w:val="center"/>
        <w:rPr>
          <w:b/>
        </w:rPr>
      </w:pPr>
      <w:r w:rsidRPr="00D44F1C">
        <w:rPr>
          <w:b/>
        </w:rPr>
        <w:t>СХЕМА</w:t>
      </w:r>
    </w:p>
    <w:p w:rsidR="003C3947" w:rsidRPr="00D44F1C" w:rsidRDefault="003C3947" w:rsidP="003C3947">
      <w:pPr>
        <w:pStyle w:val="a6"/>
        <w:jc w:val="center"/>
        <w:rPr>
          <w:b/>
        </w:rPr>
      </w:pPr>
    </w:p>
    <w:p w:rsidR="003C3947" w:rsidRPr="00D44F1C" w:rsidRDefault="003C3947" w:rsidP="003C3947">
      <w:pPr>
        <w:ind w:hanging="142"/>
        <w:jc w:val="center"/>
        <w:rPr>
          <w:b/>
        </w:rPr>
      </w:pPr>
      <w:r w:rsidRPr="00D44F1C">
        <w:rPr>
          <w:b/>
        </w:rPr>
        <w:t xml:space="preserve">размещения  нестационарных торговых объектов  на территории сельского поселения  </w:t>
      </w:r>
      <w:r w:rsidR="00AB04C7">
        <w:rPr>
          <w:b/>
        </w:rPr>
        <w:t xml:space="preserve">Спартакский </w:t>
      </w:r>
      <w:r w:rsidRPr="00D44F1C">
        <w:rPr>
          <w:b/>
        </w:rPr>
        <w:t>сельсовет муниципального района Ермекеевский район Республики Башкортостан</w:t>
      </w:r>
    </w:p>
    <w:p w:rsidR="003C3947" w:rsidRPr="00D44F1C" w:rsidRDefault="003C3947" w:rsidP="003C3947">
      <w:pPr>
        <w:ind w:hanging="142"/>
        <w:jc w:val="center"/>
        <w:rPr>
          <w:b/>
        </w:rPr>
      </w:pPr>
    </w:p>
    <w:tbl>
      <w:tblPr>
        <w:tblStyle w:val="aa"/>
        <w:tblW w:w="10753" w:type="dxa"/>
        <w:tblInd w:w="-601" w:type="dxa"/>
        <w:tblLayout w:type="fixed"/>
        <w:tblLook w:val="04A0"/>
      </w:tblPr>
      <w:tblGrid>
        <w:gridCol w:w="425"/>
        <w:gridCol w:w="1702"/>
        <w:gridCol w:w="1417"/>
        <w:gridCol w:w="1560"/>
        <w:gridCol w:w="1275"/>
        <w:gridCol w:w="1560"/>
        <w:gridCol w:w="1559"/>
        <w:gridCol w:w="1255"/>
      </w:tblGrid>
      <w:tr w:rsidR="003A76FA" w:rsidRPr="00E53F17" w:rsidTr="003A76FA">
        <w:tc>
          <w:tcPr>
            <w:tcW w:w="425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№</w:t>
            </w:r>
          </w:p>
        </w:tc>
        <w:tc>
          <w:tcPr>
            <w:tcW w:w="1702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Адресные ориентиры размещения нестационарного торгового объекта</w:t>
            </w:r>
          </w:p>
        </w:tc>
        <w:tc>
          <w:tcPr>
            <w:tcW w:w="1417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Вид нестационарного торгового объекта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Специализация нестационарного торгового объекта</w:t>
            </w:r>
          </w:p>
        </w:tc>
        <w:tc>
          <w:tcPr>
            <w:tcW w:w="1275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Форма собственности земельного участка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 w:rsidRPr="00E53F17">
              <w:t xml:space="preserve">( </w:t>
            </w:r>
            <w:proofErr w:type="gramEnd"/>
            <w:r w:rsidRPr="00E53F17">
              <w:t>да/нет)</w:t>
            </w:r>
          </w:p>
        </w:tc>
        <w:tc>
          <w:tcPr>
            <w:tcW w:w="1255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>Площадь нестационарного торгового объекта кв.м.</w:t>
            </w:r>
          </w:p>
        </w:tc>
      </w:tr>
      <w:tr w:rsidR="003A76FA" w:rsidRPr="00E53F17" w:rsidTr="003A76FA">
        <w:tc>
          <w:tcPr>
            <w:tcW w:w="425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1</w:t>
            </w:r>
          </w:p>
        </w:tc>
        <w:tc>
          <w:tcPr>
            <w:tcW w:w="1702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2</w:t>
            </w:r>
          </w:p>
        </w:tc>
        <w:tc>
          <w:tcPr>
            <w:tcW w:w="1417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3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4</w:t>
            </w:r>
          </w:p>
        </w:tc>
        <w:tc>
          <w:tcPr>
            <w:tcW w:w="1275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5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6</w:t>
            </w:r>
          </w:p>
        </w:tc>
        <w:tc>
          <w:tcPr>
            <w:tcW w:w="1559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7</w:t>
            </w:r>
          </w:p>
        </w:tc>
        <w:tc>
          <w:tcPr>
            <w:tcW w:w="1255" w:type="dxa"/>
          </w:tcPr>
          <w:p w:rsidR="003A76FA" w:rsidRPr="00E53F17" w:rsidRDefault="003A76FA" w:rsidP="009E0431">
            <w:pPr>
              <w:pStyle w:val="a6"/>
              <w:jc w:val="center"/>
            </w:pPr>
          </w:p>
        </w:tc>
      </w:tr>
      <w:tr w:rsidR="003A76FA" w:rsidRPr="00E53F17" w:rsidTr="003A76FA">
        <w:tc>
          <w:tcPr>
            <w:tcW w:w="425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1.</w:t>
            </w:r>
          </w:p>
        </w:tc>
        <w:tc>
          <w:tcPr>
            <w:tcW w:w="1702" w:type="dxa"/>
          </w:tcPr>
          <w:p w:rsidR="003A76FA" w:rsidRDefault="003A76FA" w:rsidP="009E0431">
            <w:pPr>
              <w:pStyle w:val="a6"/>
              <w:jc w:val="center"/>
            </w:pPr>
            <w:r w:rsidRPr="00E53F17">
              <w:t xml:space="preserve">РБ, Ермекеевский район, </w:t>
            </w:r>
            <w:proofErr w:type="gramStart"/>
            <w:r w:rsidRPr="00E53F17">
              <w:t>с</w:t>
            </w:r>
            <w:proofErr w:type="gramEnd"/>
            <w:r w:rsidRPr="00E53F17">
              <w:t>. Спартак, ул.С.Старикова,</w:t>
            </w:r>
            <w:r>
              <w:t xml:space="preserve"> между домами </w:t>
            </w:r>
          </w:p>
          <w:p w:rsidR="003A76FA" w:rsidRPr="00E53F17" w:rsidRDefault="003A76FA" w:rsidP="009E0431">
            <w:pPr>
              <w:pStyle w:val="a6"/>
              <w:jc w:val="center"/>
            </w:pPr>
            <w:r>
              <w:t>№ 9 и № 12</w:t>
            </w:r>
          </w:p>
        </w:tc>
        <w:tc>
          <w:tcPr>
            <w:tcW w:w="1417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 xml:space="preserve"> передвижное сооружение, объект мобильной развозной торговли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Смешанные товары</w:t>
            </w:r>
          </w:p>
        </w:tc>
        <w:tc>
          <w:tcPr>
            <w:tcW w:w="1275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 xml:space="preserve">Муниципальная 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круглогодично</w:t>
            </w:r>
          </w:p>
        </w:tc>
        <w:tc>
          <w:tcPr>
            <w:tcW w:w="1559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55" w:type="dxa"/>
          </w:tcPr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  <w:r>
              <w:t>-</w:t>
            </w:r>
          </w:p>
        </w:tc>
      </w:tr>
      <w:tr w:rsidR="003A76FA" w:rsidRPr="00E53F17" w:rsidTr="003A76FA">
        <w:tc>
          <w:tcPr>
            <w:tcW w:w="425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3A76FA" w:rsidRDefault="003A76FA" w:rsidP="009E0431">
            <w:pPr>
              <w:pStyle w:val="a6"/>
              <w:jc w:val="center"/>
            </w:pPr>
            <w:r w:rsidRPr="00E53F17">
              <w:t>РБ, Ермекеевский район,</w:t>
            </w:r>
          </w:p>
          <w:p w:rsidR="003A76FA" w:rsidRDefault="003A76FA" w:rsidP="009E0431">
            <w:pPr>
              <w:pStyle w:val="a6"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 </w:t>
            </w:r>
          </w:p>
          <w:p w:rsidR="003A76FA" w:rsidRPr="00E53F17" w:rsidRDefault="003A76FA" w:rsidP="009E0431">
            <w:pPr>
              <w:pStyle w:val="a6"/>
              <w:jc w:val="center"/>
            </w:pPr>
            <w:r>
              <w:t>№ 32, около контор</w:t>
            </w:r>
            <w:proofErr w:type="gramStart"/>
            <w:r>
              <w:t>ы ООО</w:t>
            </w:r>
            <w:proofErr w:type="gramEnd"/>
            <w:r>
              <w:t xml:space="preserve"> «</w:t>
            </w:r>
            <w:proofErr w:type="spellStart"/>
            <w:r>
              <w:t>Пионерск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 xml:space="preserve"> передвижное сооружение, объект мобильной развозной торговли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Смешанные товары</w:t>
            </w:r>
          </w:p>
        </w:tc>
        <w:tc>
          <w:tcPr>
            <w:tcW w:w="1275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 xml:space="preserve">Муниципальная 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круглогодично</w:t>
            </w:r>
          </w:p>
        </w:tc>
        <w:tc>
          <w:tcPr>
            <w:tcW w:w="1559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55" w:type="dxa"/>
          </w:tcPr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  <w:r>
              <w:t>-</w:t>
            </w:r>
          </w:p>
        </w:tc>
      </w:tr>
      <w:tr w:rsidR="003A76FA" w:rsidRPr="00E53F17" w:rsidTr="003A76FA">
        <w:tc>
          <w:tcPr>
            <w:tcW w:w="425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3A76FA" w:rsidRDefault="003A76FA" w:rsidP="009E0431">
            <w:pPr>
              <w:pStyle w:val="a6"/>
              <w:jc w:val="center"/>
            </w:pPr>
            <w:r w:rsidRPr="00E53F17">
              <w:t>РБ, Ермекеевский район,</w:t>
            </w:r>
          </w:p>
          <w:p w:rsidR="003A76FA" w:rsidRDefault="003A76FA" w:rsidP="009E0431">
            <w:pPr>
              <w:pStyle w:val="a6"/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овоермекеево</w:t>
            </w:r>
            <w:proofErr w:type="spellEnd"/>
            <w:r>
              <w:t xml:space="preserve">, </w:t>
            </w:r>
            <w:proofErr w:type="spellStart"/>
            <w:r>
              <w:t>ул.Ново-Ермекеево</w:t>
            </w:r>
            <w:proofErr w:type="spellEnd"/>
            <w:r>
              <w:t>, № 10, около магазина РАЙПО</w:t>
            </w:r>
          </w:p>
        </w:tc>
        <w:tc>
          <w:tcPr>
            <w:tcW w:w="1417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 xml:space="preserve"> передвижное сооружение, объект мобильной развозной торговли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Смешанные товары</w:t>
            </w:r>
          </w:p>
        </w:tc>
        <w:tc>
          <w:tcPr>
            <w:tcW w:w="1275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 xml:space="preserve">Муниципальная </w:t>
            </w:r>
          </w:p>
        </w:tc>
        <w:tc>
          <w:tcPr>
            <w:tcW w:w="1560" w:type="dxa"/>
          </w:tcPr>
          <w:p w:rsidR="003A76FA" w:rsidRPr="00E53F17" w:rsidRDefault="003A76FA" w:rsidP="009E0431">
            <w:pPr>
              <w:pStyle w:val="a6"/>
              <w:jc w:val="center"/>
            </w:pPr>
            <w:r w:rsidRPr="00E53F17">
              <w:t>круглогодично</w:t>
            </w:r>
          </w:p>
        </w:tc>
        <w:tc>
          <w:tcPr>
            <w:tcW w:w="1559" w:type="dxa"/>
          </w:tcPr>
          <w:p w:rsidR="003A76FA" w:rsidRPr="00E53F17" w:rsidRDefault="003A76FA" w:rsidP="009E0431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55" w:type="dxa"/>
          </w:tcPr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  <w:r>
              <w:t>-</w:t>
            </w:r>
          </w:p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9E0431">
            <w:pPr>
              <w:pStyle w:val="a6"/>
              <w:jc w:val="center"/>
            </w:pPr>
          </w:p>
          <w:p w:rsidR="003A76FA" w:rsidRDefault="003A76FA" w:rsidP="003A76FA">
            <w:pPr>
              <w:pStyle w:val="a6"/>
              <w:jc w:val="center"/>
            </w:pPr>
          </w:p>
        </w:tc>
      </w:tr>
      <w:tr w:rsidR="00B214FB" w:rsidRPr="00E53F17" w:rsidTr="003A76FA">
        <w:tc>
          <w:tcPr>
            <w:tcW w:w="425" w:type="dxa"/>
          </w:tcPr>
          <w:p w:rsidR="00B214FB" w:rsidRDefault="00B214FB" w:rsidP="009E0431">
            <w:pPr>
              <w:pStyle w:val="a6"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B214FB" w:rsidRPr="00E53F17" w:rsidRDefault="00B214FB" w:rsidP="00B214FB">
            <w:pPr>
              <w:pStyle w:val="a6"/>
              <w:jc w:val="center"/>
            </w:pPr>
            <w:r w:rsidRPr="00E53F17">
              <w:t xml:space="preserve">РБ, Ермекеевский район, с. Спартак, </w:t>
            </w:r>
            <w:r>
              <w:t>вдоль автомобильной дороги местного значения, около остановки с</w:t>
            </w:r>
            <w:proofErr w:type="gramStart"/>
            <w:r>
              <w:t>.С</w:t>
            </w:r>
            <w:proofErr w:type="gramEnd"/>
            <w:r>
              <w:t>партак</w:t>
            </w:r>
          </w:p>
        </w:tc>
        <w:tc>
          <w:tcPr>
            <w:tcW w:w="1417" w:type="dxa"/>
          </w:tcPr>
          <w:p w:rsidR="00B214FB" w:rsidRDefault="00B214FB" w:rsidP="009E0431">
            <w:pPr>
              <w:pStyle w:val="a6"/>
              <w:jc w:val="center"/>
            </w:pPr>
            <w:r>
              <w:t>передвижное сооружение, объект мобильной развозной торговли</w:t>
            </w:r>
          </w:p>
        </w:tc>
        <w:tc>
          <w:tcPr>
            <w:tcW w:w="1560" w:type="dxa"/>
          </w:tcPr>
          <w:p w:rsidR="00B214FB" w:rsidRPr="00E53F17" w:rsidRDefault="00B214FB" w:rsidP="009E0431">
            <w:pPr>
              <w:pStyle w:val="a6"/>
              <w:jc w:val="center"/>
            </w:pPr>
            <w:r w:rsidRPr="00E53F17">
              <w:t>Смешанные товары</w:t>
            </w:r>
          </w:p>
        </w:tc>
        <w:tc>
          <w:tcPr>
            <w:tcW w:w="1275" w:type="dxa"/>
          </w:tcPr>
          <w:p w:rsidR="00B214FB" w:rsidRPr="00E53F17" w:rsidRDefault="00B214FB" w:rsidP="009E0431">
            <w:pPr>
              <w:pStyle w:val="a6"/>
              <w:jc w:val="center"/>
            </w:pPr>
            <w:r>
              <w:t xml:space="preserve">Муниципальная </w:t>
            </w:r>
          </w:p>
        </w:tc>
        <w:tc>
          <w:tcPr>
            <w:tcW w:w="1560" w:type="dxa"/>
          </w:tcPr>
          <w:p w:rsidR="00B214FB" w:rsidRPr="00E53F17" w:rsidRDefault="00B214FB" w:rsidP="009E0431">
            <w:pPr>
              <w:pStyle w:val="a6"/>
              <w:jc w:val="center"/>
            </w:pPr>
            <w:r w:rsidRPr="00E53F17">
              <w:t>круглогодично</w:t>
            </w:r>
          </w:p>
        </w:tc>
        <w:tc>
          <w:tcPr>
            <w:tcW w:w="1559" w:type="dxa"/>
          </w:tcPr>
          <w:p w:rsidR="00B214FB" w:rsidRPr="00E53F17" w:rsidRDefault="00B214FB" w:rsidP="009E0431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55" w:type="dxa"/>
          </w:tcPr>
          <w:p w:rsidR="00B214FB" w:rsidRDefault="00B214FB" w:rsidP="009E0431">
            <w:pPr>
              <w:pStyle w:val="a6"/>
              <w:jc w:val="center"/>
            </w:pPr>
          </w:p>
          <w:p w:rsidR="00B214FB" w:rsidRDefault="00B214FB" w:rsidP="009E0431">
            <w:pPr>
              <w:pStyle w:val="a6"/>
              <w:jc w:val="center"/>
            </w:pPr>
          </w:p>
          <w:p w:rsidR="00B214FB" w:rsidRDefault="00B214FB" w:rsidP="009E0431">
            <w:pPr>
              <w:pStyle w:val="a6"/>
              <w:jc w:val="center"/>
            </w:pPr>
          </w:p>
          <w:p w:rsidR="00B214FB" w:rsidRDefault="00B214FB" w:rsidP="009E0431">
            <w:pPr>
              <w:pStyle w:val="a6"/>
              <w:jc w:val="center"/>
            </w:pPr>
            <w:r>
              <w:t>-</w:t>
            </w:r>
          </w:p>
          <w:p w:rsidR="00B214FB" w:rsidRDefault="00B214FB" w:rsidP="009E0431">
            <w:pPr>
              <w:pStyle w:val="a6"/>
              <w:jc w:val="center"/>
            </w:pPr>
          </w:p>
          <w:p w:rsidR="00B214FB" w:rsidRDefault="00B214FB" w:rsidP="009E0431">
            <w:pPr>
              <w:pStyle w:val="a6"/>
              <w:jc w:val="center"/>
            </w:pPr>
          </w:p>
          <w:p w:rsidR="00B214FB" w:rsidRDefault="00B214FB" w:rsidP="009E0431">
            <w:pPr>
              <w:pStyle w:val="a6"/>
              <w:jc w:val="center"/>
            </w:pPr>
          </w:p>
          <w:p w:rsidR="00B214FB" w:rsidRDefault="00B214FB" w:rsidP="009E0431">
            <w:pPr>
              <w:pStyle w:val="a6"/>
              <w:jc w:val="center"/>
            </w:pPr>
          </w:p>
        </w:tc>
      </w:tr>
    </w:tbl>
    <w:p w:rsidR="003C3947" w:rsidRPr="00D44F1C" w:rsidRDefault="003C3947" w:rsidP="003C3947">
      <w:pPr>
        <w:ind w:hanging="142"/>
        <w:jc w:val="center"/>
        <w:rPr>
          <w:b/>
        </w:rPr>
      </w:pPr>
    </w:p>
    <w:p w:rsidR="003C3947" w:rsidRPr="00D44F1C" w:rsidRDefault="003C3947" w:rsidP="003C3947">
      <w:pPr>
        <w:pStyle w:val="a6"/>
      </w:pPr>
    </w:p>
    <w:p w:rsidR="003C3947" w:rsidRDefault="003C3947" w:rsidP="003C3947">
      <w:pPr>
        <w:pStyle w:val="a6"/>
        <w:rPr>
          <w:lang w:val="tt-RU"/>
        </w:rPr>
      </w:pPr>
    </w:p>
    <w:p w:rsidR="00B214FB" w:rsidRPr="00D44F1C" w:rsidRDefault="00B214FB" w:rsidP="003C3947">
      <w:pPr>
        <w:pStyle w:val="a6"/>
        <w:rPr>
          <w:lang w:val="tt-RU"/>
        </w:rPr>
      </w:pPr>
    </w:p>
    <w:p w:rsidR="003C3947" w:rsidRPr="00D44F1C" w:rsidRDefault="003C3947" w:rsidP="003C3947">
      <w:pPr>
        <w:pStyle w:val="a6"/>
        <w:rPr>
          <w:lang w:val="tt-RU"/>
        </w:rPr>
      </w:pPr>
    </w:p>
    <w:p w:rsidR="003C3947" w:rsidRPr="00D44F1C" w:rsidRDefault="003C3947" w:rsidP="003C3947">
      <w:pPr>
        <w:pStyle w:val="a6"/>
        <w:rPr>
          <w:lang w:val="tt-RU"/>
        </w:rPr>
      </w:pPr>
    </w:p>
    <w:p w:rsidR="003C3947" w:rsidRPr="00D44F1C" w:rsidRDefault="003C3947" w:rsidP="003C3947">
      <w:pPr>
        <w:jc w:val="right"/>
      </w:pPr>
    </w:p>
    <w:p w:rsidR="003C3947" w:rsidRPr="00D44F1C" w:rsidRDefault="003C3947" w:rsidP="003C3947">
      <w:pPr>
        <w:jc w:val="right"/>
      </w:pPr>
    </w:p>
    <w:p w:rsidR="003C3947" w:rsidRPr="00D44F1C" w:rsidRDefault="003C3947" w:rsidP="003C3947">
      <w:pPr>
        <w:jc w:val="right"/>
      </w:pPr>
    </w:p>
    <w:p w:rsidR="003C3947" w:rsidRPr="00D44F1C" w:rsidRDefault="003C3947" w:rsidP="003C3947">
      <w:pPr>
        <w:pStyle w:val="a6"/>
        <w:ind w:left="5387"/>
      </w:pPr>
      <w:r w:rsidRPr="00D44F1C">
        <w:lastRenderedPageBreak/>
        <w:t xml:space="preserve">Приложение № 2  к постановлению главы сельского поселения </w:t>
      </w:r>
      <w:r w:rsidR="00B214FB">
        <w:t>Спартакский</w:t>
      </w:r>
      <w:r w:rsidRPr="00D44F1C">
        <w:t xml:space="preserve"> сельсовет муниципального района Ермекеевский район Республики Башкортостан</w:t>
      </w:r>
    </w:p>
    <w:p w:rsidR="003C3947" w:rsidRDefault="00B214FB" w:rsidP="003C3947">
      <w:pPr>
        <w:pStyle w:val="a6"/>
        <w:ind w:left="5387"/>
      </w:pPr>
      <w:r>
        <w:t>о</w:t>
      </w:r>
      <w:r w:rsidR="003C3947" w:rsidRPr="00D44F1C">
        <w:t xml:space="preserve">т </w:t>
      </w:r>
      <w:r w:rsidR="003C3947">
        <w:t>«</w:t>
      </w:r>
      <w:r w:rsidR="00C52110">
        <w:t>02 февраля 2024  г № 07</w:t>
      </w:r>
    </w:p>
    <w:p w:rsidR="00C52110" w:rsidRDefault="00C52110" w:rsidP="003C3947">
      <w:pPr>
        <w:pStyle w:val="a6"/>
        <w:ind w:left="5387"/>
      </w:pPr>
    </w:p>
    <w:p w:rsidR="00C52110" w:rsidRDefault="00C52110" w:rsidP="003C3947">
      <w:pPr>
        <w:pStyle w:val="a6"/>
        <w:ind w:left="5387"/>
      </w:pPr>
    </w:p>
    <w:p w:rsidR="003C3947" w:rsidRPr="00C42A64" w:rsidRDefault="003C3947" w:rsidP="003C3947">
      <w:pPr>
        <w:pStyle w:val="1"/>
        <w:keepNext w:val="0"/>
        <w:autoSpaceDE w:val="0"/>
        <w:autoSpaceDN w:val="0"/>
        <w:adjustRightInd w:val="0"/>
        <w:ind w:firstLine="0"/>
        <w:jc w:val="center"/>
        <w:rPr>
          <w:sz w:val="20"/>
        </w:rPr>
      </w:pPr>
      <w:r w:rsidRPr="00C42A64">
        <w:rPr>
          <w:sz w:val="20"/>
        </w:rPr>
        <w:t>Графическая  часть</w:t>
      </w:r>
    </w:p>
    <w:p w:rsidR="003C3947" w:rsidRPr="00C42A64" w:rsidRDefault="003C3947" w:rsidP="003C3947">
      <w:pPr>
        <w:pStyle w:val="a6"/>
        <w:jc w:val="center"/>
      </w:pPr>
      <w:r w:rsidRPr="00C42A64">
        <w:t>схемы размещения  нестационарных торговых объектов  на территории сельск</w:t>
      </w:r>
      <w:r>
        <w:t xml:space="preserve">ого поселения </w:t>
      </w:r>
      <w:r w:rsidR="00C52110">
        <w:t>Спартакский</w:t>
      </w:r>
      <w:r w:rsidRPr="00C42A64">
        <w:t xml:space="preserve"> сельсовет муниципального района Ермекеевский район Республики Башкортостан </w:t>
      </w:r>
    </w:p>
    <w:p w:rsidR="003C3947" w:rsidRDefault="003C3947" w:rsidP="003C3947">
      <w:pPr>
        <w:pStyle w:val="a6"/>
        <w:ind w:left="5387"/>
      </w:pPr>
    </w:p>
    <w:p w:rsidR="003C3947" w:rsidRPr="00C52110" w:rsidRDefault="00C52110" w:rsidP="00C52110">
      <w:pPr>
        <w:pStyle w:val="a6"/>
        <w:numPr>
          <w:ilvl w:val="0"/>
          <w:numId w:val="3"/>
        </w:numPr>
      </w:pPr>
      <w:r w:rsidRPr="00E53F17">
        <w:t xml:space="preserve">РБ, Ермекеевский район, </w:t>
      </w:r>
      <w:proofErr w:type="gramStart"/>
      <w:r w:rsidRPr="00E53F17">
        <w:t>с</w:t>
      </w:r>
      <w:proofErr w:type="gramEnd"/>
      <w:r w:rsidRPr="00E53F17">
        <w:t>. Спартак, ул.С.Старикова,</w:t>
      </w:r>
      <w:r>
        <w:t xml:space="preserve"> между домами </w:t>
      </w:r>
      <w:r w:rsidRPr="00C52110">
        <w:t>№ 9 и № 12</w:t>
      </w:r>
    </w:p>
    <w:p w:rsidR="003C3947" w:rsidRDefault="003C3947" w:rsidP="003C3947">
      <w:pPr>
        <w:pStyle w:val="a3"/>
        <w:ind w:left="0"/>
        <w:rPr>
          <w:noProof/>
          <w:sz w:val="20"/>
          <w:szCs w:val="20"/>
        </w:rPr>
      </w:pPr>
    </w:p>
    <w:p w:rsidR="003C3947" w:rsidRPr="00C42A64" w:rsidRDefault="00076A57" w:rsidP="003C3947">
      <w:pPr>
        <w:pStyle w:val="a3"/>
        <w:ind w:left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</w:t>
      </w:r>
      <w:r w:rsidR="006C0F29">
        <w:rPr>
          <w:noProof/>
          <w:sz w:val="20"/>
          <w:szCs w:val="20"/>
        </w:rPr>
        <w:drawing>
          <wp:inline distT="0" distB="0" distL="0" distR="0">
            <wp:extent cx="2670988" cy="219092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41" cy="21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47" w:rsidRDefault="006C0F29" w:rsidP="006C0F29">
      <w:pPr>
        <w:pStyle w:val="a6"/>
      </w:pPr>
      <w:r>
        <w:t xml:space="preserve">        2.  </w:t>
      </w:r>
      <w:r w:rsidRPr="00E53F17">
        <w:t>РБ, Ермекеевский район,</w:t>
      </w:r>
      <w:r>
        <w:t xml:space="preserve"> </w:t>
      </w:r>
      <w:r>
        <w:t>с</w:t>
      </w:r>
      <w:proofErr w:type="gramStart"/>
      <w:r>
        <w:t>.П</w:t>
      </w:r>
      <w:proofErr w:type="gramEnd"/>
      <w:r>
        <w:t>ионерский, ул.Пионерская № 32, около конторы ООО «</w:t>
      </w:r>
      <w:proofErr w:type="spellStart"/>
      <w:r>
        <w:t>Пионерск</w:t>
      </w:r>
      <w:proofErr w:type="spellEnd"/>
      <w:r>
        <w:t>»</w:t>
      </w:r>
    </w:p>
    <w:p w:rsidR="003C3947" w:rsidRDefault="003C3947" w:rsidP="003C3947">
      <w:pPr>
        <w:pStyle w:val="a3"/>
        <w:ind w:left="0"/>
        <w:rPr>
          <w:sz w:val="20"/>
          <w:szCs w:val="20"/>
        </w:rPr>
      </w:pPr>
    </w:p>
    <w:p w:rsidR="003C3947" w:rsidRDefault="00076A57" w:rsidP="003C3947">
      <w:pPr>
        <w:pStyle w:val="a3"/>
        <w:ind w:left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</w:t>
      </w:r>
      <w:r w:rsidR="00E01BC2">
        <w:rPr>
          <w:noProof/>
          <w:sz w:val="20"/>
          <w:szCs w:val="20"/>
        </w:rPr>
        <w:drawing>
          <wp:inline distT="0" distB="0" distL="0" distR="0">
            <wp:extent cx="2841109" cy="224002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0" cy="2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47" w:rsidRPr="00C42A64" w:rsidRDefault="003C3947" w:rsidP="003C3947">
      <w:pPr>
        <w:rPr>
          <w:noProof/>
        </w:rPr>
      </w:pPr>
    </w:p>
    <w:p w:rsidR="003C3947" w:rsidRPr="00D44F1C" w:rsidRDefault="006C0F29" w:rsidP="006C0F29">
      <w:pPr>
        <w:pStyle w:val="a6"/>
      </w:pPr>
      <w:r>
        <w:t xml:space="preserve">           3. </w:t>
      </w:r>
      <w:r w:rsidRPr="00E53F17">
        <w:t>РБ, Ермекеевский район,</w:t>
      </w:r>
      <w:r>
        <w:t xml:space="preserve"> </w:t>
      </w:r>
      <w:proofErr w:type="spellStart"/>
      <w:r>
        <w:t>д</w:t>
      </w:r>
      <w:proofErr w:type="gramStart"/>
      <w:r>
        <w:t>.Н</w:t>
      </w:r>
      <w:proofErr w:type="gramEnd"/>
      <w:r>
        <w:t>овоермекеево</w:t>
      </w:r>
      <w:proofErr w:type="spellEnd"/>
      <w:r>
        <w:t xml:space="preserve">, </w:t>
      </w:r>
      <w:proofErr w:type="spellStart"/>
      <w:r>
        <w:t>ул.Ново-Ермекеево</w:t>
      </w:r>
      <w:proofErr w:type="spellEnd"/>
      <w:r>
        <w:t>, № 10, около магазина РАЙПО</w:t>
      </w:r>
    </w:p>
    <w:p w:rsidR="003C3947" w:rsidRDefault="003C3947" w:rsidP="003C3947">
      <w:pPr>
        <w:rPr>
          <w:noProof/>
        </w:rPr>
      </w:pPr>
    </w:p>
    <w:p w:rsidR="003C3947" w:rsidRPr="00D44F1C" w:rsidRDefault="00076A57" w:rsidP="003C3947">
      <w:pPr>
        <w:rPr>
          <w:noProof/>
        </w:rPr>
      </w:pPr>
      <w:r>
        <w:rPr>
          <w:noProof/>
        </w:rPr>
        <w:t xml:space="preserve">          </w:t>
      </w:r>
      <w:r w:rsidR="00E01BC2">
        <w:rPr>
          <w:noProof/>
        </w:rPr>
        <w:drawing>
          <wp:inline distT="0" distB="0" distL="0" distR="0">
            <wp:extent cx="2873006" cy="2370353"/>
            <wp:effectExtent l="19050" t="0" r="354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49" cy="2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C2" w:rsidRDefault="006C0F29" w:rsidP="003C3947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01BC2" w:rsidRDefault="00E01BC2" w:rsidP="003C3947">
      <w:pPr>
        <w:pStyle w:val="a3"/>
        <w:ind w:left="0"/>
        <w:rPr>
          <w:sz w:val="20"/>
          <w:szCs w:val="20"/>
        </w:rPr>
      </w:pPr>
    </w:p>
    <w:p w:rsidR="00E01BC2" w:rsidRDefault="00E01BC2" w:rsidP="003C3947">
      <w:pPr>
        <w:pStyle w:val="a3"/>
        <w:ind w:left="0"/>
        <w:rPr>
          <w:sz w:val="20"/>
          <w:szCs w:val="20"/>
        </w:rPr>
      </w:pPr>
    </w:p>
    <w:p w:rsidR="003C3947" w:rsidRPr="00D44F1C" w:rsidRDefault="00E01BC2" w:rsidP="003C3947">
      <w:pPr>
        <w:pStyle w:val="a3"/>
        <w:ind w:left="0"/>
        <w:rPr>
          <w:noProof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6C0F29">
        <w:rPr>
          <w:sz w:val="20"/>
          <w:szCs w:val="20"/>
        </w:rPr>
        <w:t xml:space="preserve"> 4. </w:t>
      </w:r>
      <w:r w:rsidR="006C0F29" w:rsidRPr="00E53F17">
        <w:rPr>
          <w:sz w:val="20"/>
          <w:szCs w:val="20"/>
        </w:rPr>
        <w:t xml:space="preserve">РБ, Ермекеевский район, с. Спартак, </w:t>
      </w:r>
      <w:r w:rsidR="006C0F29">
        <w:t>вдоль автомобильной дороги местного значения, около             остановки с</w:t>
      </w:r>
      <w:proofErr w:type="gramStart"/>
      <w:r w:rsidR="006C0F29">
        <w:t>.С</w:t>
      </w:r>
      <w:proofErr w:type="gramEnd"/>
      <w:r w:rsidR="006C0F29">
        <w:t>партак</w:t>
      </w:r>
    </w:p>
    <w:p w:rsidR="00F57021" w:rsidRPr="006C0F29" w:rsidRDefault="00076A57" w:rsidP="006C0F29">
      <w:pPr>
        <w:rPr>
          <w:noProof/>
        </w:rPr>
      </w:pPr>
      <w:r>
        <w:rPr>
          <w:noProof/>
        </w:rPr>
        <w:t xml:space="preserve">          </w:t>
      </w:r>
      <w:r w:rsidR="00E01BC2">
        <w:rPr>
          <w:noProof/>
        </w:rPr>
        <w:drawing>
          <wp:inline distT="0" distB="0" distL="0" distR="0">
            <wp:extent cx="3021862" cy="2477511"/>
            <wp:effectExtent l="19050" t="0" r="708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29" cy="24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021" w:rsidRPr="006C0F29" w:rsidSect="00AB04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175"/>
    <w:multiLevelType w:val="hybridMultilevel"/>
    <w:tmpl w:val="3A2C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F3802"/>
    <w:multiLevelType w:val="hybridMultilevel"/>
    <w:tmpl w:val="916A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5CA"/>
    <w:rsid w:val="000170F0"/>
    <w:rsid w:val="00076A57"/>
    <w:rsid w:val="002244F6"/>
    <w:rsid w:val="002C5390"/>
    <w:rsid w:val="003A76FA"/>
    <w:rsid w:val="003C3947"/>
    <w:rsid w:val="00552E50"/>
    <w:rsid w:val="00683078"/>
    <w:rsid w:val="006C0F29"/>
    <w:rsid w:val="007231CE"/>
    <w:rsid w:val="007B3EAD"/>
    <w:rsid w:val="009D236A"/>
    <w:rsid w:val="00A73F4B"/>
    <w:rsid w:val="00AB04C7"/>
    <w:rsid w:val="00B214FB"/>
    <w:rsid w:val="00B9324D"/>
    <w:rsid w:val="00BC47AA"/>
    <w:rsid w:val="00C52110"/>
    <w:rsid w:val="00C96BAC"/>
    <w:rsid w:val="00D11186"/>
    <w:rsid w:val="00D17748"/>
    <w:rsid w:val="00E01BC2"/>
    <w:rsid w:val="00E05237"/>
    <w:rsid w:val="00F125CA"/>
    <w:rsid w:val="00F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947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link w:val="a7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55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3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3C3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3C3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B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2024-02-02T10:28:00Z</cp:lastPrinted>
  <dcterms:created xsi:type="dcterms:W3CDTF">2019-04-02T10:59:00Z</dcterms:created>
  <dcterms:modified xsi:type="dcterms:W3CDTF">2024-02-02T11:50:00Z</dcterms:modified>
</cp:coreProperties>
</file>