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C1" w:rsidRPr="003B0CC1" w:rsidRDefault="003B0CC1" w:rsidP="003B0CC1">
      <w:pPr>
        <w:shd w:val="clear" w:color="auto" w:fill="FFFFFF"/>
        <w:spacing w:before="300" w:after="150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3B0CC1">
        <w:rPr>
          <w:rFonts w:ascii="Arial" w:eastAsia="Times New Roman" w:hAnsi="Arial" w:cs="Arial"/>
          <w:kern w:val="36"/>
          <w:sz w:val="36"/>
          <w:szCs w:val="36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>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муниципального контроля: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>1) организация и осуществление муниципального контроля;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>2) порядок осуществления профилактических, контрольных мероприятий, установленных настоящим положением.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>3) обязательные требования.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>Консультирование осуществляется без взимания платы.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>Консультирование контролируемых лиц и их представителей осуществляется: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 xml:space="preserve">1) в виде устных разъяснений по телефону, посредством </w:t>
      </w:r>
      <w:proofErr w:type="spellStart"/>
      <w:r w:rsidRPr="003B0CC1">
        <w:rPr>
          <w:rFonts w:ascii="Arial" w:eastAsia="Times New Roman" w:hAnsi="Arial" w:cs="Arial"/>
          <w:sz w:val="21"/>
          <w:szCs w:val="21"/>
          <w:lang w:eastAsia="ru-RU"/>
        </w:rPr>
        <w:t>видео-конференц-связи</w:t>
      </w:r>
      <w:proofErr w:type="spellEnd"/>
      <w:r w:rsidRPr="003B0CC1">
        <w:rPr>
          <w:rFonts w:ascii="Arial" w:eastAsia="Times New Roman" w:hAnsi="Arial" w:cs="Arial"/>
          <w:sz w:val="21"/>
          <w:szCs w:val="21"/>
          <w:lang w:eastAsia="ru-RU"/>
        </w:rPr>
        <w:t>, на личном приеме либо в ходе проведения профилактического мероприятия, контрольного мероприятия;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>Время консультирования не должно превышать 15 минут.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>Личный прием граждан проводится Главой сельского поселения Старотураевский  сельсовет муниципального района Ермекеевский  район Республики Башкортостан, инспектором.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>Информация о месте приема, а также об установленных для приема днях и часах размещается на официальном сайте.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>2) за время консультирования предоставить ответ на поставленные вопросы невозможно;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>3) ответ на поставленные вопросы требует дополнительного запроса сведений от органов власти или иных лиц.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 xml:space="preserve">Если поставленные во время консультирования вопросы не </w:t>
      </w:r>
      <w:proofErr w:type="gramStart"/>
      <w:r w:rsidRPr="003B0CC1">
        <w:rPr>
          <w:rFonts w:ascii="Arial" w:eastAsia="Times New Roman" w:hAnsi="Arial" w:cs="Arial"/>
          <w:sz w:val="21"/>
          <w:szCs w:val="21"/>
          <w:lang w:eastAsia="ru-RU"/>
        </w:rPr>
        <w:t>относятся к сфере вида муниципального контроля даются</w:t>
      </w:r>
      <w:proofErr w:type="gramEnd"/>
      <w:r w:rsidRPr="003B0CC1">
        <w:rPr>
          <w:rFonts w:ascii="Arial" w:eastAsia="Times New Roman" w:hAnsi="Arial" w:cs="Arial"/>
          <w:sz w:val="21"/>
          <w:szCs w:val="21"/>
          <w:lang w:eastAsia="ru-RU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Контрольным органом.</w:t>
      </w:r>
    </w:p>
    <w:p w:rsidR="003B0CC1" w:rsidRPr="003B0CC1" w:rsidRDefault="003B0CC1" w:rsidP="003B0CC1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B0CC1">
        <w:rPr>
          <w:rFonts w:ascii="Arial" w:eastAsia="Times New Roman" w:hAnsi="Arial" w:cs="Arial"/>
          <w:sz w:val="21"/>
          <w:szCs w:val="21"/>
          <w:lang w:eastAsia="ru-RU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0150F2" w:rsidRPr="003B0CC1" w:rsidRDefault="000150F2"/>
    <w:p w:rsidR="003B0CC1" w:rsidRPr="003B0CC1" w:rsidRDefault="003B0CC1"/>
    <w:sectPr w:rsidR="003B0CC1" w:rsidRPr="003B0CC1" w:rsidSect="0001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C1"/>
    <w:rsid w:val="000150F2"/>
    <w:rsid w:val="00026B23"/>
    <w:rsid w:val="0014612B"/>
    <w:rsid w:val="002A4388"/>
    <w:rsid w:val="003B0CC1"/>
    <w:rsid w:val="00672492"/>
    <w:rsid w:val="007B5646"/>
    <w:rsid w:val="009F6C2B"/>
    <w:rsid w:val="00A728DC"/>
    <w:rsid w:val="00A9019F"/>
    <w:rsid w:val="00E047EB"/>
    <w:rsid w:val="00E62A08"/>
    <w:rsid w:val="00F5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F2"/>
  </w:style>
  <w:style w:type="paragraph" w:styleId="1">
    <w:name w:val="heading 1"/>
    <w:basedOn w:val="a"/>
    <w:link w:val="10"/>
    <w:uiPriority w:val="9"/>
    <w:qFormat/>
    <w:rsid w:val="003B0C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0CC1"/>
    <w:rPr>
      <w:color w:val="0000FF"/>
      <w:u w:val="single"/>
    </w:rPr>
  </w:style>
  <w:style w:type="character" w:customStyle="1" w:styleId="kbsep">
    <w:name w:val="kb_sep"/>
    <w:basedOn w:val="a0"/>
    <w:rsid w:val="003B0CC1"/>
  </w:style>
  <w:style w:type="character" w:customStyle="1" w:styleId="kbtitle">
    <w:name w:val="kb_title"/>
    <w:basedOn w:val="a0"/>
    <w:rsid w:val="003B0CC1"/>
  </w:style>
  <w:style w:type="paragraph" w:styleId="a4">
    <w:name w:val="Normal (Web)"/>
    <w:basedOn w:val="a"/>
    <w:uiPriority w:val="99"/>
    <w:semiHidden/>
    <w:unhideWhenUsed/>
    <w:rsid w:val="003B0C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2024-02-15T11:54:00Z</dcterms:created>
  <dcterms:modified xsi:type="dcterms:W3CDTF">2024-02-15T11:54:00Z</dcterms:modified>
</cp:coreProperties>
</file>