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82" w:rsidRDefault="00D24782" w:rsidP="00D24782"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</w:p>
    <w:p w:rsidR="00D24782" w:rsidRDefault="00D24782" w:rsidP="00D24782">
      <w:pPr>
        <w:spacing w:line="192" w:lineRule="auto"/>
        <w:ind w:left="567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2903855</wp:posOffset>
            </wp:positionH>
            <wp:positionV relativeFrom="page">
              <wp:posOffset>647065</wp:posOffset>
            </wp:positionV>
            <wp:extent cx="972820" cy="1147445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совет сельского поселения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муниципаль РАЙОНЫның                                                  спартакский сельсовет                  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СПАРТАК АУЫЛ СОВЕТЫ                                                     МУНИЦИПАЛЬНОГО РАЙОНА</w:t>
      </w:r>
    </w:p>
    <w:p w:rsidR="00D24782" w:rsidRDefault="00D24782" w:rsidP="00D24782">
      <w:pPr>
        <w:spacing w:line="192" w:lineRule="auto"/>
        <w:ind w:left="567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советы                                                       ЕРМЕКЕЕВСКий РАЙОН</w:t>
      </w:r>
    </w:p>
    <w:p w:rsidR="00D24782" w:rsidRDefault="00D24782" w:rsidP="00D24782">
      <w:pPr>
        <w:ind w:left="567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4782" w:rsidRDefault="00D24782" w:rsidP="00D24782">
      <w:pPr>
        <w:ind w:left="567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Тел. (34741) 2-12-71</w:t>
      </w:r>
    </w:p>
    <w:p w:rsidR="00D24782" w:rsidRDefault="00D24782" w:rsidP="00D24782">
      <w:pPr>
        <w:ind w:left="567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Тел. (34741) 2-12-71,факс 2-12-71</w:t>
      </w:r>
    </w:p>
    <w:p w:rsidR="00D24782" w:rsidRPr="00C36F8F" w:rsidRDefault="00D24782" w:rsidP="00D24782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C36F8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C36F8F">
        <w:rPr>
          <w:sz w:val="16"/>
          <w:szCs w:val="16"/>
          <w:lang w:val="en-US"/>
        </w:rPr>
        <w:t xml:space="preserve">      </w:t>
      </w:r>
    </w:p>
    <w:p w:rsidR="00D24782" w:rsidRPr="00C36F8F" w:rsidRDefault="00D24782" w:rsidP="00D24782">
      <w:pPr>
        <w:ind w:left="567" w:right="-908" w:hanging="567"/>
        <w:rPr>
          <w:sz w:val="16"/>
          <w:szCs w:val="16"/>
          <w:lang w:val="en-US"/>
        </w:rPr>
      </w:pPr>
      <w:r w:rsidRPr="00C36F8F">
        <w:rPr>
          <w:sz w:val="16"/>
          <w:szCs w:val="16"/>
          <w:lang w:val="en-US"/>
        </w:rPr>
        <w:t xml:space="preserve">                          </w:t>
      </w:r>
    </w:p>
    <w:p w:rsidR="00D24782" w:rsidRPr="00C36F8F" w:rsidRDefault="00D24782" w:rsidP="00D24782">
      <w:pPr>
        <w:pBdr>
          <w:bottom w:val="thinThickSmallGap" w:sz="24" w:space="3" w:color="auto"/>
        </w:pBdr>
        <w:ind w:left="567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4782" w:rsidRPr="00C36F8F" w:rsidRDefault="00D24782" w:rsidP="00D24782">
      <w:pPr>
        <w:ind w:left="567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C36F8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D24782" w:rsidRPr="00D24782" w:rsidRDefault="00D24782" w:rsidP="00D24782">
      <w:pPr>
        <w:pStyle w:val="ConsTitle"/>
        <w:widowControl/>
        <w:ind w:left="567" w:right="0"/>
        <w:rPr>
          <w:rFonts w:ascii="Times New Roman" w:hAnsi="Times New Roman" w:cs="Times New Roman"/>
          <w:sz w:val="28"/>
          <w:szCs w:val="28"/>
        </w:rPr>
      </w:pPr>
      <w:r w:rsidRPr="00C36F8F"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</w:t>
      </w:r>
      <w:r w:rsidRPr="00D24782">
        <w:rPr>
          <w:rFonts w:ascii="Times New Roman" w:hAnsi="Times New Roman" w:cs="Times New Roman"/>
          <w:sz w:val="28"/>
          <w:szCs w:val="28"/>
        </w:rPr>
        <w:t>КАР</w:t>
      </w:r>
      <w:r w:rsidR="00C36F8F">
        <w:rPr>
          <w:rFonts w:ascii="Times New Roman" w:hAnsi="Times New Roman" w:cs="Times New Roman"/>
          <w:sz w:val="28"/>
          <w:szCs w:val="28"/>
        </w:rPr>
        <w:t>АР                         № 229</w:t>
      </w:r>
      <w:r w:rsidRPr="00D2478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782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D24782" w:rsidRPr="00D24782" w:rsidRDefault="00D24782" w:rsidP="00D24782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sz w:val="28"/>
          <w:szCs w:val="28"/>
        </w:rPr>
      </w:pPr>
      <w:r w:rsidRPr="00D24782">
        <w:rPr>
          <w:rFonts w:ascii="Times New Roman" w:hAnsi="Times New Roman" w:cs="Times New Roman"/>
          <w:sz w:val="28"/>
          <w:szCs w:val="28"/>
        </w:rPr>
        <w:tab/>
      </w:r>
    </w:p>
    <w:p w:rsidR="00D24782" w:rsidRPr="00D24782" w:rsidRDefault="00D24782" w:rsidP="00D24782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24782">
        <w:rPr>
          <w:sz w:val="28"/>
          <w:szCs w:val="28"/>
        </w:rPr>
        <w:t xml:space="preserve"> </w:t>
      </w:r>
      <w:r w:rsidR="00C36F8F">
        <w:rPr>
          <w:sz w:val="28"/>
          <w:szCs w:val="28"/>
        </w:rPr>
        <w:t xml:space="preserve">    </w:t>
      </w:r>
      <w:r w:rsidRPr="00D24782">
        <w:rPr>
          <w:sz w:val="28"/>
          <w:szCs w:val="28"/>
        </w:rPr>
        <w:t xml:space="preserve"> «</w:t>
      </w:r>
      <w:r w:rsidR="00C36F8F">
        <w:rPr>
          <w:b/>
          <w:sz w:val="28"/>
          <w:szCs w:val="28"/>
        </w:rPr>
        <w:t xml:space="preserve"> 30</w:t>
      </w:r>
      <w:r w:rsidRPr="00D24782">
        <w:rPr>
          <w:b/>
          <w:sz w:val="28"/>
          <w:szCs w:val="28"/>
        </w:rPr>
        <w:t xml:space="preserve">» </w:t>
      </w:r>
      <w:r w:rsidR="00C36F8F">
        <w:rPr>
          <w:b/>
          <w:sz w:val="28"/>
          <w:szCs w:val="28"/>
        </w:rPr>
        <w:t>май</w:t>
      </w:r>
      <w:r w:rsidRPr="00D24782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24782">
        <w:rPr>
          <w:b/>
          <w:sz w:val="28"/>
          <w:szCs w:val="28"/>
        </w:rPr>
        <w:t xml:space="preserve"> </w:t>
      </w:r>
      <w:proofErr w:type="spellStart"/>
      <w:r w:rsidRPr="00D24782">
        <w:rPr>
          <w:b/>
          <w:sz w:val="28"/>
          <w:szCs w:val="28"/>
        </w:rPr>
        <w:t>й</w:t>
      </w:r>
      <w:proofErr w:type="spellEnd"/>
      <w:r w:rsidRPr="00D24782">
        <w:rPr>
          <w:b/>
          <w:sz w:val="28"/>
          <w:szCs w:val="28"/>
        </w:rPr>
        <w:t>.</w:t>
      </w:r>
      <w:r w:rsidRPr="00D24782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        </w:t>
      </w:r>
      <w:r w:rsidRPr="00D24782">
        <w:rPr>
          <w:b/>
          <w:sz w:val="28"/>
          <w:szCs w:val="28"/>
        </w:rPr>
        <w:t xml:space="preserve">       </w:t>
      </w:r>
      <w:r w:rsidR="00C36F8F">
        <w:rPr>
          <w:b/>
          <w:sz w:val="28"/>
          <w:szCs w:val="28"/>
        </w:rPr>
        <w:t xml:space="preserve">          </w:t>
      </w:r>
      <w:r w:rsidRPr="00D24782">
        <w:rPr>
          <w:b/>
          <w:sz w:val="28"/>
          <w:szCs w:val="28"/>
        </w:rPr>
        <w:t xml:space="preserve"> </w:t>
      </w:r>
      <w:r w:rsidR="00C36F8F">
        <w:rPr>
          <w:b/>
          <w:sz w:val="28"/>
          <w:szCs w:val="28"/>
        </w:rPr>
        <w:t xml:space="preserve">     </w:t>
      </w:r>
      <w:r w:rsidRPr="00D24782">
        <w:rPr>
          <w:b/>
          <w:sz w:val="28"/>
          <w:szCs w:val="28"/>
        </w:rPr>
        <w:t xml:space="preserve"> «</w:t>
      </w:r>
      <w:r w:rsidR="00C36F8F">
        <w:rPr>
          <w:b/>
          <w:sz w:val="28"/>
          <w:szCs w:val="28"/>
        </w:rPr>
        <w:t>30</w:t>
      </w:r>
      <w:r w:rsidRPr="00D24782">
        <w:rPr>
          <w:b/>
          <w:sz w:val="28"/>
          <w:szCs w:val="28"/>
        </w:rPr>
        <w:t xml:space="preserve">» </w:t>
      </w:r>
      <w:r w:rsidR="00C36F8F">
        <w:rPr>
          <w:b/>
          <w:sz w:val="28"/>
          <w:szCs w:val="28"/>
        </w:rPr>
        <w:t>мая</w:t>
      </w:r>
      <w:r w:rsidRPr="00D24782">
        <w:rPr>
          <w:b/>
          <w:sz w:val="28"/>
          <w:szCs w:val="28"/>
        </w:rPr>
        <w:t xml:space="preserve">  2</w:t>
      </w:r>
      <w:r>
        <w:rPr>
          <w:b/>
          <w:sz w:val="28"/>
          <w:szCs w:val="28"/>
        </w:rPr>
        <w:t>022</w:t>
      </w:r>
      <w:r w:rsidRPr="00D24782">
        <w:rPr>
          <w:b/>
          <w:sz w:val="28"/>
          <w:szCs w:val="28"/>
        </w:rPr>
        <w:t xml:space="preserve"> г</w:t>
      </w:r>
    </w:p>
    <w:p w:rsidR="00D24782" w:rsidRPr="0057404A" w:rsidRDefault="00D24782" w:rsidP="00D24782">
      <w:pPr>
        <w:ind w:left="567"/>
      </w:pPr>
    </w:p>
    <w:p w:rsidR="00466CAB" w:rsidRPr="00B46C6C" w:rsidRDefault="00466CAB" w:rsidP="008179B9">
      <w:pPr>
        <w:rPr>
          <w:rFonts w:eastAsia="Arial Unicode MS"/>
          <w:sz w:val="26"/>
          <w:szCs w:val="26"/>
          <w:u w:val="single"/>
        </w:rPr>
      </w:pPr>
    </w:p>
    <w:p w:rsidR="00C36F8F" w:rsidRPr="00C36F8F" w:rsidRDefault="00466CAB" w:rsidP="00C36F8F">
      <w:pPr>
        <w:ind w:left="1045" w:right="592" w:firstLine="6"/>
        <w:jc w:val="center"/>
        <w:outlineLvl w:val="0"/>
        <w:rPr>
          <w:b/>
          <w:bCs/>
          <w:sz w:val="26"/>
          <w:szCs w:val="26"/>
          <w:lang w:eastAsia="en-US"/>
        </w:rPr>
      </w:pPr>
      <w:r>
        <w:rPr>
          <w:rFonts w:eastAsia="Arial Unicode MS"/>
          <w:sz w:val="28"/>
          <w:szCs w:val="28"/>
        </w:rPr>
        <w:t xml:space="preserve">          </w:t>
      </w:r>
      <w:r w:rsidR="009A4304">
        <w:rPr>
          <w:rFonts w:eastAsia="Arial Unicode MS"/>
          <w:sz w:val="28"/>
          <w:szCs w:val="28"/>
        </w:rPr>
        <w:t xml:space="preserve">     </w:t>
      </w:r>
      <w:r w:rsidR="00C36F8F" w:rsidRPr="00C36F8F">
        <w:rPr>
          <w:b/>
          <w:bCs/>
          <w:sz w:val="26"/>
          <w:szCs w:val="26"/>
          <w:lang w:eastAsia="en-US"/>
        </w:rPr>
        <w:t>О внесении изменений в Положение об оплате труда и материальном</w:t>
      </w:r>
      <w:r w:rsidR="00C36F8F" w:rsidRPr="00C36F8F">
        <w:rPr>
          <w:b/>
          <w:bCs/>
          <w:spacing w:val="1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стимулировании</w:t>
      </w:r>
      <w:r w:rsidR="00C36F8F" w:rsidRPr="00C36F8F">
        <w:rPr>
          <w:b/>
          <w:bCs/>
          <w:spacing w:val="-8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работников,</w:t>
      </w:r>
      <w:r w:rsidR="00C36F8F" w:rsidRPr="00C36F8F">
        <w:rPr>
          <w:b/>
          <w:bCs/>
          <w:spacing w:val="-6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занимающих</w:t>
      </w:r>
      <w:r w:rsidR="00C36F8F" w:rsidRPr="00C36F8F">
        <w:rPr>
          <w:b/>
          <w:bCs/>
          <w:spacing w:val="-6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должности</w:t>
      </w:r>
      <w:r w:rsidR="00C36F8F" w:rsidRPr="00C36F8F">
        <w:rPr>
          <w:b/>
          <w:bCs/>
          <w:spacing w:val="-7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и</w:t>
      </w:r>
      <w:r w:rsidR="00C36F8F" w:rsidRPr="00C36F8F">
        <w:rPr>
          <w:b/>
          <w:bCs/>
          <w:spacing w:val="-8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профессии,</w:t>
      </w:r>
      <w:r w:rsidR="00C36F8F" w:rsidRPr="00C36F8F">
        <w:rPr>
          <w:b/>
          <w:bCs/>
          <w:spacing w:val="-2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не</w:t>
      </w:r>
      <w:r w:rsidR="00C36F8F" w:rsidRPr="00C36F8F">
        <w:rPr>
          <w:b/>
          <w:bCs/>
          <w:spacing w:val="-67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отнесенные к муниципальным должностям и должностям</w:t>
      </w:r>
      <w:r w:rsidR="00C36F8F" w:rsidRPr="00C36F8F">
        <w:rPr>
          <w:b/>
          <w:bCs/>
          <w:spacing w:val="1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муниципальной службы, и осуществляющих техническое обеспечение</w:t>
      </w:r>
      <w:r w:rsidR="00C36F8F" w:rsidRPr="00C36F8F">
        <w:rPr>
          <w:b/>
          <w:bCs/>
          <w:spacing w:val="-67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деятельности сельского поселения Спартакский</w:t>
      </w:r>
      <w:r w:rsidR="00C36F8F" w:rsidRPr="00C36F8F">
        <w:rPr>
          <w:b/>
          <w:bCs/>
          <w:spacing w:val="1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сельсовет</w:t>
      </w:r>
      <w:r w:rsidR="00C36F8F" w:rsidRPr="00C36F8F">
        <w:rPr>
          <w:b/>
          <w:bCs/>
          <w:spacing w:val="1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муниципального района Ермекеевский район Республики</w:t>
      </w:r>
      <w:r w:rsidR="00C36F8F" w:rsidRPr="00C36F8F">
        <w:rPr>
          <w:b/>
          <w:bCs/>
          <w:spacing w:val="1"/>
          <w:sz w:val="26"/>
          <w:szCs w:val="26"/>
          <w:lang w:eastAsia="en-US"/>
        </w:rPr>
        <w:t xml:space="preserve"> </w:t>
      </w:r>
      <w:r w:rsidR="00C36F8F" w:rsidRPr="00C36F8F">
        <w:rPr>
          <w:b/>
          <w:bCs/>
          <w:sz w:val="26"/>
          <w:szCs w:val="26"/>
          <w:lang w:eastAsia="en-US"/>
        </w:rPr>
        <w:t>Башкортостан</w:t>
      </w:r>
    </w:p>
    <w:p w:rsidR="00C36F8F" w:rsidRPr="00C36F8F" w:rsidRDefault="00C36F8F" w:rsidP="00C36F8F">
      <w:pPr>
        <w:rPr>
          <w:b/>
          <w:sz w:val="26"/>
          <w:szCs w:val="26"/>
          <w:lang w:eastAsia="en-US"/>
        </w:rPr>
      </w:pPr>
    </w:p>
    <w:p w:rsidR="00C36F8F" w:rsidRDefault="00C36F8F" w:rsidP="00C36F8F">
      <w:pPr>
        <w:ind w:left="420" w:right="520" w:firstLine="573"/>
        <w:jc w:val="both"/>
        <w:rPr>
          <w:spacing w:val="-5"/>
          <w:sz w:val="26"/>
          <w:szCs w:val="26"/>
          <w:lang w:eastAsia="en-US"/>
        </w:rPr>
      </w:pPr>
      <w:proofErr w:type="gramStart"/>
      <w:r w:rsidRPr="00C36F8F">
        <w:rPr>
          <w:sz w:val="26"/>
          <w:szCs w:val="26"/>
          <w:lang w:eastAsia="en-US"/>
        </w:rPr>
        <w:t>В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целях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реализации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Указа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Главы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«О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повышении</w:t>
      </w:r>
      <w:r w:rsidRPr="00C36F8F">
        <w:rPr>
          <w:spacing w:val="-67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денежного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вознаграждения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лиц,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замещающих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государственные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должности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денежного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содержания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государственных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гражданских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служащих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усиления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социальной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защищенности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работников,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осуществляющих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техническое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обеспечение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деятельности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государственных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органов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также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работников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отдельных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государственных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учреждений</w:t>
      </w:r>
      <w:r w:rsidRPr="00C36F8F">
        <w:rPr>
          <w:spacing w:val="7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Башкортостан»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от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22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февраля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2022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года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№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УГ-78,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в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соответствии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постановлением Правительства Республики Башкортостан №123</w:t>
      </w:r>
      <w:proofErr w:type="gramEnd"/>
      <w:r w:rsidRPr="00C36F8F">
        <w:rPr>
          <w:sz w:val="26"/>
          <w:szCs w:val="26"/>
          <w:lang w:eastAsia="en-US"/>
        </w:rPr>
        <w:t xml:space="preserve"> от 30 марта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2022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года,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Совет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сельского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поселения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Спартакский сельсовет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муниципального</w:t>
      </w:r>
      <w:r w:rsidRPr="00C36F8F">
        <w:rPr>
          <w:spacing w:val="-6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района</w:t>
      </w:r>
      <w:r w:rsidRPr="00C36F8F">
        <w:rPr>
          <w:spacing w:val="-4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Ермекеевский</w:t>
      </w:r>
      <w:r w:rsidRPr="00C36F8F">
        <w:rPr>
          <w:spacing w:val="-5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</w:t>
      </w:r>
      <w:r w:rsidRPr="00C36F8F">
        <w:rPr>
          <w:spacing w:val="-5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-5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</w:t>
      </w:r>
      <w:r w:rsidRPr="00C36F8F">
        <w:rPr>
          <w:spacing w:val="-5"/>
          <w:sz w:val="26"/>
          <w:szCs w:val="26"/>
          <w:lang w:eastAsia="en-US"/>
        </w:rPr>
        <w:t xml:space="preserve"> </w:t>
      </w:r>
    </w:p>
    <w:p w:rsidR="00C36F8F" w:rsidRPr="00C36F8F" w:rsidRDefault="00C36F8F" w:rsidP="00C36F8F">
      <w:pPr>
        <w:ind w:left="420" w:right="520" w:firstLine="573"/>
        <w:jc w:val="both"/>
        <w:rPr>
          <w:sz w:val="26"/>
          <w:szCs w:val="26"/>
          <w:lang w:eastAsia="en-US"/>
        </w:rPr>
      </w:pPr>
      <w:r w:rsidRPr="00C36F8F">
        <w:rPr>
          <w:b/>
          <w:sz w:val="26"/>
          <w:szCs w:val="26"/>
          <w:lang w:eastAsia="en-US"/>
        </w:rPr>
        <w:t>решил:</w:t>
      </w:r>
    </w:p>
    <w:p w:rsidR="00C36F8F" w:rsidRPr="00C36F8F" w:rsidRDefault="00C36F8F" w:rsidP="00C36F8F">
      <w:pPr>
        <w:widowControl w:val="0"/>
        <w:numPr>
          <w:ilvl w:val="0"/>
          <w:numId w:val="2"/>
        </w:numPr>
        <w:tabs>
          <w:tab w:val="left" w:pos="881"/>
        </w:tabs>
        <w:autoSpaceDE w:val="0"/>
        <w:autoSpaceDN w:val="0"/>
        <w:ind w:right="519"/>
        <w:jc w:val="both"/>
        <w:rPr>
          <w:sz w:val="26"/>
          <w:szCs w:val="26"/>
          <w:lang w:eastAsia="en-US"/>
        </w:rPr>
      </w:pPr>
      <w:proofErr w:type="gramStart"/>
      <w:r w:rsidRPr="00C36F8F">
        <w:rPr>
          <w:sz w:val="26"/>
          <w:szCs w:val="26"/>
          <w:lang w:eastAsia="en-US"/>
        </w:rPr>
        <w:t>Внести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изменения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в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Положение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об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оплате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труда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материальном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стимулировании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работников,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занимающих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должности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профессии,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не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отнесенные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к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муниципальным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должностям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должностям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муниципальной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службы, и осуществляющих техническое обеспечение деятельности сельского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поселения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Спартакский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сельсовет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муниципального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Ермекеевский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утвержденное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решением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Совета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сельского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поселения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Спартакский сельсовет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муниципального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Ермекеевский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</w:t>
      </w:r>
      <w:r w:rsidRPr="00C36F8F">
        <w:rPr>
          <w:spacing w:val="-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-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 от</w:t>
      </w:r>
      <w:r w:rsidRPr="00C36F8F">
        <w:rPr>
          <w:spacing w:val="5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12.12.2018 г.</w:t>
      </w:r>
      <w:r w:rsidRPr="00C36F8F">
        <w:rPr>
          <w:spacing w:val="-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№</w:t>
      </w:r>
      <w:r w:rsidRPr="00C36F8F">
        <w:rPr>
          <w:spacing w:val="-3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314:</w:t>
      </w:r>
      <w:proofErr w:type="gramEnd"/>
    </w:p>
    <w:p w:rsidR="00C36F8F" w:rsidRPr="00C36F8F" w:rsidRDefault="00C36F8F" w:rsidP="00C36F8F">
      <w:pPr>
        <w:spacing w:before="74"/>
        <w:ind w:left="420" w:right="524"/>
        <w:jc w:val="both"/>
        <w:rPr>
          <w:sz w:val="26"/>
          <w:szCs w:val="26"/>
          <w:lang w:eastAsia="en-US"/>
        </w:rPr>
      </w:pPr>
      <w:r w:rsidRPr="00C36F8F">
        <w:rPr>
          <w:sz w:val="26"/>
          <w:szCs w:val="26"/>
          <w:lang w:eastAsia="en-US"/>
        </w:rPr>
        <w:t>Увеличить с 1 апреля 2022 года в 1,25 раза должностные оклады (тарифные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ставки)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работников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(служащих,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рабочих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водителей),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осуществляющих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техническое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обеспечение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деятельности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сельского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поселения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Спартакский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сельсовет.</w:t>
      </w:r>
    </w:p>
    <w:p w:rsidR="00C36F8F" w:rsidRPr="00C36F8F" w:rsidRDefault="00C36F8F" w:rsidP="00C36F8F">
      <w:pPr>
        <w:spacing w:before="11"/>
        <w:rPr>
          <w:sz w:val="26"/>
          <w:szCs w:val="26"/>
          <w:lang w:eastAsia="en-US"/>
        </w:rPr>
      </w:pPr>
    </w:p>
    <w:p w:rsidR="00C36F8F" w:rsidRPr="00C36F8F" w:rsidRDefault="00C36F8F" w:rsidP="00C36F8F">
      <w:pPr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before="11" w:line="317" w:lineRule="exact"/>
        <w:ind w:right="639" w:firstLine="140"/>
        <w:jc w:val="both"/>
        <w:rPr>
          <w:b/>
          <w:sz w:val="26"/>
          <w:szCs w:val="26"/>
          <w:lang w:eastAsia="en-US"/>
        </w:rPr>
      </w:pPr>
      <w:r w:rsidRPr="00C36F8F">
        <w:rPr>
          <w:sz w:val="26"/>
          <w:szCs w:val="26"/>
          <w:lang w:eastAsia="en-US"/>
        </w:rPr>
        <w:t>Настоящее решение обнародовать в здании Администрации и разместить на</w:t>
      </w:r>
      <w:r w:rsidRPr="00C36F8F">
        <w:rPr>
          <w:spacing w:val="-68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официальном</w:t>
      </w:r>
      <w:r w:rsidRPr="00C36F8F">
        <w:rPr>
          <w:spacing w:val="-4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сайте</w:t>
      </w:r>
      <w:r w:rsidRPr="00C36F8F">
        <w:rPr>
          <w:spacing w:val="-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сельского поселения</w:t>
      </w:r>
      <w:r w:rsidRPr="00C36F8F">
        <w:rPr>
          <w:spacing w:val="-2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Спартакский  сельсовет муниципального</w:t>
      </w:r>
      <w:r w:rsidRPr="00C36F8F">
        <w:rPr>
          <w:spacing w:val="-7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района</w:t>
      </w:r>
      <w:r w:rsidRPr="00C36F8F">
        <w:rPr>
          <w:spacing w:val="-5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Ермекеевский</w:t>
      </w:r>
      <w:r w:rsidRPr="00C36F8F">
        <w:rPr>
          <w:spacing w:val="-7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</w:t>
      </w:r>
      <w:r w:rsidRPr="00C36F8F">
        <w:rPr>
          <w:spacing w:val="-6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-6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 xml:space="preserve">Башкортостан </w:t>
      </w:r>
      <w:bookmarkStart w:id="0" w:name="_GoBack"/>
      <w:bookmarkEnd w:id="0"/>
      <w:r w:rsidRPr="00C36F8F">
        <w:rPr>
          <w:sz w:val="26"/>
          <w:szCs w:val="26"/>
          <w:lang w:eastAsia="en-US"/>
        </w:rPr>
        <w:fldChar w:fldCharType="begin"/>
      </w:r>
      <w:r w:rsidRPr="00C36F8F">
        <w:rPr>
          <w:sz w:val="26"/>
          <w:szCs w:val="26"/>
          <w:lang w:eastAsia="en-US"/>
        </w:rPr>
        <w:instrText xml:space="preserve"> HYPERLINK "https://spartak-sp.ru/" </w:instrText>
      </w:r>
      <w:r w:rsidRPr="00C36F8F">
        <w:rPr>
          <w:sz w:val="26"/>
          <w:szCs w:val="26"/>
          <w:lang w:eastAsia="en-US"/>
        </w:rPr>
        <w:fldChar w:fldCharType="separate"/>
      </w:r>
      <w:r w:rsidRPr="00C36F8F">
        <w:rPr>
          <w:rStyle w:val="a3"/>
          <w:sz w:val="26"/>
          <w:szCs w:val="26"/>
          <w:lang w:eastAsia="en-US"/>
        </w:rPr>
        <w:t>https://spartak-sp.ru/</w:t>
      </w:r>
      <w:r w:rsidRPr="00C36F8F">
        <w:rPr>
          <w:sz w:val="26"/>
          <w:szCs w:val="26"/>
          <w:lang w:eastAsia="en-US"/>
        </w:rPr>
        <w:fldChar w:fldCharType="end"/>
      </w:r>
      <w:r w:rsidRPr="00C36F8F">
        <w:rPr>
          <w:sz w:val="26"/>
          <w:szCs w:val="26"/>
          <w:lang w:eastAsia="en-US"/>
        </w:rPr>
        <w:t xml:space="preserve"> </w:t>
      </w:r>
    </w:p>
    <w:p w:rsidR="00C36F8F" w:rsidRPr="00C36F8F" w:rsidRDefault="00C36F8F" w:rsidP="00C36F8F">
      <w:pPr>
        <w:widowControl w:val="0"/>
        <w:numPr>
          <w:ilvl w:val="0"/>
          <w:numId w:val="2"/>
        </w:numPr>
        <w:tabs>
          <w:tab w:val="left" w:pos="1051"/>
        </w:tabs>
        <w:autoSpaceDE w:val="0"/>
        <w:autoSpaceDN w:val="0"/>
        <w:spacing w:before="88"/>
        <w:ind w:left="1051" w:hanging="491"/>
        <w:jc w:val="both"/>
        <w:rPr>
          <w:sz w:val="26"/>
          <w:szCs w:val="26"/>
          <w:lang w:eastAsia="en-US"/>
        </w:rPr>
      </w:pPr>
      <w:r w:rsidRPr="00C36F8F">
        <w:rPr>
          <w:sz w:val="26"/>
          <w:szCs w:val="26"/>
          <w:lang w:eastAsia="en-US"/>
        </w:rPr>
        <w:lastRenderedPageBreak/>
        <w:t>Настоящее</w:t>
      </w:r>
      <w:r w:rsidRPr="00C36F8F">
        <w:rPr>
          <w:spacing w:val="-4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решение</w:t>
      </w:r>
      <w:r w:rsidRPr="00C36F8F">
        <w:rPr>
          <w:spacing w:val="-2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вступает в</w:t>
      </w:r>
      <w:r w:rsidRPr="00C36F8F">
        <w:rPr>
          <w:spacing w:val="-6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силу</w:t>
      </w:r>
      <w:r w:rsidRPr="00C36F8F">
        <w:rPr>
          <w:spacing w:val="-7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со</w:t>
      </w:r>
      <w:r w:rsidRPr="00C36F8F">
        <w:rPr>
          <w:spacing w:val="-2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дня</w:t>
      </w:r>
      <w:r w:rsidRPr="00C36F8F">
        <w:rPr>
          <w:spacing w:val="-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официального</w:t>
      </w:r>
      <w:r w:rsidRPr="00C36F8F">
        <w:rPr>
          <w:spacing w:val="-3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обнародования.</w:t>
      </w:r>
    </w:p>
    <w:p w:rsidR="00C36F8F" w:rsidRPr="00C36F8F" w:rsidRDefault="00C36F8F" w:rsidP="00C36F8F">
      <w:pPr>
        <w:rPr>
          <w:sz w:val="26"/>
          <w:szCs w:val="26"/>
          <w:lang w:eastAsia="en-US"/>
        </w:rPr>
      </w:pPr>
    </w:p>
    <w:p w:rsidR="00C36F8F" w:rsidRPr="00C36F8F" w:rsidRDefault="00C36F8F" w:rsidP="00C36F8F">
      <w:pPr>
        <w:rPr>
          <w:sz w:val="26"/>
          <w:szCs w:val="26"/>
          <w:lang w:eastAsia="en-US"/>
        </w:rPr>
      </w:pPr>
    </w:p>
    <w:p w:rsidR="00C36F8F" w:rsidRPr="00C36F8F" w:rsidRDefault="00C36F8F" w:rsidP="00C36F8F">
      <w:pPr>
        <w:spacing w:before="234"/>
        <w:ind w:left="986" w:right="6409"/>
        <w:rPr>
          <w:sz w:val="26"/>
          <w:szCs w:val="26"/>
          <w:lang w:eastAsia="en-US"/>
        </w:rPr>
      </w:pPr>
      <w:r w:rsidRPr="00C36F8F">
        <w:rPr>
          <w:sz w:val="26"/>
          <w:szCs w:val="26"/>
          <w:lang w:eastAsia="en-US"/>
        </w:rPr>
        <w:t>Глава сельского поселения</w:t>
      </w:r>
      <w:r w:rsidRPr="00C36F8F">
        <w:rPr>
          <w:spacing w:val="-67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Спартакский сельсовет</w:t>
      </w:r>
      <w:r w:rsidRPr="00C36F8F">
        <w:rPr>
          <w:spacing w:val="-67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муниципального района</w:t>
      </w:r>
      <w:r w:rsidRPr="00C36F8F">
        <w:rPr>
          <w:spacing w:val="1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Ермекеевский</w:t>
      </w:r>
      <w:r w:rsidRPr="00C36F8F">
        <w:rPr>
          <w:spacing w:val="-2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район</w:t>
      </w:r>
    </w:p>
    <w:p w:rsidR="00C36F8F" w:rsidRPr="00C36F8F" w:rsidRDefault="00C36F8F" w:rsidP="00C36F8F">
      <w:pPr>
        <w:tabs>
          <w:tab w:val="left" w:pos="8693"/>
        </w:tabs>
        <w:spacing w:line="319" w:lineRule="exact"/>
        <w:ind w:left="986"/>
        <w:rPr>
          <w:sz w:val="26"/>
          <w:szCs w:val="26"/>
          <w:lang w:eastAsia="en-US"/>
        </w:rPr>
        <w:sectPr w:rsidR="00C36F8F" w:rsidRPr="00C36F8F">
          <w:pgSz w:w="12240" w:h="15840"/>
          <w:pgMar w:top="1060" w:right="320" w:bottom="280" w:left="1280" w:header="720" w:footer="720" w:gutter="0"/>
          <w:cols w:space="720"/>
        </w:sectPr>
      </w:pPr>
      <w:r w:rsidRPr="00C36F8F">
        <w:rPr>
          <w:sz w:val="26"/>
          <w:szCs w:val="26"/>
          <w:lang w:eastAsia="en-US"/>
        </w:rPr>
        <w:t>Республики</w:t>
      </w:r>
      <w:r w:rsidRPr="00C36F8F">
        <w:rPr>
          <w:spacing w:val="-4"/>
          <w:sz w:val="26"/>
          <w:szCs w:val="26"/>
          <w:lang w:eastAsia="en-US"/>
        </w:rPr>
        <w:t xml:space="preserve"> </w:t>
      </w:r>
      <w:r w:rsidRPr="00C36F8F">
        <w:rPr>
          <w:sz w:val="26"/>
          <w:szCs w:val="26"/>
          <w:lang w:eastAsia="en-US"/>
        </w:rPr>
        <w:t>Башкортостан                                                                    Ф.Х.Гафурова</w:t>
      </w:r>
    </w:p>
    <w:p w:rsidR="00C36F8F" w:rsidRPr="00A1751F" w:rsidRDefault="00C36F8F" w:rsidP="00C36F8F">
      <w:pPr>
        <w:spacing w:before="67"/>
        <w:ind w:right="526"/>
        <w:jc w:val="right"/>
        <w:rPr>
          <w:sz w:val="18"/>
          <w:szCs w:val="22"/>
          <w:lang w:eastAsia="en-US"/>
        </w:rPr>
      </w:pPr>
      <w:r w:rsidRPr="00A1751F">
        <w:rPr>
          <w:spacing w:val="-1"/>
          <w:sz w:val="18"/>
          <w:szCs w:val="22"/>
          <w:lang w:eastAsia="en-US"/>
        </w:rPr>
        <w:lastRenderedPageBreak/>
        <w:t>Приложение</w:t>
      </w:r>
      <w:r w:rsidRPr="00A1751F">
        <w:rPr>
          <w:spacing w:val="-42"/>
          <w:sz w:val="18"/>
          <w:szCs w:val="22"/>
          <w:lang w:eastAsia="en-US"/>
        </w:rPr>
        <w:t xml:space="preserve"> </w:t>
      </w:r>
      <w:r>
        <w:rPr>
          <w:spacing w:val="-4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к</w:t>
      </w:r>
      <w:r w:rsidRPr="00A1751F">
        <w:rPr>
          <w:spacing w:val="-1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Положению</w:t>
      </w:r>
      <w:r w:rsidRPr="00A1751F">
        <w:rPr>
          <w:spacing w:val="-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об</w:t>
      </w:r>
      <w:r w:rsidRPr="00A1751F">
        <w:rPr>
          <w:spacing w:val="-4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оплате</w:t>
      </w:r>
      <w:r w:rsidRPr="00A1751F">
        <w:rPr>
          <w:spacing w:val="-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труда</w:t>
      </w:r>
    </w:p>
    <w:p w:rsidR="00C36F8F" w:rsidRDefault="00C36F8F" w:rsidP="00C36F8F">
      <w:pPr>
        <w:tabs>
          <w:tab w:val="left" w:pos="9355"/>
        </w:tabs>
        <w:ind w:left="5529" w:right="-1"/>
        <w:rPr>
          <w:spacing w:val="-42"/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>и</w:t>
      </w:r>
      <w:r w:rsidRPr="00A1751F">
        <w:rPr>
          <w:spacing w:val="-5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материальном</w:t>
      </w:r>
      <w:r w:rsidRPr="00A1751F">
        <w:rPr>
          <w:spacing w:val="-3"/>
          <w:sz w:val="18"/>
          <w:szCs w:val="22"/>
          <w:lang w:eastAsia="en-US"/>
        </w:rPr>
        <w:t xml:space="preserve"> </w:t>
      </w:r>
      <w:proofErr w:type="gramStart"/>
      <w:r w:rsidRPr="00A1751F">
        <w:rPr>
          <w:sz w:val="18"/>
          <w:szCs w:val="22"/>
          <w:lang w:eastAsia="en-US"/>
        </w:rPr>
        <w:t>стимулировании</w:t>
      </w:r>
      <w:proofErr w:type="gramEnd"/>
      <w:r w:rsidRPr="00A1751F">
        <w:rPr>
          <w:spacing w:val="-4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работников,</w:t>
      </w:r>
      <w:r w:rsidRPr="00A1751F">
        <w:rPr>
          <w:spacing w:val="-42"/>
          <w:sz w:val="18"/>
          <w:szCs w:val="22"/>
          <w:lang w:eastAsia="en-US"/>
        </w:rPr>
        <w:t xml:space="preserve"> </w:t>
      </w:r>
    </w:p>
    <w:p w:rsidR="00C36F8F" w:rsidRDefault="00C36F8F" w:rsidP="00C36F8F">
      <w:pPr>
        <w:tabs>
          <w:tab w:val="left" w:pos="9355"/>
        </w:tabs>
        <w:ind w:left="5529" w:right="-1"/>
        <w:rPr>
          <w:spacing w:val="-43"/>
          <w:sz w:val="18"/>
          <w:szCs w:val="22"/>
          <w:lang w:eastAsia="en-US"/>
        </w:rPr>
      </w:pPr>
      <w:proofErr w:type="gramStart"/>
      <w:r w:rsidRPr="00A1751F">
        <w:rPr>
          <w:sz w:val="18"/>
          <w:szCs w:val="22"/>
          <w:lang w:eastAsia="en-US"/>
        </w:rPr>
        <w:t>занимающих</w:t>
      </w:r>
      <w:proofErr w:type="gramEnd"/>
      <w:r w:rsidRPr="00A1751F">
        <w:rPr>
          <w:sz w:val="18"/>
          <w:szCs w:val="22"/>
          <w:lang w:eastAsia="en-US"/>
        </w:rPr>
        <w:t xml:space="preserve"> должности и профессии,</w:t>
      </w:r>
      <w:r w:rsidRPr="00A1751F">
        <w:rPr>
          <w:spacing w:val="-43"/>
          <w:sz w:val="18"/>
          <w:szCs w:val="22"/>
          <w:lang w:eastAsia="en-US"/>
        </w:rPr>
        <w:t xml:space="preserve"> </w:t>
      </w:r>
    </w:p>
    <w:p w:rsidR="00C36F8F" w:rsidRPr="00A1751F" w:rsidRDefault="00C36F8F" w:rsidP="00C36F8F">
      <w:pPr>
        <w:tabs>
          <w:tab w:val="left" w:pos="9355"/>
        </w:tabs>
        <w:ind w:left="5529" w:right="-1"/>
        <w:rPr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>не</w:t>
      </w:r>
      <w:r w:rsidRPr="00A1751F">
        <w:rPr>
          <w:spacing w:val="-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отнесенные</w:t>
      </w:r>
      <w:r w:rsidRPr="00A1751F">
        <w:rPr>
          <w:spacing w:val="-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к</w:t>
      </w:r>
      <w:r w:rsidRPr="00A1751F">
        <w:rPr>
          <w:spacing w:val="1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муниципальным</w:t>
      </w:r>
    </w:p>
    <w:p w:rsidR="00C36F8F" w:rsidRDefault="00C36F8F" w:rsidP="00C36F8F">
      <w:pPr>
        <w:tabs>
          <w:tab w:val="left" w:pos="9355"/>
        </w:tabs>
        <w:spacing w:before="1"/>
        <w:ind w:left="5529" w:right="-1"/>
        <w:rPr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 xml:space="preserve">должностям и должностям </w:t>
      </w:r>
      <w:proofErr w:type="gramStart"/>
      <w:r w:rsidRPr="00A1751F">
        <w:rPr>
          <w:sz w:val="18"/>
          <w:szCs w:val="22"/>
          <w:lang w:eastAsia="en-US"/>
        </w:rPr>
        <w:t>муниципальной</w:t>
      </w:r>
      <w:proofErr w:type="gramEnd"/>
      <w:r w:rsidRPr="00A1751F">
        <w:rPr>
          <w:sz w:val="18"/>
          <w:szCs w:val="22"/>
          <w:lang w:eastAsia="en-US"/>
        </w:rPr>
        <w:t xml:space="preserve"> </w:t>
      </w:r>
    </w:p>
    <w:p w:rsidR="00C36F8F" w:rsidRDefault="00C36F8F" w:rsidP="00C36F8F">
      <w:pPr>
        <w:tabs>
          <w:tab w:val="left" w:pos="9355"/>
        </w:tabs>
        <w:spacing w:before="1"/>
        <w:ind w:left="5529" w:right="-1"/>
        <w:rPr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>службы,</w:t>
      </w:r>
      <w:r w:rsidRPr="00A1751F">
        <w:rPr>
          <w:spacing w:val="-42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и</w:t>
      </w:r>
      <w:r w:rsidRPr="00A1751F">
        <w:rPr>
          <w:spacing w:val="-5"/>
          <w:sz w:val="18"/>
          <w:szCs w:val="22"/>
          <w:lang w:eastAsia="en-US"/>
        </w:rPr>
        <w:t xml:space="preserve"> </w:t>
      </w:r>
      <w:proofErr w:type="gramStart"/>
      <w:r w:rsidRPr="00A1751F">
        <w:rPr>
          <w:sz w:val="18"/>
          <w:szCs w:val="22"/>
          <w:lang w:eastAsia="en-US"/>
        </w:rPr>
        <w:t>осуществляющих</w:t>
      </w:r>
      <w:proofErr w:type="gramEnd"/>
      <w:r w:rsidRPr="00A1751F">
        <w:rPr>
          <w:spacing w:val="-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техническое</w:t>
      </w:r>
      <w:r w:rsidRPr="00A1751F">
        <w:rPr>
          <w:spacing w:val="-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обеспечение</w:t>
      </w:r>
      <w:r>
        <w:rPr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 xml:space="preserve">деятельности сельского поселения </w:t>
      </w:r>
    </w:p>
    <w:p w:rsidR="00C36F8F" w:rsidRDefault="00C36F8F" w:rsidP="00C36F8F">
      <w:pPr>
        <w:tabs>
          <w:tab w:val="left" w:pos="9355"/>
        </w:tabs>
        <w:spacing w:before="1"/>
        <w:ind w:left="5529" w:right="-1"/>
        <w:rPr>
          <w:spacing w:val="-42"/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 xml:space="preserve">Спартакский </w:t>
      </w:r>
      <w:r w:rsidRPr="00A1751F">
        <w:rPr>
          <w:sz w:val="18"/>
          <w:szCs w:val="22"/>
          <w:lang w:eastAsia="en-US"/>
        </w:rPr>
        <w:t>сельсовет</w:t>
      </w:r>
      <w:r w:rsidRPr="00A1751F">
        <w:rPr>
          <w:spacing w:val="-42"/>
          <w:sz w:val="18"/>
          <w:szCs w:val="22"/>
          <w:lang w:eastAsia="en-US"/>
        </w:rPr>
        <w:t xml:space="preserve"> </w:t>
      </w:r>
    </w:p>
    <w:p w:rsidR="00C36F8F" w:rsidRPr="00A1751F" w:rsidRDefault="00C36F8F" w:rsidP="00C36F8F">
      <w:pPr>
        <w:tabs>
          <w:tab w:val="left" w:pos="9355"/>
        </w:tabs>
        <w:spacing w:before="1"/>
        <w:ind w:left="5529" w:right="-1"/>
        <w:rPr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>муниципального</w:t>
      </w:r>
      <w:r w:rsidRPr="00A1751F">
        <w:rPr>
          <w:spacing w:val="-7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района</w:t>
      </w:r>
      <w:r w:rsidRPr="00A1751F">
        <w:rPr>
          <w:spacing w:val="-6"/>
          <w:sz w:val="18"/>
          <w:szCs w:val="22"/>
          <w:lang w:eastAsia="en-US"/>
        </w:rPr>
        <w:t xml:space="preserve"> </w:t>
      </w:r>
      <w:r>
        <w:rPr>
          <w:sz w:val="18"/>
          <w:szCs w:val="22"/>
          <w:lang w:eastAsia="en-US"/>
        </w:rPr>
        <w:t>Ермекеевский</w:t>
      </w:r>
      <w:r w:rsidRPr="00A1751F">
        <w:rPr>
          <w:spacing w:val="-7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район</w:t>
      </w:r>
    </w:p>
    <w:p w:rsidR="00C36F8F" w:rsidRPr="00A1751F" w:rsidRDefault="00C36F8F" w:rsidP="00C36F8F">
      <w:pPr>
        <w:tabs>
          <w:tab w:val="left" w:pos="9355"/>
        </w:tabs>
        <w:spacing w:line="204" w:lineRule="exact"/>
        <w:ind w:left="5529" w:right="-1"/>
        <w:rPr>
          <w:sz w:val="18"/>
          <w:szCs w:val="22"/>
          <w:lang w:eastAsia="en-US"/>
        </w:rPr>
      </w:pPr>
      <w:r w:rsidRPr="00A1751F">
        <w:rPr>
          <w:sz w:val="18"/>
          <w:szCs w:val="22"/>
          <w:lang w:eastAsia="en-US"/>
        </w:rPr>
        <w:t>Республики</w:t>
      </w:r>
      <w:r w:rsidRPr="00A1751F">
        <w:rPr>
          <w:spacing w:val="-3"/>
          <w:sz w:val="18"/>
          <w:szCs w:val="22"/>
          <w:lang w:eastAsia="en-US"/>
        </w:rPr>
        <w:t xml:space="preserve"> </w:t>
      </w:r>
      <w:r w:rsidRPr="00A1751F">
        <w:rPr>
          <w:sz w:val="18"/>
          <w:szCs w:val="22"/>
          <w:lang w:eastAsia="en-US"/>
        </w:rPr>
        <w:t>Башкортостан</w:t>
      </w:r>
    </w:p>
    <w:p w:rsidR="00C36F8F" w:rsidRPr="00A1751F" w:rsidRDefault="00C36F8F" w:rsidP="00C36F8F">
      <w:pPr>
        <w:jc w:val="right"/>
        <w:rPr>
          <w:szCs w:val="28"/>
          <w:lang w:eastAsia="en-US"/>
        </w:rPr>
      </w:pPr>
    </w:p>
    <w:p w:rsidR="00C36F8F" w:rsidRPr="00A1751F" w:rsidRDefault="00C36F8F" w:rsidP="00C36F8F">
      <w:pPr>
        <w:spacing w:before="8"/>
        <w:rPr>
          <w:sz w:val="15"/>
          <w:szCs w:val="28"/>
          <w:lang w:eastAsia="en-US"/>
        </w:rPr>
      </w:pPr>
    </w:p>
    <w:p w:rsidR="00C36F8F" w:rsidRPr="00B72CC4" w:rsidRDefault="00C36F8F" w:rsidP="00C36F8F">
      <w:pPr>
        <w:jc w:val="center"/>
      </w:pPr>
    </w:p>
    <w:p w:rsidR="00C36F8F" w:rsidRPr="00B72CC4" w:rsidRDefault="00C36F8F" w:rsidP="00C36F8F">
      <w:pPr>
        <w:jc w:val="center"/>
      </w:pPr>
    </w:p>
    <w:p w:rsidR="00C36F8F" w:rsidRPr="00B329D7" w:rsidRDefault="00C36F8F" w:rsidP="00C36F8F">
      <w:pPr>
        <w:jc w:val="center"/>
        <w:rPr>
          <w:b/>
          <w:sz w:val="24"/>
          <w:szCs w:val="24"/>
        </w:rPr>
      </w:pPr>
      <w:r w:rsidRPr="00B329D7">
        <w:rPr>
          <w:b/>
          <w:sz w:val="24"/>
          <w:szCs w:val="24"/>
        </w:rPr>
        <w:t>Размеры</w:t>
      </w:r>
    </w:p>
    <w:p w:rsidR="00C36F8F" w:rsidRPr="00B329D7" w:rsidRDefault="00C36F8F" w:rsidP="00C36F8F">
      <w:pPr>
        <w:jc w:val="center"/>
        <w:rPr>
          <w:b/>
          <w:sz w:val="24"/>
          <w:szCs w:val="24"/>
        </w:rPr>
      </w:pPr>
      <w:r w:rsidRPr="00B329D7">
        <w:rPr>
          <w:b/>
          <w:sz w:val="24"/>
          <w:szCs w:val="24"/>
        </w:rPr>
        <w:t>должностных окладов (тарифных ставок) работников, занимающих</w:t>
      </w:r>
    </w:p>
    <w:p w:rsidR="00C36F8F" w:rsidRPr="00B329D7" w:rsidRDefault="00C36F8F" w:rsidP="00C36F8F">
      <w:pPr>
        <w:jc w:val="center"/>
        <w:rPr>
          <w:b/>
          <w:sz w:val="24"/>
          <w:szCs w:val="24"/>
        </w:rPr>
      </w:pPr>
      <w:r w:rsidRPr="00B329D7">
        <w:rPr>
          <w:b/>
          <w:sz w:val="24"/>
          <w:szCs w:val="24"/>
        </w:rPr>
        <w:t xml:space="preserve">должности и профессии, не отнесенные к муниципальным должностям и </w:t>
      </w:r>
      <w:proofErr w:type="gramStart"/>
      <w:r w:rsidRPr="00B329D7">
        <w:rPr>
          <w:b/>
          <w:sz w:val="24"/>
          <w:szCs w:val="24"/>
        </w:rPr>
        <w:t>осуществляющих</w:t>
      </w:r>
      <w:proofErr w:type="gramEnd"/>
    </w:p>
    <w:p w:rsidR="00C36F8F" w:rsidRPr="00B329D7" w:rsidRDefault="00C36F8F" w:rsidP="00C36F8F">
      <w:pPr>
        <w:jc w:val="center"/>
        <w:rPr>
          <w:rFonts w:eastAsia="Lucida Sans Unicode"/>
          <w:b/>
          <w:kern w:val="2"/>
          <w:sz w:val="24"/>
          <w:szCs w:val="24"/>
        </w:rPr>
      </w:pPr>
      <w:r w:rsidRPr="00B329D7">
        <w:rPr>
          <w:b/>
          <w:sz w:val="24"/>
          <w:szCs w:val="24"/>
        </w:rPr>
        <w:t xml:space="preserve"> техническое обеспечение деятельности администрации</w:t>
      </w:r>
      <w:r w:rsidRPr="00B329D7">
        <w:rPr>
          <w:rFonts w:eastAsia="Lucida Sans Unicode"/>
          <w:b/>
          <w:kern w:val="2"/>
          <w:sz w:val="24"/>
          <w:szCs w:val="24"/>
        </w:rPr>
        <w:t xml:space="preserve"> сельского поселения </w:t>
      </w:r>
    </w:p>
    <w:p w:rsidR="00C36F8F" w:rsidRPr="00B329D7" w:rsidRDefault="00C36F8F" w:rsidP="00C36F8F">
      <w:pPr>
        <w:jc w:val="center"/>
        <w:rPr>
          <w:b/>
          <w:sz w:val="24"/>
          <w:szCs w:val="24"/>
        </w:rPr>
      </w:pPr>
      <w:r w:rsidRPr="00B329D7">
        <w:rPr>
          <w:rFonts w:eastAsia="Lucida Sans Unicode"/>
          <w:b/>
          <w:kern w:val="2"/>
          <w:sz w:val="24"/>
          <w:szCs w:val="24"/>
        </w:rPr>
        <w:t>Спартакский сельсовет</w:t>
      </w:r>
      <w:r w:rsidRPr="00B329D7">
        <w:rPr>
          <w:b/>
          <w:sz w:val="24"/>
          <w:szCs w:val="24"/>
        </w:rPr>
        <w:t xml:space="preserve"> муниципального района Ермекеевский район </w:t>
      </w:r>
    </w:p>
    <w:p w:rsidR="00C36F8F" w:rsidRPr="00B329D7" w:rsidRDefault="00C36F8F" w:rsidP="00C36F8F">
      <w:pPr>
        <w:jc w:val="center"/>
        <w:rPr>
          <w:sz w:val="28"/>
          <w:szCs w:val="28"/>
        </w:rPr>
      </w:pPr>
    </w:p>
    <w:tbl>
      <w:tblPr>
        <w:tblW w:w="0" w:type="auto"/>
        <w:tblInd w:w="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9"/>
        <w:gridCol w:w="3535"/>
      </w:tblGrid>
      <w:tr w:rsidR="00C36F8F" w:rsidRPr="00B329D7" w:rsidTr="00AD0553">
        <w:trPr>
          <w:trHeight w:val="35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F" w:rsidRPr="00B329D7" w:rsidRDefault="00C36F8F" w:rsidP="00AD0553">
            <w:pPr>
              <w:jc w:val="center"/>
              <w:rPr>
                <w:sz w:val="24"/>
                <w:szCs w:val="24"/>
              </w:rPr>
            </w:pPr>
            <w:r w:rsidRPr="00B329D7">
              <w:rPr>
                <w:sz w:val="24"/>
                <w:szCs w:val="24"/>
              </w:rPr>
              <w:t xml:space="preserve">Наименование должности </w:t>
            </w:r>
          </w:p>
          <w:p w:rsidR="00C36F8F" w:rsidRPr="00B329D7" w:rsidRDefault="00C36F8F" w:rsidP="00AD0553">
            <w:pPr>
              <w:jc w:val="center"/>
              <w:rPr>
                <w:sz w:val="24"/>
                <w:szCs w:val="24"/>
              </w:rPr>
            </w:pPr>
            <w:r w:rsidRPr="00B329D7">
              <w:rPr>
                <w:sz w:val="24"/>
                <w:szCs w:val="24"/>
              </w:rPr>
              <w:t>(профессии)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F8F" w:rsidRPr="00B329D7" w:rsidRDefault="00C36F8F" w:rsidP="00AD0553">
            <w:pPr>
              <w:jc w:val="center"/>
              <w:rPr>
                <w:sz w:val="24"/>
                <w:szCs w:val="24"/>
              </w:rPr>
            </w:pPr>
            <w:r w:rsidRPr="00B329D7">
              <w:rPr>
                <w:sz w:val="24"/>
                <w:szCs w:val="24"/>
              </w:rPr>
              <w:t>Должностной оклад</w:t>
            </w:r>
          </w:p>
          <w:p w:rsidR="00C36F8F" w:rsidRPr="00B329D7" w:rsidRDefault="00C36F8F" w:rsidP="00AD0553">
            <w:pPr>
              <w:jc w:val="center"/>
              <w:rPr>
                <w:sz w:val="24"/>
                <w:szCs w:val="24"/>
              </w:rPr>
            </w:pPr>
            <w:r w:rsidRPr="00B329D7">
              <w:rPr>
                <w:sz w:val="24"/>
                <w:szCs w:val="24"/>
              </w:rPr>
              <w:t>(тарифная ставка), руб.</w:t>
            </w:r>
          </w:p>
        </w:tc>
      </w:tr>
      <w:tr w:rsidR="00C36F8F" w:rsidRPr="00B329D7" w:rsidTr="00AD0553">
        <w:trPr>
          <w:trHeight w:val="26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8F" w:rsidRPr="00B329D7" w:rsidRDefault="00C36F8F" w:rsidP="00AD0553">
            <w:pPr>
              <w:jc w:val="both"/>
              <w:rPr>
                <w:sz w:val="24"/>
                <w:szCs w:val="24"/>
              </w:rPr>
            </w:pPr>
          </w:p>
          <w:p w:rsidR="00C36F8F" w:rsidRPr="00B329D7" w:rsidRDefault="00C36F8F" w:rsidP="00AD0553">
            <w:pPr>
              <w:jc w:val="both"/>
              <w:rPr>
                <w:sz w:val="24"/>
                <w:szCs w:val="24"/>
              </w:rPr>
            </w:pPr>
            <w:r w:rsidRPr="00B329D7">
              <w:rPr>
                <w:sz w:val="24"/>
                <w:szCs w:val="24"/>
              </w:rPr>
              <w:t>Водитель 5 разряда</w:t>
            </w:r>
          </w:p>
          <w:p w:rsidR="00C36F8F" w:rsidRPr="00B329D7" w:rsidRDefault="00C36F8F" w:rsidP="00AD0553">
            <w:pPr>
              <w:jc w:val="both"/>
              <w:rPr>
                <w:sz w:val="24"/>
                <w:szCs w:val="24"/>
              </w:rPr>
            </w:pPr>
            <w:r w:rsidRPr="00B329D7">
              <w:rPr>
                <w:sz w:val="24"/>
                <w:szCs w:val="24"/>
              </w:rPr>
              <w:t xml:space="preserve">Уборщик служебных  помещений   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F8F" w:rsidRPr="00B329D7" w:rsidRDefault="00C36F8F" w:rsidP="00AD0553">
            <w:pPr>
              <w:rPr>
                <w:sz w:val="24"/>
                <w:szCs w:val="24"/>
              </w:rPr>
            </w:pPr>
          </w:p>
          <w:p w:rsidR="00C36F8F" w:rsidRPr="00B329D7" w:rsidRDefault="00C36F8F" w:rsidP="00AD0553">
            <w:pPr>
              <w:jc w:val="center"/>
              <w:rPr>
                <w:sz w:val="24"/>
                <w:szCs w:val="24"/>
              </w:rPr>
            </w:pPr>
            <w:r w:rsidRPr="00B329D7">
              <w:rPr>
                <w:sz w:val="24"/>
                <w:szCs w:val="24"/>
              </w:rPr>
              <w:t>4558</w:t>
            </w:r>
          </w:p>
          <w:p w:rsidR="00C36F8F" w:rsidRPr="00B329D7" w:rsidRDefault="00C36F8F" w:rsidP="00AD0553">
            <w:pPr>
              <w:jc w:val="center"/>
              <w:rPr>
                <w:sz w:val="24"/>
                <w:szCs w:val="24"/>
              </w:rPr>
            </w:pPr>
            <w:r w:rsidRPr="00B329D7">
              <w:rPr>
                <w:sz w:val="24"/>
                <w:szCs w:val="24"/>
              </w:rPr>
              <w:t>2217</w:t>
            </w:r>
          </w:p>
        </w:tc>
      </w:tr>
    </w:tbl>
    <w:p w:rsidR="00C36F8F" w:rsidRPr="002B5F7B" w:rsidRDefault="00C36F8F" w:rsidP="00C36F8F">
      <w:pPr>
        <w:ind w:firstLine="540"/>
        <w:jc w:val="both"/>
      </w:pPr>
    </w:p>
    <w:p w:rsidR="00C36F8F" w:rsidRPr="00B23670" w:rsidRDefault="00C36F8F" w:rsidP="00C36F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B2367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36F8F" w:rsidRDefault="00C36F8F" w:rsidP="00C36F8F">
      <w:pPr>
        <w:jc w:val="center"/>
      </w:pPr>
    </w:p>
    <w:p w:rsidR="00C36F8F" w:rsidRDefault="00C36F8F" w:rsidP="00C36F8F"/>
    <w:p w:rsidR="008E1A2E" w:rsidRDefault="008E1A2E" w:rsidP="00C36F8F">
      <w:pPr>
        <w:ind w:right="100"/>
        <w:jc w:val="both"/>
      </w:pPr>
    </w:p>
    <w:p w:rsidR="008E1A2E" w:rsidRDefault="008E1A2E" w:rsidP="008E1A2E">
      <w:pPr>
        <w:tabs>
          <w:tab w:val="left" w:pos="4755"/>
          <w:tab w:val="left" w:pos="8265"/>
          <w:tab w:val="left" w:pos="8760"/>
          <w:tab w:val="left" w:pos="8790"/>
        </w:tabs>
      </w:pPr>
    </w:p>
    <w:sectPr w:rsidR="008E1A2E" w:rsidSect="00E65DA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64C4"/>
    <w:multiLevelType w:val="hybridMultilevel"/>
    <w:tmpl w:val="09845756"/>
    <w:lvl w:ilvl="0" w:tplc="978E8A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C5AD5"/>
    <w:multiLevelType w:val="hybridMultilevel"/>
    <w:tmpl w:val="E996A2A6"/>
    <w:lvl w:ilvl="0" w:tplc="2F9AAF76">
      <w:start w:val="1"/>
      <w:numFmt w:val="decimal"/>
      <w:lvlText w:val="%1."/>
      <w:lvlJc w:val="left"/>
      <w:pPr>
        <w:ind w:left="420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0E28A2">
      <w:numFmt w:val="bullet"/>
      <w:lvlText w:val="•"/>
      <w:lvlJc w:val="left"/>
      <w:pPr>
        <w:ind w:left="1442" w:hanging="461"/>
      </w:pPr>
      <w:rPr>
        <w:lang w:val="ru-RU" w:eastAsia="en-US" w:bidi="ar-SA"/>
      </w:rPr>
    </w:lvl>
    <w:lvl w:ilvl="2" w:tplc="50565CC2">
      <w:numFmt w:val="bullet"/>
      <w:lvlText w:val="•"/>
      <w:lvlJc w:val="left"/>
      <w:pPr>
        <w:ind w:left="2464" w:hanging="461"/>
      </w:pPr>
      <w:rPr>
        <w:lang w:val="ru-RU" w:eastAsia="en-US" w:bidi="ar-SA"/>
      </w:rPr>
    </w:lvl>
    <w:lvl w:ilvl="3" w:tplc="1A6A97CA">
      <w:numFmt w:val="bullet"/>
      <w:lvlText w:val="•"/>
      <w:lvlJc w:val="left"/>
      <w:pPr>
        <w:ind w:left="3486" w:hanging="461"/>
      </w:pPr>
      <w:rPr>
        <w:lang w:val="ru-RU" w:eastAsia="en-US" w:bidi="ar-SA"/>
      </w:rPr>
    </w:lvl>
    <w:lvl w:ilvl="4" w:tplc="8D848370">
      <w:numFmt w:val="bullet"/>
      <w:lvlText w:val="•"/>
      <w:lvlJc w:val="left"/>
      <w:pPr>
        <w:ind w:left="4508" w:hanging="461"/>
      </w:pPr>
      <w:rPr>
        <w:lang w:val="ru-RU" w:eastAsia="en-US" w:bidi="ar-SA"/>
      </w:rPr>
    </w:lvl>
    <w:lvl w:ilvl="5" w:tplc="079ADE5A">
      <w:numFmt w:val="bullet"/>
      <w:lvlText w:val="•"/>
      <w:lvlJc w:val="left"/>
      <w:pPr>
        <w:ind w:left="5530" w:hanging="461"/>
      </w:pPr>
      <w:rPr>
        <w:lang w:val="ru-RU" w:eastAsia="en-US" w:bidi="ar-SA"/>
      </w:rPr>
    </w:lvl>
    <w:lvl w:ilvl="6" w:tplc="C0A4FC16">
      <w:numFmt w:val="bullet"/>
      <w:lvlText w:val="•"/>
      <w:lvlJc w:val="left"/>
      <w:pPr>
        <w:ind w:left="6552" w:hanging="461"/>
      </w:pPr>
      <w:rPr>
        <w:lang w:val="ru-RU" w:eastAsia="en-US" w:bidi="ar-SA"/>
      </w:rPr>
    </w:lvl>
    <w:lvl w:ilvl="7" w:tplc="633A1596">
      <w:numFmt w:val="bullet"/>
      <w:lvlText w:val="•"/>
      <w:lvlJc w:val="left"/>
      <w:pPr>
        <w:ind w:left="7574" w:hanging="461"/>
      </w:pPr>
      <w:rPr>
        <w:lang w:val="ru-RU" w:eastAsia="en-US" w:bidi="ar-SA"/>
      </w:rPr>
    </w:lvl>
    <w:lvl w:ilvl="8" w:tplc="6A36FBC4">
      <w:numFmt w:val="bullet"/>
      <w:lvlText w:val="•"/>
      <w:lvlJc w:val="left"/>
      <w:pPr>
        <w:ind w:left="8596" w:hanging="46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9B9"/>
    <w:rsid w:val="0000387C"/>
    <w:rsid w:val="000063CC"/>
    <w:rsid w:val="0007454A"/>
    <w:rsid w:val="000D0730"/>
    <w:rsid w:val="00105687"/>
    <w:rsid w:val="001D3E50"/>
    <w:rsid w:val="002030FB"/>
    <w:rsid w:val="0030002A"/>
    <w:rsid w:val="00321500"/>
    <w:rsid w:val="003F5F44"/>
    <w:rsid w:val="00466CAB"/>
    <w:rsid w:val="0050660D"/>
    <w:rsid w:val="0054654B"/>
    <w:rsid w:val="005D6D38"/>
    <w:rsid w:val="007148CA"/>
    <w:rsid w:val="007B7BB1"/>
    <w:rsid w:val="008179B9"/>
    <w:rsid w:val="008921AE"/>
    <w:rsid w:val="008B6239"/>
    <w:rsid w:val="008C2502"/>
    <w:rsid w:val="008E1A2E"/>
    <w:rsid w:val="008F26AC"/>
    <w:rsid w:val="009A4304"/>
    <w:rsid w:val="00A31E00"/>
    <w:rsid w:val="00AD05C2"/>
    <w:rsid w:val="00AD3D9B"/>
    <w:rsid w:val="00AE0D50"/>
    <w:rsid w:val="00B43D91"/>
    <w:rsid w:val="00B46C6C"/>
    <w:rsid w:val="00B514D2"/>
    <w:rsid w:val="00C161B6"/>
    <w:rsid w:val="00C36F8F"/>
    <w:rsid w:val="00D24782"/>
    <w:rsid w:val="00D6617A"/>
    <w:rsid w:val="00DF7FCC"/>
    <w:rsid w:val="00E27F6E"/>
    <w:rsid w:val="00E63480"/>
    <w:rsid w:val="00E657AF"/>
    <w:rsid w:val="00E65DA1"/>
    <w:rsid w:val="00F05EE8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F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161B6"/>
    <w:pPr>
      <w:ind w:left="720"/>
      <w:contextualSpacing/>
    </w:pPr>
    <w:rPr>
      <w:sz w:val="28"/>
      <w:szCs w:val="28"/>
    </w:rPr>
  </w:style>
  <w:style w:type="paragraph" w:styleId="a5">
    <w:name w:val="Body Text"/>
    <w:basedOn w:val="a"/>
    <w:link w:val="a6"/>
    <w:unhideWhenUsed/>
    <w:rsid w:val="008E1A2E"/>
    <w:pPr>
      <w:tabs>
        <w:tab w:val="left" w:pos="1000"/>
      </w:tabs>
      <w:spacing w:line="360" w:lineRule="auto"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8E1A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E1A2E"/>
    <w:pPr>
      <w:spacing w:after="0" w:line="240" w:lineRule="auto"/>
    </w:pPr>
  </w:style>
  <w:style w:type="paragraph" w:customStyle="1" w:styleId="ConsTitle">
    <w:name w:val="ConsTitle"/>
    <w:rsid w:val="00D247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C36F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2022-06-01T05:21:00Z</cp:lastPrinted>
  <dcterms:created xsi:type="dcterms:W3CDTF">2020-10-08T04:25:00Z</dcterms:created>
  <dcterms:modified xsi:type="dcterms:W3CDTF">2022-06-01T05:22:00Z</dcterms:modified>
</cp:coreProperties>
</file>