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B4A" w:rsidRDefault="00554B4A" w:rsidP="00554B4A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2493645</wp:posOffset>
            </wp:positionH>
            <wp:positionV relativeFrom="page">
              <wp:posOffset>914400</wp:posOffset>
            </wp:positionV>
            <wp:extent cx="963930" cy="1143000"/>
            <wp:effectExtent l="19050" t="0" r="7620" b="0"/>
            <wp:wrapNone/>
            <wp:docPr id="2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БАШ</w:t>
      </w:r>
      <w:r>
        <w:rPr>
          <w:rFonts w:ascii="Lucida Sans Unicode" w:eastAsia="Arial Unicode MS" w:hAnsi="Lucida Sans Unicode" w:cs="Lucida Sans Unicode"/>
          <w:b/>
          <w:sz w:val="21"/>
          <w:szCs w:val="21"/>
        </w:rPr>
        <w:t>Ҡ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ОРТОСТАН РЕСПУБЛИКАҺ</w:t>
      </w:r>
      <w:proofErr w:type="gramStart"/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Ы</w:t>
      </w:r>
      <w:proofErr w:type="gramEnd"/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 xml:space="preserve">                                      РЕСПУБЛИка БАШКОРТОСТАН</w:t>
      </w:r>
    </w:p>
    <w:p w:rsidR="00554B4A" w:rsidRDefault="00554B4A" w:rsidP="00554B4A">
      <w:pPr>
        <w:spacing w:line="192" w:lineRule="auto"/>
        <w:ind w:left="-300"/>
        <w:jc w:val="center"/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  <w:t xml:space="preserve">            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lang w:val="tt-RU"/>
        </w:rPr>
        <w:t xml:space="preserve">ЙƏРМƏКƏЙ 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  <w:t>районы                                                       совет сельского поселения</w:t>
      </w:r>
    </w:p>
    <w:p w:rsidR="00554B4A" w:rsidRDefault="00554B4A" w:rsidP="00554B4A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  <w:t xml:space="preserve">        муниципаль РАЙОНЫның                                                  спартакский сельсовет                  </w:t>
      </w:r>
    </w:p>
    <w:p w:rsidR="00554B4A" w:rsidRDefault="00554B4A" w:rsidP="00554B4A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  <w:t xml:space="preserve">            СПАРТАК АУЫЛ СОВЕТЫ                                                     МУНИЦИПАЛЬНОГО РАЙОНА</w:t>
      </w:r>
    </w:p>
    <w:p w:rsidR="00554B4A" w:rsidRDefault="00554B4A" w:rsidP="00554B4A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  <w:t xml:space="preserve">            ауыл БИЛ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lang w:val="tt-RU"/>
        </w:rPr>
        <w:t>ƏмƏ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  <w:t>Һе советы                                                       ЕРМЕКЕЕВСКий РАЙОН</w:t>
      </w:r>
    </w:p>
    <w:p w:rsidR="00554B4A" w:rsidRDefault="00554B4A" w:rsidP="00554B4A">
      <w:pPr>
        <w:ind w:left="-300"/>
        <w:jc w:val="center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452182, Спартак </w:t>
      </w:r>
      <w:proofErr w:type="spellStart"/>
      <w:r>
        <w:rPr>
          <w:rFonts w:ascii="Lucida Sans Unicode" w:hAnsi="Lucida Sans Unicode" w:cs="Lucida Sans Unicode"/>
          <w:sz w:val="18"/>
          <w:szCs w:val="18"/>
        </w:rPr>
        <w:t>ауыл</w:t>
      </w:r>
      <w:proofErr w:type="spellEnd"/>
      <w:r>
        <w:rPr>
          <w:rFonts w:ascii="Lucida Sans Unicode" w:hAnsi="Lucida Sans Unicode" w:cs="Lucida Sans Unicode"/>
          <w:caps/>
          <w:sz w:val="18"/>
          <w:szCs w:val="18"/>
          <w:vertAlign w:val="subscript"/>
        </w:rPr>
        <w:t>,</w:t>
      </w:r>
      <w:r>
        <w:rPr>
          <w:rFonts w:ascii="Lucida Sans Unicode" w:hAnsi="Lucida Sans Unicode" w:cs="Lucida Sans Unicode"/>
          <w:sz w:val="18"/>
          <w:szCs w:val="18"/>
        </w:rPr>
        <w:t xml:space="preserve"> Клуб урамы, 4                                              452182, </w:t>
      </w:r>
      <w:proofErr w:type="gramStart"/>
      <w:r>
        <w:rPr>
          <w:rFonts w:ascii="Lucida Sans Unicode" w:hAnsi="Lucida Sans Unicode" w:cs="Lucida Sans Unicode"/>
          <w:sz w:val="18"/>
          <w:szCs w:val="18"/>
        </w:rPr>
        <w:t>с</w:t>
      </w:r>
      <w:proofErr w:type="gramEnd"/>
      <w:r>
        <w:rPr>
          <w:rFonts w:ascii="Lucida Sans Unicode" w:hAnsi="Lucida Sans Unicode" w:cs="Lucida Sans Unicode"/>
          <w:sz w:val="18"/>
          <w:szCs w:val="18"/>
        </w:rPr>
        <w:t>. Спартак, ул. Клубная, 4</w:t>
      </w:r>
    </w:p>
    <w:p w:rsidR="00554B4A" w:rsidRDefault="00554B4A" w:rsidP="00554B4A">
      <w:pPr>
        <w:ind w:left="-300"/>
        <w:jc w:val="center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Тел. (34741) 2-12-71                                                                                    Тел. (34741) 2-12-71</w:t>
      </w:r>
    </w:p>
    <w:p w:rsidR="00554B4A" w:rsidRDefault="00554B4A" w:rsidP="00554B4A">
      <w:pPr>
        <w:ind w:left="-300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   Тел. (34741) 2-12-71,факс 2-12-71                                                                  Тел. (34741) 2-12-71,факс 2-12-71</w:t>
      </w:r>
    </w:p>
    <w:p w:rsidR="00554B4A" w:rsidRPr="00AB6CF4" w:rsidRDefault="00554B4A" w:rsidP="00554B4A">
      <w:pPr>
        <w:ind w:left="567" w:right="-908" w:hanging="567"/>
        <w:rPr>
          <w:sz w:val="16"/>
          <w:szCs w:val="16"/>
          <w:lang w:val="en-US"/>
        </w:rPr>
      </w:pPr>
      <w:r w:rsidRPr="000D106C">
        <w:rPr>
          <w:rFonts w:ascii="Lucida Sans Unicode" w:hAnsi="Lucida Sans Unicode" w:cs="Lucida Sans Unicode"/>
          <w:sz w:val="16"/>
          <w:szCs w:val="16"/>
        </w:rPr>
        <w:t xml:space="preserve">       </w:t>
      </w:r>
      <w:proofErr w:type="gramStart"/>
      <w:r>
        <w:rPr>
          <w:rFonts w:ascii="Lucida Sans Unicode" w:hAnsi="Lucida Sans Unicode" w:cs="Lucida Sans Unicode"/>
          <w:sz w:val="16"/>
          <w:szCs w:val="16"/>
        </w:rPr>
        <w:t>е</w:t>
      </w:r>
      <w:proofErr w:type="gramEnd"/>
      <w:r w:rsidRPr="00AB6CF4">
        <w:rPr>
          <w:rFonts w:ascii="Lucida Sans Unicode" w:hAnsi="Lucida Sans Unicode" w:cs="Lucida Sans Unicode"/>
          <w:sz w:val="16"/>
          <w:szCs w:val="16"/>
          <w:lang w:val="en-US"/>
        </w:rPr>
        <w:t>-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mail</w:t>
      </w:r>
      <w:r w:rsidRPr="00AB6CF4">
        <w:rPr>
          <w:rFonts w:ascii="Lucida Sans Unicode" w:hAnsi="Lucida Sans Unicode" w:cs="Lucida Sans Unicode"/>
          <w:sz w:val="16"/>
          <w:szCs w:val="16"/>
          <w:lang w:val="en-US"/>
        </w:rPr>
        <w:t xml:space="preserve">: 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spartak</w:t>
      </w:r>
      <w:r w:rsidRPr="00AB6CF4">
        <w:rPr>
          <w:rFonts w:ascii="Lucida Sans Unicode" w:hAnsi="Lucida Sans Unicode" w:cs="Lucida Sans Unicode"/>
          <w:sz w:val="16"/>
          <w:szCs w:val="16"/>
          <w:lang w:val="en-US"/>
        </w:rPr>
        <w:t>_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selsovet</w:t>
      </w:r>
      <w:r w:rsidRPr="00AB6CF4">
        <w:rPr>
          <w:rFonts w:ascii="Lucida Sans Unicode" w:hAnsi="Lucida Sans Unicode" w:cs="Lucida Sans Unicode"/>
          <w:sz w:val="16"/>
          <w:szCs w:val="16"/>
          <w:lang w:val="en-US"/>
        </w:rPr>
        <w:t>@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maiI</w:t>
      </w:r>
      <w:r w:rsidRPr="00AB6CF4">
        <w:rPr>
          <w:rFonts w:ascii="Lucida Sans Unicode" w:hAnsi="Lucida Sans Unicode" w:cs="Lucida Sans Unicode"/>
          <w:sz w:val="16"/>
          <w:szCs w:val="16"/>
          <w:lang w:val="en-US"/>
        </w:rPr>
        <w:t>.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ru</w:t>
      </w:r>
      <w:r w:rsidRPr="00AB6CF4">
        <w:rPr>
          <w:rFonts w:ascii="Lucida Sans Unicode" w:hAnsi="Lucida Sans Unicode" w:cs="Lucida Sans Unicode"/>
          <w:sz w:val="16"/>
          <w:szCs w:val="16"/>
          <w:lang w:val="en-US"/>
        </w:rPr>
        <w:t xml:space="preserve">                                                                      </w:t>
      </w:r>
      <w:r>
        <w:rPr>
          <w:rFonts w:ascii="Lucida Sans Unicode" w:hAnsi="Lucida Sans Unicode" w:cs="Lucida Sans Unicode"/>
          <w:sz w:val="16"/>
          <w:szCs w:val="16"/>
        </w:rPr>
        <w:t>е</w:t>
      </w:r>
      <w:r w:rsidRPr="00AB6CF4">
        <w:rPr>
          <w:rFonts w:ascii="Lucida Sans Unicode" w:hAnsi="Lucida Sans Unicode" w:cs="Lucida Sans Unicode"/>
          <w:sz w:val="16"/>
          <w:szCs w:val="16"/>
          <w:lang w:val="en-US"/>
        </w:rPr>
        <w:t>-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mail</w:t>
      </w:r>
      <w:r w:rsidRPr="00AB6CF4">
        <w:rPr>
          <w:rFonts w:ascii="Lucida Sans Unicode" w:hAnsi="Lucida Sans Unicode" w:cs="Lucida Sans Unicode"/>
          <w:sz w:val="16"/>
          <w:szCs w:val="16"/>
          <w:lang w:val="en-US"/>
        </w:rPr>
        <w:t xml:space="preserve">: 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spartak</w:t>
      </w:r>
      <w:r w:rsidRPr="00AB6CF4">
        <w:rPr>
          <w:rFonts w:ascii="Lucida Sans Unicode" w:hAnsi="Lucida Sans Unicode" w:cs="Lucida Sans Unicode"/>
          <w:sz w:val="16"/>
          <w:szCs w:val="16"/>
          <w:lang w:val="en-US"/>
        </w:rPr>
        <w:t>_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selsovet</w:t>
      </w:r>
      <w:r w:rsidRPr="00AB6CF4">
        <w:rPr>
          <w:rFonts w:ascii="Lucida Sans Unicode" w:hAnsi="Lucida Sans Unicode" w:cs="Lucida Sans Unicode"/>
          <w:sz w:val="16"/>
          <w:szCs w:val="16"/>
          <w:lang w:val="en-US"/>
        </w:rPr>
        <w:t>@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maiI</w:t>
      </w:r>
      <w:r w:rsidRPr="00AB6CF4">
        <w:rPr>
          <w:rFonts w:ascii="Lucida Sans Unicode" w:hAnsi="Lucida Sans Unicode" w:cs="Lucida Sans Unicode"/>
          <w:sz w:val="16"/>
          <w:szCs w:val="16"/>
          <w:lang w:val="en-US"/>
        </w:rPr>
        <w:t>.</w:t>
      </w:r>
      <w:r>
        <w:rPr>
          <w:sz w:val="16"/>
          <w:szCs w:val="16"/>
          <w:lang w:val="en-US"/>
        </w:rPr>
        <w:t>ru</w:t>
      </w:r>
      <w:r w:rsidRPr="00AB6CF4">
        <w:rPr>
          <w:sz w:val="16"/>
          <w:szCs w:val="16"/>
          <w:lang w:val="en-US"/>
        </w:rPr>
        <w:t xml:space="preserve">          </w:t>
      </w:r>
    </w:p>
    <w:p w:rsidR="00554B4A" w:rsidRPr="00AB6CF4" w:rsidRDefault="00554B4A" w:rsidP="00554B4A">
      <w:pPr>
        <w:ind w:left="567" w:right="-908" w:hanging="567"/>
        <w:rPr>
          <w:sz w:val="16"/>
          <w:szCs w:val="16"/>
          <w:lang w:val="en-US"/>
        </w:rPr>
      </w:pPr>
      <w:r w:rsidRPr="00AB6CF4">
        <w:rPr>
          <w:sz w:val="16"/>
          <w:szCs w:val="16"/>
          <w:lang w:val="en-US"/>
        </w:rPr>
        <w:t xml:space="preserve">                      </w:t>
      </w:r>
    </w:p>
    <w:p w:rsidR="00554B4A" w:rsidRPr="00AB6CF4" w:rsidRDefault="00554B4A" w:rsidP="00554B4A">
      <w:pPr>
        <w:pBdr>
          <w:bottom w:val="thinThickSmallGap" w:sz="24" w:space="3" w:color="auto"/>
        </w:pBdr>
        <w:ind w:left="-300"/>
        <w:jc w:val="center"/>
        <w:rPr>
          <w:rFonts w:ascii="Lucida Sans Unicode" w:hAnsi="Lucida Sans Unicode" w:cs="Lucida Sans Unicode"/>
          <w:sz w:val="4"/>
          <w:szCs w:val="4"/>
          <w:lang w:val="en-US"/>
        </w:rPr>
      </w:pPr>
    </w:p>
    <w:p w:rsidR="00554B4A" w:rsidRPr="00AB6CF4" w:rsidRDefault="00554B4A" w:rsidP="00554B4A">
      <w:pPr>
        <w:ind w:left="-1000"/>
        <w:jc w:val="center"/>
        <w:rPr>
          <w:rFonts w:ascii="Lucida Sans Unicode" w:eastAsia="Arial Unicode MS" w:hAnsi="Lucida Sans Unicode" w:cs="Lucida Sans Unicode"/>
          <w:b/>
          <w:sz w:val="16"/>
          <w:szCs w:val="16"/>
          <w:lang w:val="en-US"/>
        </w:rPr>
      </w:pPr>
      <w:r w:rsidRPr="00AB6CF4">
        <w:rPr>
          <w:rFonts w:ascii="Lucida Sans Unicode" w:eastAsia="Arial Unicode MS" w:hAnsi="Lucida Sans Unicode" w:cs="Lucida Sans Unicode"/>
          <w:b/>
          <w:sz w:val="16"/>
          <w:szCs w:val="16"/>
          <w:lang w:val="en-US"/>
        </w:rPr>
        <w:t xml:space="preserve">        </w:t>
      </w:r>
    </w:p>
    <w:p w:rsidR="00AB6CF4" w:rsidRPr="00B245D5" w:rsidRDefault="00AB6CF4" w:rsidP="00AB6CF4">
      <w:pPr>
        <w:pStyle w:val="ConsTitle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Arial Unicode MS"/>
          <w:b/>
          <w:caps/>
          <w:shadow/>
          <w:sz w:val="26"/>
          <w:szCs w:val="26"/>
        </w:rPr>
        <w:t xml:space="preserve">            </w:t>
      </w:r>
      <w:r>
        <w:rPr>
          <w:rFonts w:ascii="Lucida Sans Unicode" w:eastAsia="Arial Unicode MS" w:hAnsi="Lucida Sans Unicode" w:cs="Lucida Sans Unicode"/>
          <w:b/>
          <w:sz w:val="26"/>
          <w:szCs w:val="26"/>
        </w:rPr>
        <w:t xml:space="preserve"> </w:t>
      </w:r>
      <w:r>
        <w:rPr>
          <w:rFonts w:ascii="Lucida Sans Unicode" w:eastAsia="Arial Unicode MS" w:hAnsi="Lucida Sans Unicode" w:cs="Lucida Sans Unicode"/>
          <w:sz w:val="26"/>
          <w:szCs w:val="26"/>
        </w:rPr>
        <w:t xml:space="preserve">         </w:t>
      </w:r>
      <w:r w:rsidRPr="00B245D5">
        <w:rPr>
          <w:rFonts w:ascii="Times New Roman" w:hAnsi="Times New Roman" w:cs="Times New Roman"/>
          <w:b/>
          <w:sz w:val="28"/>
          <w:szCs w:val="28"/>
        </w:rPr>
        <w:t>КАР</w:t>
      </w:r>
      <w:r>
        <w:rPr>
          <w:rFonts w:ascii="Times New Roman" w:hAnsi="Times New Roman" w:cs="Times New Roman"/>
          <w:b/>
          <w:sz w:val="28"/>
          <w:szCs w:val="28"/>
        </w:rPr>
        <w:t>АР                     № 199</w:t>
      </w:r>
      <w:r w:rsidRPr="00B245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B245D5">
        <w:rPr>
          <w:rFonts w:ascii="Times New Roman" w:hAnsi="Times New Roman" w:cs="Times New Roman"/>
          <w:b/>
          <w:sz w:val="28"/>
          <w:szCs w:val="28"/>
        </w:rPr>
        <w:t xml:space="preserve">   РЕШЕНИЕ</w:t>
      </w:r>
    </w:p>
    <w:p w:rsidR="00AB6CF4" w:rsidRPr="00C32498" w:rsidRDefault="00AB6CF4" w:rsidP="00AB6CF4">
      <w:pPr>
        <w:rPr>
          <w:b/>
          <w:sz w:val="26"/>
          <w:szCs w:val="26"/>
        </w:rPr>
      </w:pPr>
      <w:r w:rsidRPr="00C32498">
        <w:rPr>
          <w:b/>
          <w:sz w:val="26"/>
          <w:szCs w:val="26"/>
        </w:rPr>
        <w:tab/>
      </w:r>
    </w:p>
    <w:p w:rsidR="00AB6CF4" w:rsidRPr="00B245D5" w:rsidRDefault="00AB6CF4" w:rsidP="00AB6CF4">
      <w:pPr>
        <w:pStyle w:val="ConsTitle"/>
        <w:widowControl/>
        <w:ind w:right="0"/>
        <w:rPr>
          <w:rFonts w:ascii="Times New Roman" w:hAnsi="Times New Roman" w:cs="Times New Roman"/>
          <w:b/>
          <w:sz w:val="26"/>
          <w:szCs w:val="26"/>
        </w:rPr>
      </w:pPr>
      <w:r w:rsidRPr="00C32498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C32498">
        <w:rPr>
          <w:rFonts w:ascii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«09» февраля  2022</w:t>
      </w:r>
      <w:r w:rsidRPr="00C3249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32498">
        <w:rPr>
          <w:rFonts w:ascii="Times New Roman" w:hAnsi="Times New Roman" w:cs="Times New Roman"/>
          <w:b/>
          <w:sz w:val="26"/>
          <w:szCs w:val="26"/>
        </w:rPr>
        <w:t>й</w:t>
      </w:r>
      <w:proofErr w:type="spellEnd"/>
      <w:r w:rsidRPr="00C32498">
        <w:rPr>
          <w:rFonts w:ascii="Times New Roman" w:hAnsi="Times New Roman" w:cs="Times New Roman"/>
          <w:b/>
          <w:sz w:val="26"/>
          <w:szCs w:val="26"/>
        </w:rPr>
        <w:t xml:space="preserve">.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C32498">
        <w:rPr>
          <w:rFonts w:ascii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</w:rPr>
        <w:t xml:space="preserve">  «09</w:t>
      </w:r>
      <w:r w:rsidRPr="00C32498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  февраля  2022</w:t>
      </w:r>
      <w:r w:rsidRPr="00C32498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554B4A" w:rsidRPr="00C32498" w:rsidRDefault="00554B4A" w:rsidP="00554B4A">
      <w:pPr>
        <w:rPr>
          <w:b/>
          <w:sz w:val="26"/>
          <w:szCs w:val="26"/>
        </w:rPr>
      </w:pPr>
      <w:r w:rsidRPr="00C32498">
        <w:rPr>
          <w:b/>
          <w:sz w:val="26"/>
          <w:szCs w:val="26"/>
        </w:rPr>
        <w:tab/>
      </w:r>
    </w:p>
    <w:p w:rsidR="00554B4A" w:rsidRPr="00554B4A" w:rsidRDefault="00554B4A" w:rsidP="00554B4A">
      <w:pPr>
        <w:jc w:val="both"/>
        <w:rPr>
          <w:b/>
          <w:sz w:val="28"/>
          <w:szCs w:val="28"/>
        </w:rPr>
      </w:pPr>
      <w:r w:rsidRPr="00554B4A">
        <w:rPr>
          <w:b/>
          <w:sz w:val="28"/>
          <w:szCs w:val="28"/>
        </w:rPr>
        <w:t xml:space="preserve">        О внесении изменений в решение Совета сельского поселения Спартакский сельсовет муниципального района Ермекеевский район Республики Башкортостан от  23.12.2020. № 120  «Об утверждении Положения о бюджетном процессе в сельском поселении Спартакский сельсовет муниципального района Ермекеевский район Республики Башкортостан»</w:t>
      </w:r>
    </w:p>
    <w:p w:rsidR="00554B4A" w:rsidRPr="00554B4A" w:rsidRDefault="00554B4A" w:rsidP="00554B4A">
      <w:pPr>
        <w:jc w:val="both"/>
        <w:rPr>
          <w:sz w:val="28"/>
          <w:szCs w:val="28"/>
        </w:rPr>
      </w:pPr>
    </w:p>
    <w:p w:rsidR="00554B4A" w:rsidRPr="00554B4A" w:rsidRDefault="00554B4A" w:rsidP="00AB6CF4">
      <w:pPr>
        <w:ind w:firstLine="709"/>
        <w:jc w:val="both"/>
        <w:rPr>
          <w:sz w:val="28"/>
          <w:szCs w:val="28"/>
        </w:rPr>
      </w:pPr>
      <w:r w:rsidRPr="00554B4A">
        <w:rPr>
          <w:sz w:val="28"/>
          <w:szCs w:val="28"/>
        </w:rPr>
        <w:t xml:space="preserve">Рассмотрев протест прокуратуры </w:t>
      </w:r>
      <w:proofErr w:type="spellStart"/>
      <w:r w:rsidRPr="00554B4A">
        <w:rPr>
          <w:sz w:val="28"/>
          <w:szCs w:val="28"/>
        </w:rPr>
        <w:t>Ермекеевского</w:t>
      </w:r>
      <w:proofErr w:type="spellEnd"/>
      <w:r w:rsidRPr="00554B4A">
        <w:rPr>
          <w:sz w:val="28"/>
          <w:szCs w:val="28"/>
        </w:rPr>
        <w:t xml:space="preserve"> района от 31.01.2022 г. за № 3-1-2022 и руководствуясь Федеральными законами от 28.06.2021 № 228-ФЗ, от 01.07.2021 № 244-ФЗ и от 29.11.2021 № 384-ФЗ с внесёнными изменениями в Бюджетный кодекс РФ, Совет сельского поселения  Спартакский сельсовет муниципального района Ермекеевский район Республики Башкортостан РЕШИЛ:</w:t>
      </w:r>
    </w:p>
    <w:p w:rsidR="00554B4A" w:rsidRPr="00554B4A" w:rsidRDefault="00554B4A" w:rsidP="00554B4A">
      <w:pPr>
        <w:pStyle w:val="a4"/>
        <w:numPr>
          <w:ilvl w:val="0"/>
          <w:numId w:val="1"/>
        </w:numPr>
        <w:ind w:left="426" w:hanging="284"/>
        <w:rPr>
          <w:sz w:val="28"/>
          <w:szCs w:val="28"/>
        </w:rPr>
      </w:pPr>
      <w:r w:rsidRPr="00554B4A">
        <w:rPr>
          <w:b/>
          <w:sz w:val="28"/>
          <w:szCs w:val="28"/>
        </w:rPr>
        <w:t xml:space="preserve">Статью 14 ч. 3 изменить </w:t>
      </w:r>
      <w:proofErr w:type="gramStart"/>
      <w:r w:rsidRPr="00554B4A">
        <w:rPr>
          <w:b/>
          <w:sz w:val="28"/>
          <w:szCs w:val="28"/>
        </w:rPr>
        <w:t>на</w:t>
      </w:r>
      <w:proofErr w:type="gramEnd"/>
      <w:r w:rsidRPr="00554B4A">
        <w:rPr>
          <w:sz w:val="28"/>
          <w:szCs w:val="28"/>
        </w:rPr>
        <w:t>:</w:t>
      </w:r>
    </w:p>
    <w:p w:rsidR="00554B4A" w:rsidRPr="00554B4A" w:rsidRDefault="00554B4A" w:rsidP="00554B4A">
      <w:pPr>
        <w:pStyle w:val="a4"/>
        <w:ind w:left="142" w:firstLine="0"/>
        <w:rPr>
          <w:sz w:val="28"/>
          <w:szCs w:val="28"/>
        </w:rPr>
      </w:pPr>
      <w:r w:rsidRPr="00554B4A">
        <w:rPr>
          <w:sz w:val="28"/>
          <w:szCs w:val="28"/>
        </w:rPr>
        <w:t xml:space="preserve">«Нормативные правовые акты, муниципальные правовые акты, </w:t>
      </w:r>
      <w:proofErr w:type="gramStart"/>
      <w:r w:rsidRPr="00554B4A">
        <w:rPr>
          <w:sz w:val="28"/>
          <w:szCs w:val="28"/>
        </w:rPr>
        <w:t xml:space="preserve">регулирующие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должны соответствовать </w:t>
      </w:r>
      <w:r w:rsidRPr="00554B4A">
        <w:rPr>
          <w:rStyle w:val="a3"/>
          <w:sz w:val="28"/>
          <w:szCs w:val="28"/>
        </w:rPr>
        <w:t>общим требованиям</w:t>
      </w:r>
      <w:r w:rsidRPr="00554B4A">
        <w:rPr>
          <w:sz w:val="28"/>
          <w:szCs w:val="28"/>
        </w:rPr>
        <w:t>, установленным Правительством Российской Федерации, и определять:</w:t>
      </w:r>
      <w:proofErr w:type="gramEnd"/>
    </w:p>
    <w:p w:rsidR="00554B4A" w:rsidRPr="00554B4A" w:rsidRDefault="00554B4A" w:rsidP="00554B4A">
      <w:pPr>
        <w:ind w:firstLine="142"/>
        <w:jc w:val="both"/>
        <w:rPr>
          <w:sz w:val="28"/>
          <w:szCs w:val="28"/>
        </w:rPr>
      </w:pPr>
      <w:bookmarkStart w:id="0" w:name="sub_7831"/>
      <w:proofErr w:type="gramStart"/>
      <w:r w:rsidRPr="00554B4A">
        <w:rPr>
          <w:sz w:val="28"/>
          <w:szCs w:val="28"/>
        </w:rPr>
        <w:t>1) категории и (или) критерии отбора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имеющих право на получение субсидий;</w:t>
      </w:r>
      <w:proofErr w:type="gramEnd"/>
    </w:p>
    <w:p w:rsidR="00554B4A" w:rsidRPr="00554B4A" w:rsidRDefault="00554B4A" w:rsidP="00554B4A">
      <w:pPr>
        <w:ind w:firstLine="142"/>
        <w:jc w:val="both"/>
        <w:rPr>
          <w:sz w:val="28"/>
          <w:szCs w:val="28"/>
        </w:rPr>
      </w:pPr>
      <w:bookmarkStart w:id="1" w:name="sub_7832"/>
      <w:bookmarkEnd w:id="0"/>
      <w:r w:rsidRPr="00554B4A">
        <w:rPr>
          <w:sz w:val="28"/>
          <w:szCs w:val="28"/>
        </w:rPr>
        <w:t>2) цели, условия и порядок предоставления субсидий;</w:t>
      </w:r>
    </w:p>
    <w:p w:rsidR="00554B4A" w:rsidRPr="00554B4A" w:rsidRDefault="00554B4A" w:rsidP="00554B4A">
      <w:pPr>
        <w:ind w:firstLine="142"/>
        <w:jc w:val="both"/>
        <w:rPr>
          <w:sz w:val="28"/>
          <w:szCs w:val="28"/>
        </w:rPr>
      </w:pPr>
      <w:bookmarkStart w:id="2" w:name="sub_7833"/>
      <w:bookmarkEnd w:id="1"/>
      <w:r w:rsidRPr="00554B4A">
        <w:rPr>
          <w:sz w:val="28"/>
          <w:szCs w:val="28"/>
        </w:rPr>
        <w:t>3) порядок возврата субсидий в соответствующий бюджет в случае нарушения условий, установленных при их предоставлении;</w:t>
      </w:r>
    </w:p>
    <w:p w:rsidR="00554B4A" w:rsidRPr="00554B4A" w:rsidRDefault="00554B4A" w:rsidP="00554B4A">
      <w:pPr>
        <w:ind w:firstLine="142"/>
        <w:jc w:val="both"/>
        <w:rPr>
          <w:sz w:val="28"/>
          <w:szCs w:val="28"/>
        </w:rPr>
      </w:pPr>
      <w:bookmarkStart w:id="3" w:name="sub_7834"/>
      <w:bookmarkEnd w:id="2"/>
      <w:proofErr w:type="gramStart"/>
      <w:r w:rsidRPr="00554B4A">
        <w:rPr>
          <w:rStyle w:val="a3"/>
          <w:sz w:val="28"/>
          <w:szCs w:val="28"/>
        </w:rPr>
        <w:t>4)</w:t>
      </w:r>
      <w:r w:rsidRPr="00554B4A">
        <w:rPr>
          <w:sz w:val="28"/>
          <w:szCs w:val="28"/>
        </w:rPr>
        <w:t xml:space="preserve"> 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</w:t>
      </w:r>
      <w:r w:rsidRPr="00554B4A">
        <w:rPr>
          <w:sz w:val="28"/>
          <w:szCs w:val="28"/>
        </w:rPr>
        <w:lastRenderedPageBreak/>
        <w:t>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субсидии);</w:t>
      </w:r>
      <w:proofErr w:type="gramEnd"/>
    </w:p>
    <w:p w:rsidR="00554B4A" w:rsidRPr="00554B4A" w:rsidRDefault="00554B4A" w:rsidP="00554B4A">
      <w:pPr>
        <w:ind w:firstLine="142"/>
        <w:jc w:val="both"/>
        <w:rPr>
          <w:sz w:val="28"/>
          <w:szCs w:val="28"/>
        </w:rPr>
      </w:pPr>
      <w:bookmarkStart w:id="4" w:name="sub_785"/>
      <w:bookmarkEnd w:id="3"/>
      <w:r w:rsidRPr="00554B4A">
        <w:rPr>
          <w:sz w:val="28"/>
          <w:szCs w:val="28"/>
        </w:rPr>
        <w:t xml:space="preserve">5. </w:t>
      </w:r>
      <w:proofErr w:type="gramStart"/>
      <w:r w:rsidRPr="00554B4A">
        <w:rPr>
          <w:sz w:val="28"/>
          <w:szCs w:val="28"/>
        </w:rPr>
        <w:t>При предоставлении субсидий, указанных в настоящей статье, обязательным условием их предоставления, включаемым в договоры (соглашения) о предоставлении субсидий и (или) в нормативные правовые акты, муниципальные правовые акты, регулирующие их предоставление, 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</w:t>
      </w:r>
      <w:proofErr w:type="gramEnd"/>
      <w:r w:rsidRPr="00554B4A">
        <w:rPr>
          <w:sz w:val="28"/>
          <w:szCs w:val="28"/>
        </w:rPr>
        <w:t xml:space="preserve"> </w:t>
      </w:r>
      <w:proofErr w:type="gramStart"/>
      <w:r w:rsidRPr="00554B4A">
        <w:rPr>
          <w:sz w:val="28"/>
          <w:szCs w:val="28"/>
        </w:rPr>
        <w:t>исполнения обязательств по договорам (соглашениям) о предоставлении субсидий на финансовое обеспечение затрат в связи с производством (реализацией) товаров, выполнением работ, оказанием услуг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</w:t>
      </w:r>
      <w:proofErr w:type="gramEnd"/>
      <w:r w:rsidRPr="00554B4A">
        <w:rPr>
          <w:sz w:val="28"/>
          <w:szCs w:val="28"/>
        </w:rPr>
        <w:t xml:space="preserve">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554B4A" w:rsidRPr="00554B4A" w:rsidRDefault="00554B4A" w:rsidP="00554B4A">
      <w:pPr>
        <w:jc w:val="both"/>
        <w:rPr>
          <w:sz w:val="28"/>
          <w:szCs w:val="28"/>
        </w:rPr>
      </w:pPr>
    </w:p>
    <w:bookmarkEnd w:id="4"/>
    <w:p w:rsidR="00554B4A" w:rsidRPr="00554B4A" w:rsidRDefault="00554B4A" w:rsidP="00554B4A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554B4A">
        <w:rPr>
          <w:b/>
          <w:sz w:val="28"/>
          <w:szCs w:val="28"/>
        </w:rPr>
        <w:t xml:space="preserve">Статью 15 ч. 2 изменить </w:t>
      </w:r>
      <w:proofErr w:type="gramStart"/>
      <w:r w:rsidRPr="00554B4A">
        <w:rPr>
          <w:b/>
          <w:sz w:val="28"/>
          <w:szCs w:val="28"/>
        </w:rPr>
        <w:t>на</w:t>
      </w:r>
      <w:proofErr w:type="gramEnd"/>
      <w:r w:rsidRPr="00554B4A">
        <w:rPr>
          <w:b/>
          <w:sz w:val="28"/>
          <w:szCs w:val="28"/>
        </w:rPr>
        <w:t>:</w:t>
      </w:r>
    </w:p>
    <w:p w:rsidR="00554B4A" w:rsidRPr="00554B4A" w:rsidRDefault="00554B4A" w:rsidP="00554B4A">
      <w:pPr>
        <w:jc w:val="both"/>
        <w:rPr>
          <w:sz w:val="28"/>
          <w:szCs w:val="28"/>
        </w:rPr>
      </w:pPr>
      <w:r w:rsidRPr="00554B4A">
        <w:rPr>
          <w:sz w:val="28"/>
          <w:szCs w:val="28"/>
        </w:rPr>
        <w:t xml:space="preserve">В решении о  бюджете сельского поселения  могут предусматриваться </w:t>
      </w:r>
    </w:p>
    <w:p w:rsidR="00554B4A" w:rsidRPr="00554B4A" w:rsidRDefault="00554B4A" w:rsidP="00554B4A">
      <w:pPr>
        <w:jc w:val="both"/>
        <w:rPr>
          <w:sz w:val="28"/>
          <w:szCs w:val="28"/>
        </w:rPr>
      </w:pPr>
      <w:r w:rsidRPr="00554B4A">
        <w:rPr>
          <w:sz w:val="28"/>
          <w:szCs w:val="28"/>
        </w:rPr>
        <w:t>субсидии иным некоммерческим организациям, не являющимся государственными (муниципальными) учреждениями.</w:t>
      </w:r>
    </w:p>
    <w:p w:rsidR="00554B4A" w:rsidRPr="00554B4A" w:rsidRDefault="00554B4A" w:rsidP="00554B4A">
      <w:pPr>
        <w:jc w:val="both"/>
        <w:rPr>
          <w:sz w:val="28"/>
          <w:szCs w:val="28"/>
        </w:rPr>
      </w:pPr>
      <w:bookmarkStart w:id="5" w:name="sub_78123"/>
      <w:r w:rsidRPr="00554B4A">
        <w:rPr>
          <w:sz w:val="28"/>
          <w:szCs w:val="28"/>
        </w:rPr>
        <w:t xml:space="preserve">Порядок определения объема и предоставления указанных субсидий из местного бюджета устанавливается соответственно муниципальными правовыми актами сельского поселения Спартакский сельсовет или нормативными правовыми актами (муниципальными правовыми актами) уполномоченных ими соответственно органов местного самоуправления. </w:t>
      </w:r>
      <w:proofErr w:type="gramStart"/>
      <w:r w:rsidRPr="00554B4A">
        <w:rPr>
          <w:sz w:val="28"/>
          <w:szCs w:val="28"/>
        </w:rPr>
        <w:t xml:space="preserve">Указанные нормативные правовые акты, муниципальные правовые акты должны соответствовать </w:t>
      </w:r>
      <w:r w:rsidRPr="00554B4A">
        <w:rPr>
          <w:rStyle w:val="a3"/>
          <w:sz w:val="28"/>
          <w:szCs w:val="28"/>
        </w:rPr>
        <w:t>общим требованиям</w:t>
      </w:r>
      <w:r w:rsidRPr="00554B4A">
        <w:rPr>
          <w:sz w:val="28"/>
          <w:szCs w:val="28"/>
        </w:rPr>
        <w:t>, установленным Правительством Российской Федерации, и содержать положения об обязательной проверке главным распорядителем (распорядителем) бюджетных средств, предоставившим субсидию, и органами государственного (муниципального) финансового контроля соблюдения условий, целей и порядка предоставления субсидий иными некоммерческими организациями, не являющимися государственными (муниципальными) учреждениями.</w:t>
      </w:r>
      <w:proofErr w:type="gramEnd"/>
    </w:p>
    <w:bookmarkEnd w:id="5"/>
    <w:p w:rsidR="00554B4A" w:rsidRPr="00554B4A" w:rsidRDefault="00554B4A" w:rsidP="00554B4A">
      <w:pPr>
        <w:pStyle w:val="a4"/>
        <w:numPr>
          <w:ilvl w:val="0"/>
          <w:numId w:val="1"/>
        </w:numPr>
        <w:rPr>
          <w:sz w:val="28"/>
          <w:szCs w:val="28"/>
        </w:rPr>
      </w:pPr>
      <w:r w:rsidRPr="00554B4A">
        <w:rPr>
          <w:b/>
          <w:sz w:val="28"/>
          <w:szCs w:val="28"/>
        </w:rPr>
        <w:t xml:space="preserve">Статью 15 ч. 3 изменить </w:t>
      </w:r>
      <w:proofErr w:type="gramStart"/>
      <w:r w:rsidRPr="00554B4A">
        <w:rPr>
          <w:b/>
          <w:sz w:val="28"/>
          <w:szCs w:val="28"/>
        </w:rPr>
        <w:t>на</w:t>
      </w:r>
      <w:proofErr w:type="gramEnd"/>
      <w:r w:rsidRPr="00554B4A">
        <w:rPr>
          <w:b/>
          <w:sz w:val="28"/>
          <w:szCs w:val="28"/>
        </w:rPr>
        <w:t>:</w:t>
      </w:r>
    </w:p>
    <w:p w:rsidR="00554B4A" w:rsidRPr="00554B4A" w:rsidRDefault="00554B4A" w:rsidP="00554B4A">
      <w:pPr>
        <w:jc w:val="both"/>
        <w:rPr>
          <w:sz w:val="28"/>
          <w:szCs w:val="28"/>
        </w:rPr>
      </w:pPr>
      <w:proofErr w:type="gramStart"/>
      <w:r w:rsidRPr="00554B4A">
        <w:rPr>
          <w:sz w:val="28"/>
          <w:szCs w:val="28"/>
        </w:rPr>
        <w:lastRenderedPageBreak/>
        <w:t xml:space="preserve">При предоставлении субсидий, указанных в </w:t>
      </w:r>
      <w:r w:rsidRPr="00554B4A">
        <w:rPr>
          <w:rStyle w:val="a3"/>
          <w:sz w:val="28"/>
          <w:szCs w:val="28"/>
        </w:rPr>
        <w:t>пункте 2</w:t>
      </w:r>
      <w:r w:rsidRPr="00554B4A">
        <w:rPr>
          <w:sz w:val="28"/>
          <w:szCs w:val="28"/>
        </w:rPr>
        <w:t xml:space="preserve"> статьи 15, обязательными условиями их предоставления, включаемыми в договоры (соглашения) о предоставлении субсидий и (или) в нормативные правовые акты, муниципальные правовые акты, регулирующие порядок их предоставления, и договоры (соглашения), заключенные в целях исполнения обязательств по данным договорам (соглашениям), являются согласие соответственно получателей субсидий и лиц, являющихся поставщиками (подрядчиками, исполнителями) по договорам (соглашениям), заключенным</w:t>
      </w:r>
      <w:proofErr w:type="gramEnd"/>
      <w:r w:rsidRPr="00554B4A">
        <w:rPr>
          <w:sz w:val="28"/>
          <w:szCs w:val="28"/>
        </w:rPr>
        <w:t xml:space="preserve"> </w:t>
      </w:r>
      <w:proofErr w:type="gramStart"/>
      <w:r w:rsidRPr="00554B4A">
        <w:rPr>
          <w:sz w:val="28"/>
          <w:szCs w:val="28"/>
        </w:rPr>
        <w:t>в целях исполнения обязательств по договорам (соглашениям) о предоставлении субсидий на финансовое обеспечение затрат получателей субсидий,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 и запрет приобретения за счет полученных средств, предоставленных в целях финансового обеспечения затрат получателей субсидий, иностранной валюты, за исключением операций</w:t>
      </w:r>
      <w:proofErr w:type="gramEnd"/>
      <w:r w:rsidRPr="00554B4A">
        <w:rPr>
          <w:sz w:val="28"/>
          <w:szCs w:val="28"/>
        </w:rPr>
        <w:t xml:space="preserve">, осуществляемых в соответствии с </w:t>
      </w:r>
      <w:r w:rsidRPr="00554B4A">
        <w:rPr>
          <w:rStyle w:val="a3"/>
          <w:sz w:val="28"/>
          <w:szCs w:val="28"/>
        </w:rPr>
        <w:t>валютным законодательством</w:t>
      </w:r>
      <w:r w:rsidRPr="00554B4A">
        <w:rPr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предоставления субсидий некоммерческим организациям, не являющимся государственными (муниципальными) учреждениями.</w:t>
      </w:r>
    </w:p>
    <w:p w:rsidR="00554B4A" w:rsidRDefault="00554B4A" w:rsidP="00554B4A">
      <w:pPr>
        <w:jc w:val="both"/>
        <w:rPr>
          <w:sz w:val="28"/>
          <w:szCs w:val="28"/>
        </w:rPr>
      </w:pPr>
    </w:p>
    <w:p w:rsidR="00AB6CF4" w:rsidRPr="00554B4A" w:rsidRDefault="00AB6CF4" w:rsidP="00554B4A">
      <w:pPr>
        <w:jc w:val="both"/>
        <w:rPr>
          <w:sz w:val="28"/>
          <w:szCs w:val="28"/>
        </w:rPr>
      </w:pPr>
    </w:p>
    <w:p w:rsidR="00554B4A" w:rsidRPr="00554B4A" w:rsidRDefault="00554B4A" w:rsidP="00554B4A">
      <w:pPr>
        <w:jc w:val="both"/>
        <w:rPr>
          <w:sz w:val="28"/>
          <w:szCs w:val="28"/>
        </w:rPr>
      </w:pPr>
    </w:p>
    <w:p w:rsidR="00554B4A" w:rsidRPr="00554B4A" w:rsidRDefault="00554B4A" w:rsidP="00554B4A">
      <w:pPr>
        <w:jc w:val="both"/>
        <w:rPr>
          <w:sz w:val="28"/>
          <w:szCs w:val="28"/>
        </w:rPr>
      </w:pPr>
      <w:r w:rsidRPr="00554B4A">
        <w:rPr>
          <w:sz w:val="28"/>
          <w:szCs w:val="28"/>
        </w:rPr>
        <w:t xml:space="preserve"> Глава сельского поселения</w:t>
      </w:r>
    </w:p>
    <w:p w:rsidR="00554B4A" w:rsidRPr="00554B4A" w:rsidRDefault="00554B4A" w:rsidP="00554B4A">
      <w:pPr>
        <w:jc w:val="both"/>
        <w:rPr>
          <w:sz w:val="28"/>
          <w:szCs w:val="28"/>
        </w:rPr>
      </w:pPr>
      <w:r w:rsidRPr="00554B4A">
        <w:rPr>
          <w:sz w:val="28"/>
          <w:szCs w:val="28"/>
        </w:rPr>
        <w:t xml:space="preserve"> Спартакский сельсовет:</w:t>
      </w:r>
      <w:r w:rsidRPr="00554B4A">
        <w:rPr>
          <w:sz w:val="28"/>
          <w:szCs w:val="28"/>
        </w:rPr>
        <w:tab/>
      </w:r>
      <w:r w:rsidRPr="00554B4A">
        <w:rPr>
          <w:sz w:val="28"/>
          <w:szCs w:val="28"/>
        </w:rPr>
        <w:tab/>
      </w:r>
      <w:r w:rsidRPr="00554B4A">
        <w:rPr>
          <w:sz w:val="28"/>
          <w:szCs w:val="28"/>
        </w:rPr>
        <w:tab/>
        <w:t xml:space="preserve">         </w:t>
      </w:r>
      <w:r w:rsidRPr="00554B4A">
        <w:rPr>
          <w:sz w:val="28"/>
          <w:szCs w:val="28"/>
        </w:rPr>
        <w:tab/>
      </w:r>
      <w:r w:rsidRPr="00554B4A">
        <w:rPr>
          <w:sz w:val="28"/>
          <w:szCs w:val="28"/>
        </w:rPr>
        <w:tab/>
        <w:t xml:space="preserve">           Ф.Х.Гафурова  </w:t>
      </w:r>
    </w:p>
    <w:p w:rsidR="00C32AE5" w:rsidRDefault="00C32AE5"/>
    <w:sectPr w:rsidR="00C32AE5" w:rsidSect="00C32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42374"/>
    <w:multiLevelType w:val="hybridMultilevel"/>
    <w:tmpl w:val="868AD684"/>
    <w:lvl w:ilvl="0" w:tplc="80F0E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B4A"/>
    <w:rsid w:val="004F7C45"/>
    <w:rsid w:val="00554B4A"/>
    <w:rsid w:val="008F2C62"/>
    <w:rsid w:val="009D6E6C"/>
    <w:rsid w:val="00AB6CF4"/>
    <w:rsid w:val="00C32AE5"/>
    <w:rsid w:val="00E2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54B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3">
    <w:name w:val="Гипертекстовая ссылка"/>
    <w:uiPriority w:val="99"/>
    <w:rsid w:val="00554B4A"/>
    <w:rPr>
      <w:b w:val="0"/>
      <w:bCs w:val="0"/>
      <w:color w:val="106BBE"/>
    </w:rPr>
  </w:style>
  <w:style w:type="paragraph" w:styleId="a4">
    <w:name w:val="List Paragraph"/>
    <w:basedOn w:val="a"/>
    <w:uiPriority w:val="34"/>
    <w:qFormat/>
    <w:rsid w:val="00554B4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2022-02-09T09:48:00Z</cp:lastPrinted>
  <dcterms:created xsi:type="dcterms:W3CDTF">2022-02-07T05:30:00Z</dcterms:created>
  <dcterms:modified xsi:type="dcterms:W3CDTF">2022-02-09T12:34:00Z</dcterms:modified>
</cp:coreProperties>
</file>