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46" w:rsidRDefault="00D23246" w:rsidP="00D2324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D23246" w:rsidRDefault="00D23246" w:rsidP="00D23246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D23246" w:rsidRDefault="00D23246" w:rsidP="00D2324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D23246" w:rsidRDefault="00D23246" w:rsidP="00D2324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D23246" w:rsidRDefault="00D23246" w:rsidP="00D2324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D23246" w:rsidRDefault="00D23246" w:rsidP="00D23246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D23246" w:rsidRDefault="00D23246" w:rsidP="00D23246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D23246" w:rsidRDefault="00D23246" w:rsidP="00D23246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D23246" w:rsidRPr="00593FE7" w:rsidRDefault="00D23246" w:rsidP="00D23246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593FE7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593FE7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593FE7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593FE7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593FE7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593FE7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593FE7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593FE7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593FE7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593FE7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593FE7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593FE7">
        <w:rPr>
          <w:sz w:val="16"/>
          <w:szCs w:val="16"/>
          <w:lang w:val="en-US"/>
        </w:rPr>
        <w:t xml:space="preserve">                                </w:t>
      </w:r>
    </w:p>
    <w:p w:rsidR="00D23246" w:rsidRPr="00593FE7" w:rsidRDefault="00D23246" w:rsidP="00D23246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D23246" w:rsidRPr="00593FE7" w:rsidRDefault="00D23246" w:rsidP="00D23246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593FE7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</w:t>
      </w:r>
    </w:p>
    <w:p w:rsidR="00D23246" w:rsidRPr="00593FE7" w:rsidRDefault="00D23246" w:rsidP="00D23246">
      <w:pPr>
        <w:rPr>
          <w:lang w:val="en-US"/>
        </w:rPr>
      </w:pPr>
      <w:r w:rsidRPr="00593FE7">
        <w:rPr>
          <w:rFonts w:ascii="Lucida Sans Unicode" w:eastAsia="Arial Unicode MS" w:hAnsi="Lucida Sans Unicode" w:cs="Lucida Sans Unicode"/>
          <w:sz w:val="26"/>
          <w:szCs w:val="26"/>
          <w:lang w:val="en-US"/>
        </w:rPr>
        <w:t xml:space="preserve">        </w:t>
      </w:r>
    </w:p>
    <w:p w:rsidR="00D23246" w:rsidRDefault="00D23246" w:rsidP="00D2324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2E83">
        <w:rPr>
          <w:rFonts w:ascii="Lucida Sans Unicode" w:eastAsia="Arial Unicode MS" w:hAnsi="Lucida Sans Unicode" w:cs="Lucida Sans Unicode"/>
          <w:sz w:val="26"/>
          <w:szCs w:val="26"/>
          <w:lang w:val="en-US"/>
        </w:rPr>
        <w:t xml:space="preserve">        </w:t>
      </w:r>
      <w:r w:rsidRPr="00DB2E83">
        <w:rPr>
          <w:rFonts w:ascii="Lucida Sans Unicode" w:eastAsia="Arial Unicode MS" w:hAnsi="Lucida Sans Unicode" w:cs="Lucida Sans Unicode"/>
          <w:b w:val="0"/>
          <w:sz w:val="26"/>
          <w:szCs w:val="26"/>
          <w:lang w:val="en-US"/>
        </w:rPr>
        <w:t xml:space="preserve"> </w:t>
      </w:r>
      <w:r w:rsidRPr="00DB2E83">
        <w:rPr>
          <w:rFonts w:ascii="Lucida Sans Unicode" w:eastAsia="Arial Unicode MS" w:hAnsi="Lucida Sans Unicode" w:cs="Lucida Sans Unicode"/>
          <w:sz w:val="26"/>
          <w:szCs w:val="26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AC2DF1">
        <w:rPr>
          <w:rFonts w:ascii="Times New Roman" w:hAnsi="Times New Roman" w:cs="Times New Roman"/>
          <w:sz w:val="28"/>
          <w:szCs w:val="28"/>
        </w:rPr>
        <w:t>РАР                         № 14</w:t>
      </w:r>
      <w:r w:rsidR="00593F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           РЕШЕНИЕ</w:t>
      </w:r>
    </w:p>
    <w:p w:rsidR="00D23246" w:rsidRDefault="00D23246" w:rsidP="00D2324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3246" w:rsidRDefault="00D23246" w:rsidP="00D2324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2D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« </w:t>
      </w:r>
      <w:r w:rsidR="002A359D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593FE7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202</w:t>
      </w:r>
      <w:r w:rsidR="00AC2DF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                           «</w:t>
      </w:r>
      <w:r w:rsidR="002A359D">
        <w:rPr>
          <w:sz w:val="28"/>
          <w:szCs w:val="28"/>
        </w:rPr>
        <w:t>09</w:t>
      </w:r>
      <w:r>
        <w:rPr>
          <w:sz w:val="28"/>
          <w:szCs w:val="28"/>
        </w:rPr>
        <w:t>»</w:t>
      </w:r>
      <w:r w:rsidR="00593FE7">
        <w:rPr>
          <w:sz w:val="28"/>
          <w:szCs w:val="28"/>
        </w:rPr>
        <w:t xml:space="preserve"> августа </w:t>
      </w:r>
      <w:r w:rsidR="00CB7060">
        <w:rPr>
          <w:sz w:val="28"/>
          <w:szCs w:val="28"/>
        </w:rPr>
        <w:t>2021</w:t>
      </w:r>
      <w:r>
        <w:rPr>
          <w:sz w:val="28"/>
          <w:szCs w:val="28"/>
        </w:rPr>
        <w:t xml:space="preserve"> г</w:t>
      </w:r>
    </w:p>
    <w:p w:rsidR="00593FE7" w:rsidRPr="0017302E" w:rsidRDefault="00593FE7" w:rsidP="00593FE7">
      <w:pPr>
        <w:rPr>
          <w:rFonts w:eastAsia="Arial Unicode MS"/>
          <w:b/>
        </w:rPr>
      </w:pPr>
    </w:p>
    <w:p w:rsidR="00593FE7" w:rsidRPr="0017302E" w:rsidRDefault="00593FE7" w:rsidP="00593FE7">
      <w:pPr>
        <w:pStyle w:val="3"/>
        <w:tabs>
          <w:tab w:val="left" w:pos="4320"/>
        </w:tabs>
        <w:ind w:firstLine="0"/>
        <w:jc w:val="center"/>
        <w:rPr>
          <w:b/>
          <w:szCs w:val="28"/>
        </w:rPr>
      </w:pPr>
      <w:r w:rsidRPr="0017302E">
        <w:rPr>
          <w:b/>
          <w:szCs w:val="28"/>
        </w:rPr>
        <w:t xml:space="preserve">О порядке определения размера и внесения арендной платы </w:t>
      </w:r>
    </w:p>
    <w:p w:rsidR="00593FE7" w:rsidRPr="0017302E" w:rsidRDefault="00593FE7" w:rsidP="00593FE7">
      <w:pPr>
        <w:pStyle w:val="3"/>
        <w:tabs>
          <w:tab w:val="left" w:pos="4320"/>
        </w:tabs>
        <w:ind w:firstLine="0"/>
        <w:jc w:val="center"/>
        <w:rPr>
          <w:b/>
          <w:szCs w:val="28"/>
        </w:rPr>
      </w:pPr>
      <w:r w:rsidRPr="0017302E">
        <w:rPr>
          <w:b/>
          <w:szCs w:val="28"/>
        </w:rPr>
        <w:t xml:space="preserve">за земли, находящиеся в муниципальной собственности </w:t>
      </w:r>
      <w:r w:rsidR="008A3EBB">
        <w:rPr>
          <w:b/>
          <w:szCs w:val="28"/>
        </w:rPr>
        <w:t xml:space="preserve">сельского поселения Спартакский сельсовет </w:t>
      </w:r>
      <w:r w:rsidRPr="0017302E">
        <w:rPr>
          <w:b/>
          <w:szCs w:val="28"/>
        </w:rPr>
        <w:t>муниципального района Ермекеевский район Республики Башкортостан, на 2021 год</w:t>
      </w:r>
    </w:p>
    <w:p w:rsidR="00593FE7" w:rsidRPr="0073597E" w:rsidRDefault="00593FE7" w:rsidP="00593FE7">
      <w:pPr>
        <w:rPr>
          <w:sz w:val="28"/>
          <w:szCs w:val="28"/>
        </w:rPr>
      </w:pPr>
    </w:p>
    <w:p w:rsidR="00593FE7" w:rsidRPr="0073597E" w:rsidRDefault="00593FE7" w:rsidP="00593FE7">
      <w:pPr>
        <w:rPr>
          <w:sz w:val="28"/>
          <w:szCs w:val="28"/>
        </w:rPr>
      </w:pPr>
    </w:p>
    <w:p w:rsidR="00593FE7" w:rsidRPr="0073597E" w:rsidRDefault="00593FE7" w:rsidP="00593FE7">
      <w:pPr>
        <w:autoSpaceDE w:val="0"/>
        <w:autoSpaceDN w:val="0"/>
        <w:adjustRightInd w:val="0"/>
        <w:ind w:left="-180" w:right="-180" w:firstLine="720"/>
        <w:jc w:val="both"/>
        <w:rPr>
          <w:sz w:val="28"/>
          <w:szCs w:val="28"/>
        </w:rPr>
      </w:pPr>
      <w:proofErr w:type="gramStart"/>
      <w:r w:rsidRPr="0073597E">
        <w:rPr>
          <w:sz w:val="28"/>
          <w:szCs w:val="28"/>
        </w:rPr>
        <w:t xml:space="preserve">В соответствии с Земельным кодексом Российской Федерации,  Федеральным законом «О введении  в действие Земельного кодекса Российской Федерации», Законом Республики Башкортостан от 05.01.2004 N 59-з «О регулировании земельных отношений в Республике Башкортостан», и постановлением Правительства Республики Башкортостан </w:t>
      </w:r>
      <w:r w:rsidRPr="0073597E">
        <w:rPr>
          <w:bCs/>
          <w:sz w:val="28"/>
          <w:szCs w:val="28"/>
        </w:rPr>
        <w:t>от 22 декабря 2009 года № 480</w:t>
      </w:r>
      <w:r w:rsidRPr="0073597E">
        <w:rPr>
          <w:sz w:val="28"/>
          <w:szCs w:val="28"/>
        </w:rPr>
        <w:t xml:space="preserve"> «Об определении размера  арендной платы за земли, находящиеся в государственной собственности Республики Башкортостан, и </w:t>
      </w:r>
      <w:r>
        <w:rPr>
          <w:sz w:val="28"/>
          <w:szCs w:val="28"/>
        </w:rPr>
        <w:t>земли, находящиеся в собственности</w:t>
      </w:r>
      <w:proofErr w:type="gramEnd"/>
      <w:r>
        <w:rPr>
          <w:sz w:val="28"/>
          <w:szCs w:val="28"/>
        </w:rPr>
        <w:t xml:space="preserve"> муниципального района Ермекеевский район Республики  Башкортостан</w:t>
      </w:r>
      <w:r w:rsidRPr="0073597E">
        <w:rPr>
          <w:sz w:val="28"/>
          <w:szCs w:val="28"/>
        </w:rPr>
        <w:t xml:space="preserve">» в целях </w:t>
      </w:r>
      <w:proofErr w:type="gramStart"/>
      <w:r w:rsidRPr="0073597E">
        <w:rPr>
          <w:sz w:val="28"/>
          <w:szCs w:val="28"/>
        </w:rPr>
        <w:t>реализации принципа платности использования земли</w:t>
      </w:r>
      <w:proofErr w:type="gramEnd"/>
      <w:r w:rsidRPr="0073597E">
        <w:rPr>
          <w:sz w:val="28"/>
          <w:szCs w:val="28"/>
        </w:rPr>
        <w:t xml:space="preserve"> и эффективного управления земельными ресурсами,</w:t>
      </w:r>
      <w:r w:rsidRPr="0073597E">
        <w:rPr>
          <w:bCs/>
          <w:sz w:val="28"/>
          <w:szCs w:val="28"/>
        </w:rPr>
        <w:t xml:space="preserve">  </w:t>
      </w:r>
      <w:r w:rsidRPr="0073597E">
        <w:rPr>
          <w:sz w:val="28"/>
          <w:szCs w:val="28"/>
        </w:rPr>
        <w:t xml:space="preserve">Совет </w:t>
      </w:r>
      <w:r w:rsidR="008A3EBB">
        <w:rPr>
          <w:sz w:val="28"/>
          <w:szCs w:val="28"/>
        </w:rPr>
        <w:t xml:space="preserve">сельского поселения Спартакский сельсовет </w:t>
      </w:r>
      <w:r w:rsidRPr="0073597E">
        <w:rPr>
          <w:sz w:val="28"/>
          <w:szCs w:val="28"/>
        </w:rPr>
        <w:t>муниципального района Ермекеевский район Республики Башкортостан   РЕШИЛ:</w:t>
      </w:r>
    </w:p>
    <w:p w:rsidR="00593FE7" w:rsidRPr="0073597E" w:rsidRDefault="00593FE7" w:rsidP="00593FE7">
      <w:pPr>
        <w:autoSpaceDE w:val="0"/>
        <w:autoSpaceDN w:val="0"/>
        <w:adjustRightInd w:val="0"/>
        <w:ind w:left="-180" w:right="-180"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>1. Утвердить прилагаемые:</w:t>
      </w:r>
    </w:p>
    <w:p w:rsidR="00593FE7" w:rsidRPr="0073597E" w:rsidRDefault="00593FE7" w:rsidP="00593FE7">
      <w:pPr>
        <w:autoSpaceDE w:val="0"/>
        <w:autoSpaceDN w:val="0"/>
        <w:adjustRightInd w:val="0"/>
        <w:ind w:left="-180" w:right="-180"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 xml:space="preserve">- правила определения размера и внесения арендной платы за земли, находящиеся в муниципальной собственности </w:t>
      </w:r>
      <w:r w:rsidR="008A3EBB">
        <w:rPr>
          <w:sz w:val="28"/>
          <w:szCs w:val="28"/>
        </w:rPr>
        <w:t xml:space="preserve">сельского поселения Спартакский сельсовет </w:t>
      </w:r>
      <w:r w:rsidRPr="0073597E">
        <w:rPr>
          <w:sz w:val="28"/>
          <w:szCs w:val="28"/>
        </w:rPr>
        <w:t>муниципального района Ермекеевский район Республики Башкортостан</w:t>
      </w:r>
      <w:r>
        <w:rPr>
          <w:sz w:val="28"/>
          <w:szCs w:val="28"/>
        </w:rPr>
        <w:t xml:space="preserve"> </w:t>
      </w:r>
      <w:r w:rsidRPr="0073597E">
        <w:rPr>
          <w:sz w:val="28"/>
          <w:szCs w:val="28"/>
        </w:rPr>
        <w:t>(приложение 1);</w:t>
      </w:r>
    </w:p>
    <w:p w:rsidR="00593FE7" w:rsidRPr="0073597E" w:rsidRDefault="00593FE7" w:rsidP="00593FE7">
      <w:pPr>
        <w:autoSpaceDE w:val="0"/>
        <w:autoSpaceDN w:val="0"/>
        <w:adjustRightInd w:val="0"/>
        <w:ind w:left="-180" w:right="-180"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 xml:space="preserve">- средние ставки арендной платы за земли, находящиеся в муниципальной собственности </w:t>
      </w:r>
      <w:r w:rsidR="008A3EBB">
        <w:rPr>
          <w:sz w:val="28"/>
          <w:szCs w:val="28"/>
        </w:rPr>
        <w:t xml:space="preserve">сельского поселения Спартакский сельсовет </w:t>
      </w:r>
      <w:r w:rsidRPr="0073597E">
        <w:rPr>
          <w:sz w:val="28"/>
          <w:szCs w:val="28"/>
        </w:rPr>
        <w:t>муниципального района Ермекеевский район Республики Башкортостан</w:t>
      </w:r>
      <w:r>
        <w:rPr>
          <w:sz w:val="28"/>
          <w:szCs w:val="28"/>
        </w:rPr>
        <w:t xml:space="preserve"> </w:t>
      </w:r>
      <w:r w:rsidRPr="0073597E">
        <w:rPr>
          <w:sz w:val="28"/>
          <w:szCs w:val="28"/>
        </w:rPr>
        <w:t>(приложение 2);</w:t>
      </w:r>
    </w:p>
    <w:p w:rsidR="00593FE7" w:rsidRPr="0073597E" w:rsidRDefault="00593FE7" w:rsidP="00593FE7">
      <w:pPr>
        <w:autoSpaceDE w:val="0"/>
        <w:autoSpaceDN w:val="0"/>
        <w:adjustRightInd w:val="0"/>
        <w:ind w:left="-180" w:right="-180"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>- коэффициенты, учитывающие категорию арендаторов и вид использования земельных участков (приложение 3);</w:t>
      </w:r>
    </w:p>
    <w:p w:rsidR="00593FE7" w:rsidRPr="00593FE7" w:rsidRDefault="00593FE7" w:rsidP="00593FE7">
      <w:pPr>
        <w:autoSpaceDE w:val="0"/>
        <w:autoSpaceDN w:val="0"/>
        <w:adjustRightInd w:val="0"/>
        <w:ind w:left="-180" w:right="-180"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>- коэффициенты, учитывающие местоположение земельного участка (приложение 4);</w:t>
      </w:r>
    </w:p>
    <w:p w:rsidR="00593FE7" w:rsidRPr="0073597E" w:rsidRDefault="00593FE7" w:rsidP="00593FE7">
      <w:pPr>
        <w:autoSpaceDE w:val="0"/>
        <w:autoSpaceDN w:val="0"/>
        <w:adjustRightInd w:val="0"/>
        <w:ind w:left="-180" w:right="-180"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lastRenderedPageBreak/>
        <w:t>- ставки арендной платы за земли, находящиеся в муниципальной собственности</w:t>
      </w:r>
      <w:r w:rsidR="008A3EBB">
        <w:rPr>
          <w:sz w:val="28"/>
          <w:szCs w:val="28"/>
        </w:rPr>
        <w:t xml:space="preserve"> сельского поселения Спартакский сельсовет</w:t>
      </w:r>
      <w:r w:rsidRPr="0073597E">
        <w:rPr>
          <w:sz w:val="28"/>
          <w:szCs w:val="28"/>
        </w:rPr>
        <w:t xml:space="preserve"> муниципального района Ермекеевский район Республики Башкортостан, в соответствии с классификатором видов разрешенного использования земельных участков, полномочия по распоряжению которыми в соответствии с законодательством осуществляются органами местного самоуправления (приложение 5); </w:t>
      </w:r>
    </w:p>
    <w:p w:rsidR="00593FE7" w:rsidRPr="0073597E" w:rsidRDefault="00593FE7" w:rsidP="00593FE7">
      <w:pPr>
        <w:autoSpaceDE w:val="0"/>
        <w:autoSpaceDN w:val="0"/>
        <w:adjustRightInd w:val="0"/>
        <w:ind w:left="-180" w:right="-180" w:firstLine="720"/>
        <w:jc w:val="both"/>
        <w:outlineLvl w:val="0"/>
        <w:rPr>
          <w:sz w:val="28"/>
          <w:szCs w:val="28"/>
        </w:rPr>
      </w:pPr>
      <w:r w:rsidRPr="0073597E">
        <w:rPr>
          <w:sz w:val="28"/>
          <w:szCs w:val="28"/>
        </w:rPr>
        <w:t xml:space="preserve">2. Установить, что размер арендной платы за земли, находящиеся в муниципальной собственности </w:t>
      </w:r>
      <w:r w:rsidR="008A3EBB">
        <w:rPr>
          <w:sz w:val="28"/>
          <w:szCs w:val="28"/>
        </w:rPr>
        <w:t xml:space="preserve">сельского поселения Спартакский сельсовет </w:t>
      </w:r>
      <w:r w:rsidRPr="0073597E">
        <w:rPr>
          <w:sz w:val="28"/>
          <w:szCs w:val="28"/>
        </w:rPr>
        <w:t>муниципального района Ермекеевский район</w:t>
      </w:r>
      <w:r>
        <w:rPr>
          <w:sz w:val="28"/>
          <w:szCs w:val="28"/>
        </w:rPr>
        <w:t xml:space="preserve"> Республики Башкортостан, </w:t>
      </w:r>
      <w:r w:rsidRPr="0073597E">
        <w:rPr>
          <w:sz w:val="28"/>
          <w:szCs w:val="28"/>
        </w:rPr>
        <w:t>если иное не установлено федеральными законами, определяется одним из следующих способов:</w:t>
      </w:r>
    </w:p>
    <w:p w:rsidR="00593FE7" w:rsidRPr="0073597E" w:rsidRDefault="00593FE7" w:rsidP="00593FE7">
      <w:pPr>
        <w:autoSpaceDE w:val="0"/>
        <w:autoSpaceDN w:val="0"/>
        <w:adjustRightInd w:val="0"/>
        <w:ind w:left="-180" w:right="-180" w:firstLine="720"/>
        <w:jc w:val="both"/>
        <w:outlineLvl w:val="0"/>
        <w:rPr>
          <w:sz w:val="28"/>
          <w:szCs w:val="28"/>
        </w:rPr>
      </w:pPr>
      <w:r w:rsidRPr="0073597E">
        <w:rPr>
          <w:sz w:val="28"/>
          <w:szCs w:val="28"/>
        </w:rPr>
        <w:t>а) на основании кадастровой стоимости земельных участков;</w:t>
      </w:r>
    </w:p>
    <w:p w:rsidR="00593FE7" w:rsidRPr="0073597E" w:rsidRDefault="00593FE7" w:rsidP="00593FE7">
      <w:pPr>
        <w:autoSpaceDE w:val="0"/>
        <w:autoSpaceDN w:val="0"/>
        <w:adjustRightInd w:val="0"/>
        <w:ind w:left="-180" w:right="-180"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>б) по результатам торгов (конкурсов, аукционов);</w:t>
      </w:r>
    </w:p>
    <w:p w:rsidR="00593FE7" w:rsidRPr="0073597E" w:rsidRDefault="00593FE7" w:rsidP="00593FE7">
      <w:pPr>
        <w:autoSpaceDE w:val="0"/>
        <w:autoSpaceDN w:val="0"/>
        <w:adjustRightInd w:val="0"/>
        <w:ind w:left="-180" w:right="-180" w:firstLine="720"/>
        <w:jc w:val="both"/>
        <w:outlineLvl w:val="0"/>
        <w:rPr>
          <w:sz w:val="28"/>
          <w:szCs w:val="28"/>
        </w:rPr>
      </w:pPr>
      <w:r w:rsidRPr="0073597E">
        <w:rPr>
          <w:sz w:val="28"/>
          <w:szCs w:val="28"/>
        </w:rPr>
        <w:t xml:space="preserve">в) на основании рыночной стоимости права аренды земельных участков, определяемой в соответствии с </w:t>
      </w:r>
      <w:hyperlink r:id="rId6" w:history="1">
        <w:r w:rsidRPr="0073597E">
          <w:rPr>
            <w:sz w:val="28"/>
            <w:szCs w:val="28"/>
          </w:rPr>
          <w:t>законодательством</w:t>
        </w:r>
      </w:hyperlink>
      <w:r w:rsidRPr="0073597E">
        <w:rPr>
          <w:sz w:val="28"/>
          <w:szCs w:val="28"/>
        </w:rPr>
        <w:t xml:space="preserve"> Российской Федерации об оценочной деятельности;</w:t>
      </w:r>
    </w:p>
    <w:p w:rsidR="00593FE7" w:rsidRPr="0073597E" w:rsidRDefault="00593FE7" w:rsidP="00593FE7">
      <w:pPr>
        <w:autoSpaceDE w:val="0"/>
        <w:autoSpaceDN w:val="0"/>
        <w:adjustRightInd w:val="0"/>
        <w:ind w:left="-180" w:right="-180" w:firstLine="720"/>
        <w:jc w:val="both"/>
        <w:outlineLvl w:val="0"/>
        <w:rPr>
          <w:sz w:val="28"/>
          <w:szCs w:val="28"/>
        </w:rPr>
      </w:pPr>
      <w:r w:rsidRPr="0073597E">
        <w:rPr>
          <w:sz w:val="28"/>
          <w:szCs w:val="28"/>
        </w:rPr>
        <w:t>г) в размере земельного налога, установленного законодательством Российской Федерации за соответствующий земельный участок.</w:t>
      </w:r>
    </w:p>
    <w:p w:rsidR="00593FE7" w:rsidRDefault="00593FE7" w:rsidP="00593FE7">
      <w:pPr>
        <w:autoSpaceDE w:val="0"/>
        <w:autoSpaceDN w:val="0"/>
        <w:adjustRightInd w:val="0"/>
        <w:ind w:left="-180" w:right="-180" w:firstLine="720"/>
        <w:jc w:val="both"/>
        <w:outlineLvl w:val="0"/>
        <w:rPr>
          <w:sz w:val="28"/>
          <w:szCs w:val="28"/>
        </w:rPr>
      </w:pPr>
      <w:r w:rsidRPr="0073597E">
        <w:rPr>
          <w:sz w:val="28"/>
          <w:szCs w:val="28"/>
        </w:rPr>
        <w:t xml:space="preserve">2.1. </w:t>
      </w:r>
      <w:proofErr w:type="gramStart"/>
      <w:r w:rsidRPr="0073597E">
        <w:rPr>
          <w:sz w:val="28"/>
          <w:szCs w:val="28"/>
        </w:rPr>
        <w:t>Установить, что размер арендной платы за земельные участки, находящиеся в муниципальной собственности</w:t>
      </w:r>
      <w:r w:rsidR="008A3EBB">
        <w:rPr>
          <w:sz w:val="28"/>
          <w:szCs w:val="28"/>
        </w:rPr>
        <w:t xml:space="preserve"> сельского поселения Спартакский сельсовет</w:t>
      </w:r>
      <w:r w:rsidRPr="0073597E">
        <w:rPr>
          <w:sz w:val="28"/>
          <w:szCs w:val="28"/>
        </w:rPr>
        <w:t xml:space="preserve"> муниципального района Ермекеевский район Республики Башкортостан, предоставленные в аренду без торгов, если иное не установлено федеральными законами, определяется в порядке, предусмотренном правилами определения размера и внесения арендной платы за земли, находящиеся в муниципальной собственности</w:t>
      </w:r>
      <w:r w:rsidR="008A3EBB">
        <w:rPr>
          <w:sz w:val="28"/>
          <w:szCs w:val="28"/>
        </w:rPr>
        <w:t xml:space="preserve"> сельского поселения Спартакский сельсовет</w:t>
      </w:r>
      <w:r w:rsidRPr="0073597E">
        <w:rPr>
          <w:sz w:val="28"/>
          <w:szCs w:val="28"/>
        </w:rPr>
        <w:t xml:space="preserve"> муниципального района Ермекеевский район Республики Башкортостан</w:t>
      </w:r>
      <w:r>
        <w:rPr>
          <w:sz w:val="28"/>
          <w:szCs w:val="28"/>
        </w:rPr>
        <w:t>.</w:t>
      </w:r>
      <w:proofErr w:type="gramEnd"/>
    </w:p>
    <w:p w:rsidR="00593FE7" w:rsidRPr="0073597E" w:rsidRDefault="00593FE7" w:rsidP="00593FE7">
      <w:pPr>
        <w:autoSpaceDE w:val="0"/>
        <w:autoSpaceDN w:val="0"/>
        <w:adjustRightInd w:val="0"/>
        <w:ind w:left="-180" w:right="-180" w:firstLine="720"/>
        <w:jc w:val="both"/>
        <w:outlineLvl w:val="0"/>
        <w:rPr>
          <w:sz w:val="28"/>
          <w:szCs w:val="28"/>
        </w:rPr>
      </w:pPr>
      <w:proofErr w:type="gramStart"/>
      <w:r w:rsidRPr="0073597E">
        <w:rPr>
          <w:sz w:val="28"/>
          <w:szCs w:val="28"/>
        </w:rPr>
        <w:t xml:space="preserve">Ежегодный размер арендной платы за земельные участки, находящиеся в муниципальной собственности </w:t>
      </w:r>
      <w:r w:rsidR="008A3EBB">
        <w:rPr>
          <w:sz w:val="28"/>
          <w:szCs w:val="28"/>
        </w:rPr>
        <w:t xml:space="preserve">сельского поселения Спартакский сельсовет </w:t>
      </w:r>
      <w:r w:rsidRPr="0073597E">
        <w:rPr>
          <w:sz w:val="28"/>
          <w:szCs w:val="28"/>
        </w:rPr>
        <w:t>муниципального района Ермекеевский район Республики Башкортостан, предоставленные в аренду без торгов, в случае их образования из земельных участков, ранее предоставленных юридическим и физическим лицам, в том числе по результатам торгов (конкурсов, аукционов), определяется пропорционально размеру ежегодной арендной платы исходного земельного участка.</w:t>
      </w:r>
      <w:proofErr w:type="gramEnd"/>
    </w:p>
    <w:p w:rsidR="00593FE7" w:rsidRPr="0073597E" w:rsidRDefault="00593FE7" w:rsidP="00593FE7">
      <w:pPr>
        <w:autoSpaceDE w:val="0"/>
        <w:autoSpaceDN w:val="0"/>
        <w:adjustRightInd w:val="0"/>
        <w:ind w:left="-180" w:right="-180"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 xml:space="preserve">3. </w:t>
      </w:r>
      <w:proofErr w:type="gramStart"/>
      <w:r w:rsidRPr="0073597E">
        <w:rPr>
          <w:sz w:val="28"/>
          <w:szCs w:val="28"/>
        </w:rPr>
        <w:t xml:space="preserve">Установить, что по договорам аренды земельных участков, заключенным до 1 января 2009 года, расчет размера арендной платы на </w:t>
      </w:r>
      <w:r>
        <w:rPr>
          <w:sz w:val="28"/>
          <w:szCs w:val="28"/>
        </w:rPr>
        <w:t>2021</w:t>
      </w:r>
      <w:r w:rsidRPr="0073597E">
        <w:rPr>
          <w:sz w:val="28"/>
          <w:szCs w:val="28"/>
        </w:rPr>
        <w:t xml:space="preserve"> год за земельные участки осуществляется на территории муниципального района на основании средней ставки арендной платы за земли, дифференцированной с учетом территориально-экономической зоны в соответствии с градостроительным регламентом, категории арендаторов и вида функционального использования объекта, или на основании ставки арендной платы за</w:t>
      </w:r>
      <w:proofErr w:type="gramEnd"/>
      <w:r w:rsidRPr="0073597E">
        <w:rPr>
          <w:sz w:val="28"/>
          <w:szCs w:val="28"/>
        </w:rPr>
        <w:t xml:space="preserve"> землю по зонам градостроительной ценности и экономико-планировочным районам в зависимости от видов функционального использования и типов объектов.</w:t>
      </w:r>
    </w:p>
    <w:p w:rsidR="00593FE7" w:rsidRPr="0073597E" w:rsidRDefault="00593FE7" w:rsidP="00593FE7">
      <w:pPr>
        <w:autoSpaceDE w:val="0"/>
        <w:autoSpaceDN w:val="0"/>
        <w:adjustRightInd w:val="0"/>
        <w:ind w:left="-180" w:right="-180"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lastRenderedPageBreak/>
        <w:t>4. В случае</w:t>
      </w:r>
      <w:proofErr w:type="gramStart"/>
      <w:r w:rsidRPr="0073597E">
        <w:rPr>
          <w:sz w:val="28"/>
          <w:szCs w:val="28"/>
        </w:rPr>
        <w:t>,</w:t>
      </w:r>
      <w:proofErr w:type="gramEnd"/>
      <w:r w:rsidRPr="0073597E">
        <w:rPr>
          <w:sz w:val="28"/>
          <w:szCs w:val="28"/>
        </w:rPr>
        <w:t xml:space="preserve">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размер арендной платы определяется по результатам таких торгов (конкурсов, аукционов).</w:t>
      </w:r>
    </w:p>
    <w:p w:rsidR="00593FE7" w:rsidRPr="0073597E" w:rsidRDefault="00593FE7" w:rsidP="00593FE7">
      <w:pPr>
        <w:autoSpaceDE w:val="0"/>
        <w:autoSpaceDN w:val="0"/>
        <w:adjustRightInd w:val="0"/>
        <w:ind w:left="-180" w:right="-180"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>5. Рекомендовать муниципальным учреждениям, казенным предприятиям, а также органам местного самоуправления переоформить арендные права на иные права, предусмотренные земельным законодательством.</w:t>
      </w:r>
    </w:p>
    <w:p w:rsidR="00593FE7" w:rsidRPr="0073597E" w:rsidRDefault="00593FE7" w:rsidP="00593FE7">
      <w:pPr>
        <w:autoSpaceDE w:val="0"/>
        <w:autoSpaceDN w:val="0"/>
        <w:adjustRightInd w:val="0"/>
        <w:ind w:left="-180" w:right="-180"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>5.1. Установить, что возврат арендаторам излишне уплаченной арендной платы за земли, находящиеся в муниципальной собственности</w:t>
      </w:r>
      <w:r w:rsidR="008A3EBB">
        <w:rPr>
          <w:sz w:val="28"/>
          <w:szCs w:val="28"/>
        </w:rPr>
        <w:t xml:space="preserve"> сельского поселения Спартакский сельсовет </w:t>
      </w:r>
      <w:r w:rsidRPr="0073597E">
        <w:rPr>
          <w:sz w:val="28"/>
          <w:szCs w:val="28"/>
        </w:rPr>
        <w:t xml:space="preserve"> муниципального района Ермекеевский район Республики Башкортостан, осуществляется в течение 3 месяцев после окончания финансового года, в случае подачи заявления </w:t>
      </w:r>
      <w:proofErr w:type="gramStart"/>
      <w:r w:rsidRPr="0073597E">
        <w:rPr>
          <w:sz w:val="28"/>
          <w:szCs w:val="28"/>
        </w:rPr>
        <w:t>арендатора</w:t>
      </w:r>
      <w:proofErr w:type="gramEnd"/>
      <w:r w:rsidRPr="0073597E">
        <w:rPr>
          <w:sz w:val="28"/>
          <w:szCs w:val="28"/>
        </w:rPr>
        <w:t xml:space="preserve"> о возврате излишне уплаченной арендной платы по договору аренды земельного участка - до окончания этого финансового года, если заявление арендатором подано по истечении финансового года, в котором излишне уплачена арендная плата, - в течение 2 месяцев со дня подачи заявления.</w:t>
      </w:r>
    </w:p>
    <w:p w:rsidR="00593FE7" w:rsidRPr="0073597E" w:rsidRDefault="00593FE7" w:rsidP="00593FE7">
      <w:pPr>
        <w:autoSpaceDE w:val="0"/>
        <w:autoSpaceDN w:val="0"/>
        <w:adjustRightInd w:val="0"/>
        <w:ind w:left="-180" w:right="-180" w:firstLine="720"/>
        <w:jc w:val="both"/>
        <w:rPr>
          <w:spacing w:val="1"/>
          <w:sz w:val="28"/>
          <w:szCs w:val="28"/>
        </w:rPr>
      </w:pPr>
      <w:r w:rsidRPr="0073597E">
        <w:rPr>
          <w:spacing w:val="1"/>
          <w:sz w:val="28"/>
          <w:szCs w:val="28"/>
        </w:rPr>
        <w:t xml:space="preserve">6. Настоящее решение вступает в силу </w:t>
      </w:r>
      <w:r w:rsidRPr="0073597E">
        <w:rPr>
          <w:spacing w:val="1"/>
          <w:sz w:val="28"/>
          <w:szCs w:val="28"/>
          <w:lang w:val="en-US"/>
        </w:rPr>
        <w:t>c</w:t>
      </w:r>
      <w:r w:rsidRPr="0073597E">
        <w:rPr>
          <w:spacing w:val="1"/>
          <w:sz w:val="28"/>
          <w:szCs w:val="28"/>
        </w:rPr>
        <w:t xml:space="preserve"> 1 января </w:t>
      </w:r>
      <w:r>
        <w:rPr>
          <w:spacing w:val="1"/>
          <w:sz w:val="28"/>
          <w:szCs w:val="28"/>
        </w:rPr>
        <w:t>2021</w:t>
      </w:r>
      <w:r w:rsidRPr="0073597E">
        <w:rPr>
          <w:spacing w:val="1"/>
          <w:sz w:val="28"/>
          <w:szCs w:val="28"/>
        </w:rPr>
        <w:t xml:space="preserve"> года.</w:t>
      </w:r>
    </w:p>
    <w:p w:rsidR="00593FE7" w:rsidRPr="0073597E" w:rsidRDefault="00593FE7" w:rsidP="00593FE7">
      <w:pPr>
        <w:shd w:val="clear" w:color="auto" w:fill="FFFFFF"/>
        <w:ind w:left="-180" w:right="-180" w:firstLine="720"/>
        <w:jc w:val="both"/>
        <w:rPr>
          <w:sz w:val="28"/>
          <w:szCs w:val="28"/>
        </w:rPr>
      </w:pPr>
    </w:p>
    <w:p w:rsidR="00593FE7" w:rsidRPr="0073597E" w:rsidRDefault="00593FE7" w:rsidP="00593FE7">
      <w:pPr>
        <w:shd w:val="clear" w:color="auto" w:fill="FFFFFF"/>
        <w:ind w:left="-180" w:right="-180" w:firstLine="720"/>
        <w:jc w:val="center"/>
        <w:rPr>
          <w:spacing w:val="-2"/>
          <w:sz w:val="28"/>
          <w:szCs w:val="28"/>
        </w:rPr>
      </w:pPr>
      <w:r w:rsidRPr="0073597E">
        <w:rPr>
          <w:spacing w:val="-2"/>
          <w:sz w:val="28"/>
          <w:szCs w:val="28"/>
        </w:rPr>
        <w:t xml:space="preserve"> </w:t>
      </w:r>
    </w:p>
    <w:p w:rsidR="008A3EBB" w:rsidRDefault="008A3EBB" w:rsidP="00593FE7">
      <w:pPr>
        <w:shd w:val="clear" w:color="auto" w:fill="FFFFFF"/>
        <w:ind w:left="-180" w:right="-180" w:firstLine="7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Глава сельского поселения </w:t>
      </w:r>
    </w:p>
    <w:p w:rsidR="00593FE7" w:rsidRPr="0073597E" w:rsidRDefault="008A3EBB" w:rsidP="00593FE7">
      <w:pPr>
        <w:shd w:val="clear" w:color="auto" w:fill="FFFFFF"/>
        <w:ind w:left="-180" w:right="-180" w:firstLine="720"/>
        <w:rPr>
          <w:sz w:val="28"/>
          <w:szCs w:val="28"/>
        </w:rPr>
      </w:pPr>
      <w:r>
        <w:rPr>
          <w:spacing w:val="-2"/>
          <w:sz w:val="28"/>
          <w:szCs w:val="28"/>
        </w:rPr>
        <w:t>Спартакский сельсовет                                                Ф.Х.Гафурова</w:t>
      </w:r>
    </w:p>
    <w:p w:rsidR="00593FE7" w:rsidRPr="0073597E" w:rsidRDefault="00593FE7" w:rsidP="00593FE7">
      <w:pPr>
        <w:autoSpaceDE w:val="0"/>
        <w:autoSpaceDN w:val="0"/>
        <w:adjustRightInd w:val="0"/>
        <w:ind w:left="-180" w:right="-180" w:firstLine="720"/>
        <w:jc w:val="both"/>
        <w:rPr>
          <w:bCs/>
          <w:sz w:val="28"/>
          <w:szCs w:val="28"/>
        </w:rPr>
      </w:pPr>
    </w:p>
    <w:p w:rsidR="00593FE7" w:rsidRPr="0073597E" w:rsidRDefault="00593FE7" w:rsidP="00593FE7">
      <w:pPr>
        <w:autoSpaceDE w:val="0"/>
        <w:autoSpaceDN w:val="0"/>
        <w:adjustRightInd w:val="0"/>
        <w:ind w:left="-180" w:right="-180" w:firstLine="720"/>
        <w:jc w:val="both"/>
        <w:rPr>
          <w:bCs/>
          <w:sz w:val="28"/>
          <w:szCs w:val="28"/>
        </w:rPr>
      </w:pPr>
    </w:p>
    <w:p w:rsidR="00593FE7" w:rsidRPr="0073597E" w:rsidRDefault="00593FE7" w:rsidP="00593FE7">
      <w:pPr>
        <w:autoSpaceDE w:val="0"/>
        <w:autoSpaceDN w:val="0"/>
        <w:adjustRightInd w:val="0"/>
        <w:ind w:left="-180" w:right="-180" w:firstLine="720"/>
        <w:jc w:val="both"/>
        <w:rPr>
          <w:bCs/>
          <w:sz w:val="28"/>
          <w:szCs w:val="28"/>
        </w:rPr>
      </w:pPr>
    </w:p>
    <w:p w:rsidR="00593FE7" w:rsidRPr="0073597E" w:rsidRDefault="00593FE7" w:rsidP="00593FE7">
      <w:pPr>
        <w:autoSpaceDE w:val="0"/>
        <w:autoSpaceDN w:val="0"/>
        <w:adjustRightInd w:val="0"/>
        <w:ind w:left="-180" w:right="-180" w:firstLine="720"/>
        <w:jc w:val="both"/>
        <w:rPr>
          <w:bCs/>
          <w:sz w:val="28"/>
          <w:szCs w:val="28"/>
        </w:rPr>
      </w:pPr>
    </w:p>
    <w:p w:rsidR="00593FE7" w:rsidRPr="0073597E" w:rsidRDefault="00593FE7" w:rsidP="00593FE7">
      <w:pPr>
        <w:autoSpaceDE w:val="0"/>
        <w:autoSpaceDN w:val="0"/>
        <w:adjustRightInd w:val="0"/>
        <w:ind w:left="-180" w:right="-180" w:firstLine="720"/>
        <w:jc w:val="both"/>
        <w:rPr>
          <w:bCs/>
          <w:sz w:val="28"/>
          <w:szCs w:val="28"/>
        </w:rPr>
      </w:pPr>
    </w:p>
    <w:p w:rsidR="00593FE7" w:rsidRPr="0073597E" w:rsidRDefault="00593FE7" w:rsidP="00593FE7">
      <w:pPr>
        <w:autoSpaceDE w:val="0"/>
        <w:autoSpaceDN w:val="0"/>
        <w:adjustRightInd w:val="0"/>
        <w:ind w:left="-180" w:right="-180" w:firstLine="720"/>
        <w:jc w:val="both"/>
        <w:rPr>
          <w:bCs/>
          <w:sz w:val="28"/>
          <w:szCs w:val="28"/>
        </w:rPr>
      </w:pPr>
    </w:p>
    <w:p w:rsidR="00593FE7" w:rsidRPr="0073597E" w:rsidRDefault="00593FE7" w:rsidP="00593FE7">
      <w:pPr>
        <w:autoSpaceDE w:val="0"/>
        <w:autoSpaceDN w:val="0"/>
        <w:adjustRightInd w:val="0"/>
        <w:ind w:left="-180" w:right="-180" w:firstLine="720"/>
        <w:jc w:val="both"/>
        <w:rPr>
          <w:bCs/>
          <w:sz w:val="28"/>
          <w:szCs w:val="28"/>
        </w:rPr>
      </w:pPr>
    </w:p>
    <w:p w:rsidR="00593FE7" w:rsidRPr="0073597E" w:rsidRDefault="00593FE7" w:rsidP="00593FE7">
      <w:pPr>
        <w:autoSpaceDE w:val="0"/>
        <w:autoSpaceDN w:val="0"/>
        <w:adjustRightInd w:val="0"/>
        <w:ind w:left="-180" w:right="-180" w:firstLine="720"/>
        <w:jc w:val="both"/>
        <w:rPr>
          <w:bCs/>
          <w:sz w:val="28"/>
          <w:szCs w:val="28"/>
        </w:rPr>
      </w:pPr>
    </w:p>
    <w:p w:rsidR="00593FE7" w:rsidRPr="0073597E" w:rsidRDefault="00593FE7" w:rsidP="00593FE7">
      <w:pPr>
        <w:autoSpaceDE w:val="0"/>
        <w:autoSpaceDN w:val="0"/>
        <w:adjustRightInd w:val="0"/>
        <w:ind w:left="-180" w:right="-180" w:firstLine="720"/>
        <w:jc w:val="both"/>
        <w:rPr>
          <w:bCs/>
          <w:sz w:val="28"/>
          <w:szCs w:val="28"/>
        </w:rPr>
      </w:pPr>
    </w:p>
    <w:p w:rsidR="00593FE7" w:rsidRPr="0073597E" w:rsidRDefault="00593FE7" w:rsidP="00593FE7">
      <w:pPr>
        <w:autoSpaceDE w:val="0"/>
        <w:autoSpaceDN w:val="0"/>
        <w:adjustRightInd w:val="0"/>
        <w:ind w:left="-180" w:right="-180" w:firstLine="720"/>
        <w:jc w:val="both"/>
        <w:rPr>
          <w:bCs/>
          <w:sz w:val="28"/>
          <w:szCs w:val="28"/>
        </w:rPr>
      </w:pPr>
    </w:p>
    <w:p w:rsidR="00593FE7" w:rsidRPr="0073597E" w:rsidRDefault="00593FE7" w:rsidP="00593FE7">
      <w:pPr>
        <w:autoSpaceDE w:val="0"/>
        <w:autoSpaceDN w:val="0"/>
        <w:adjustRightInd w:val="0"/>
        <w:ind w:left="-180" w:right="-180" w:firstLine="720"/>
        <w:jc w:val="both"/>
        <w:rPr>
          <w:bCs/>
          <w:sz w:val="28"/>
          <w:szCs w:val="28"/>
        </w:rPr>
      </w:pPr>
    </w:p>
    <w:p w:rsidR="00593FE7" w:rsidRPr="0073597E" w:rsidRDefault="00593FE7" w:rsidP="00593FE7">
      <w:pPr>
        <w:autoSpaceDE w:val="0"/>
        <w:autoSpaceDN w:val="0"/>
        <w:adjustRightInd w:val="0"/>
        <w:ind w:left="-180" w:right="-180" w:firstLine="720"/>
        <w:jc w:val="both"/>
        <w:rPr>
          <w:bCs/>
          <w:sz w:val="28"/>
          <w:szCs w:val="28"/>
        </w:rPr>
      </w:pPr>
    </w:p>
    <w:p w:rsidR="00593FE7" w:rsidRPr="0073597E" w:rsidRDefault="00593FE7" w:rsidP="00593FE7">
      <w:pPr>
        <w:autoSpaceDE w:val="0"/>
        <w:autoSpaceDN w:val="0"/>
        <w:adjustRightInd w:val="0"/>
        <w:ind w:left="-180" w:right="-180" w:firstLine="720"/>
        <w:jc w:val="both"/>
        <w:rPr>
          <w:bCs/>
          <w:sz w:val="28"/>
          <w:szCs w:val="28"/>
        </w:rPr>
      </w:pPr>
    </w:p>
    <w:p w:rsidR="00593FE7" w:rsidRPr="0073597E" w:rsidRDefault="00593FE7" w:rsidP="00593FE7">
      <w:pPr>
        <w:autoSpaceDE w:val="0"/>
        <w:autoSpaceDN w:val="0"/>
        <w:adjustRightInd w:val="0"/>
        <w:ind w:left="-180" w:right="-180" w:firstLine="720"/>
        <w:jc w:val="both"/>
        <w:rPr>
          <w:bCs/>
          <w:sz w:val="28"/>
          <w:szCs w:val="28"/>
        </w:rPr>
      </w:pPr>
    </w:p>
    <w:p w:rsidR="00593FE7" w:rsidRPr="0073597E" w:rsidRDefault="00593FE7" w:rsidP="008A3EBB">
      <w:pPr>
        <w:autoSpaceDE w:val="0"/>
        <w:autoSpaceDN w:val="0"/>
        <w:adjustRightInd w:val="0"/>
        <w:ind w:right="-180"/>
        <w:jc w:val="both"/>
        <w:rPr>
          <w:bCs/>
          <w:sz w:val="28"/>
          <w:szCs w:val="28"/>
        </w:rPr>
      </w:pPr>
    </w:p>
    <w:p w:rsidR="00593FE7" w:rsidRPr="0073597E" w:rsidRDefault="00593FE7" w:rsidP="00593FE7">
      <w:pPr>
        <w:pStyle w:val="ConsPlusTitle"/>
        <w:keepNext/>
        <w:widowControl/>
        <w:jc w:val="right"/>
        <w:rPr>
          <w:b w:val="0"/>
        </w:rPr>
      </w:pPr>
      <w:r w:rsidRPr="0073597E">
        <w:rPr>
          <w:b w:val="0"/>
        </w:rPr>
        <w:lastRenderedPageBreak/>
        <w:t>Приложение 1</w:t>
      </w:r>
    </w:p>
    <w:p w:rsidR="00593FE7" w:rsidRPr="0073597E" w:rsidRDefault="00593FE7" w:rsidP="00593FE7">
      <w:pPr>
        <w:pStyle w:val="ConsPlusTitle"/>
        <w:keepNext/>
        <w:widowControl/>
        <w:jc w:val="center"/>
        <w:rPr>
          <w:b w:val="0"/>
        </w:rPr>
      </w:pPr>
    </w:p>
    <w:p w:rsidR="00593FE7" w:rsidRPr="00A21EED" w:rsidRDefault="00593FE7" w:rsidP="00593FE7">
      <w:pPr>
        <w:pStyle w:val="ConsPlusTitle"/>
        <w:keepNext/>
        <w:widowControl/>
        <w:jc w:val="center"/>
      </w:pPr>
      <w:r w:rsidRPr="00A21EED">
        <w:t>ПРАВИЛА</w:t>
      </w:r>
    </w:p>
    <w:p w:rsidR="00593FE7" w:rsidRPr="00A21EED" w:rsidRDefault="00593FE7" w:rsidP="00593FE7">
      <w:pPr>
        <w:pStyle w:val="ConsPlusTitle"/>
        <w:keepNext/>
        <w:widowControl/>
        <w:jc w:val="center"/>
      </w:pPr>
      <w:r w:rsidRPr="00A21EED">
        <w:t xml:space="preserve">определения размера и внесения арендной платы за земли, </w:t>
      </w:r>
    </w:p>
    <w:p w:rsidR="00593FE7" w:rsidRPr="00A21EED" w:rsidRDefault="00593FE7" w:rsidP="00593FE7">
      <w:pPr>
        <w:pStyle w:val="ConsPlusTitle"/>
        <w:keepNext/>
        <w:widowControl/>
        <w:jc w:val="center"/>
      </w:pPr>
      <w:r w:rsidRPr="00A21EED">
        <w:t>находящиеся в муниципальной собственности</w:t>
      </w:r>
      <w:r w:rsidR="008A3EBB">
        <w:t xml:space="preserve"> сельского поселения Спартакский сельсовет</w:t>
      </w:r>
      <w:r w:rsidRPr="00A21EED">
        <w:t xml:space="preserve"> муниципального района Ермекеевский район Республики Башкортостан </w:t>
      </w:r>
    </w:p>
    <w:p w:rsidR="00593FE7" w:rsidRPr="0073597E" w:rsidRDefault="00593FE7" w:rsidP="00593FE7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3FE7" w:rsidRPr="0073597E" w:rsidRDefault="00593FE7" w:rsidP="00593FE7">
      <w:pPr>
        <w:keepNext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3597E">
        <w:rPr>
          <w:sz w:val="28"/>
          <w:szCs w:val="28"/>
        </w:rPr>
        <w:t>1. Общие положения</w:t>
      </w:r>
    </w:p>
    <w:p w:rsidR="00593FE7" w:rsidRPr="0073597E" w:rsidRDefault="00593FE7" w:rsidP="00593FE7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3FE7" w:rsidRPr="0073597E" w:rsidRDefault="00593FE7" w:rsidP="00593FE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 xml:space="preserve">1.1. </w:t>
      </w:r>
      <w:proofErr w:type="gramStart"/>
      <w:r w:rsidRPr="0073597E">
        <w:rPr>
          <w:sz w:val="28"/>
          <w:szCs w:val="28"/>
        </w:rPr>
        <w:t>Настоящие Правила разработаны в соответствии с Земельным кодексом Российской Федерации,  Федеральным законом «О введении в действие Земельного кодекса Российской Федерации», Законом Республики Башкортостан «О регулировании земельных отношений в Республике Башкортостан» и определяют способы расчета размера арендной платы, а также порядок и условия внесения арендной платы за земельные участки, находящиеся в муниципальной собственности</w:t>
      </w:r>
      <w:r w:rsidR="008A3EBB">
        <w:rPr>
          <w:sz w:val="28"/>
          <w:szCs w:val="28"/>
        </w:rPr>
        <w:t xml:space="preserve"> сельского поселения Спартакский сельсовет</w:t>
      </w:r>
      <w:r w:rsidRPr="0073597E">
        <w:rPr>
          <w:sz w:val="28"/>
          <w:szCs w:val="28"/>
        </w:rPr>
        <w:t xml:space="preserve"> муниципального района Ермекеевский район</w:t>
      </w:r>
      <w:proofErr w:type="gramEnd"/>
      <w:r w:rsidRPr="0073597E">
        <w:rPr>
          <w:sz w:val="28"/>
          <w:szCs w:val="28"/>
        </w:rPr>
        <w:t xml:space="preserve"> Республики Башкортостан, и </w:t>
      </w:r>
      <w:r>
        <w:rPr>
          <w:sz w:val="28"/>
          <w:szCs w:val="28"/>
        </w:rPr>
        <w:t>земли, находящиеся в собственности муниципального района Ермекеевский район Республики  Башкортостан</w:t>
      </w:r>
      <w:r w:rsidRPr="0073597E">
        <w:rPr>
          <w:sz w:val="28"/>
          <w:szCs w:val="28"/>
        </w:rPr>
        <w:t xml:space="preserve"> (далее - земельные участки), предоставляемые в аренду юридическим и физическим лицам.</w:t>
      </w:r>
    </w:p>
    <w:p w:rsidR="00593FE7" w:rsidRPr="0073597E" w:rsidRDefault="00593FE7" w:rsidP="00593FE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 xml:space="preserve">1.2. Размер арендной платы за земли, находящиеся в муниципальной собственности </w:t>
      </w:r>
      <w:r w:rsidR="008A3EBB">
        <w:rPr>
          <w:sz w:val="28"/>
          <w:szCs w:val="28"/>
        </w:rPr>
        <w:t xml:space="preserve">сельского поселения Спартакский сельсовет </w:t>
      </w:r>
      <w:r w:rsidRPr="0073597E">
        <w:rPr>
          <w:sz w:val="28"/>
          <w:szCs w:val="28"/>
        </w:rPr>
        <w:t xml:space="preserve">муниципального района Ермекеевский район Республики Башкортостан, и </w:t>
      </w:r>
      <w:r>
        <w:rPr>
          <w:sz w:val="28"/>
          <w:szCs w:val="28"/>
        </w:rPr>
        <w:t xml:space="preserve">земли, находящиеся в собственности </w:t>
      </w:r>
      <w:r w:rsidR="008A3EBB">
        <w:rPr>
          <w:sz w:val="28"/>
          <w:szCs w:val="28"/>
        </w:rPr>
        <w:t xml:space="preserve">сельского поселения Спартакский сельсовет </w:t>
      </w:r>
      <w:r>
        <w:rPr>
          <w:sz w:val="28"/>
          <w:szCs w:val="28"/>
        </w:rPr>
        <w:t>муниципального района Ермекеевский район Республики  Башкортостан</w:t>
      </w:r>
      <w:r w:rsidRPr="0073597E">
        <w:rPr>
          <w:sz w:val="28"/>
          <w:szCs w:val="28"/>
        </w:rPr>
        <w:t>, в расчете на год (далее - арендная плата) определяется следующим образом:</w:t>
      </w:r>
    </w:p>
    <w:p w:rsidR="00593FE7" w:rsidRPr="0073597E" w:rsidRDefault="00593FE7" w:rsidP="00593FE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>а) на основании кадастровой стоимости земельных участков, рассчитываемой по формуле:</w:t>
      </w:r>
    </w:p>
    <w:p w:rsidR="00593FE7" w:rsidRPr="0073597E" w:rsidRDefault="00593FE7" w:rsidP="00593FE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3FE7" w:rsidRPr="0073597E" w:rsidRDefault="00593FE7" w:rsidP="00593FE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 xml:space="preserve">АП = </w:t>
      </w:r>
      <w:proofErr w:type="spellStart"/>
      <w:r w:rsidRPr="0073597E">
        <w:rPr>
          <w:sz w:val="28"/>
          <w:szCs w:val="28"/>
        </w:rPr>
        <w:t>Ксу</w:t>
      </w:r>
      <w:proofErr w:type="spellEnd"/>
      <w:r w:rsidRPr="0073597E">
        <w:rPr>
          <w:sz w:val="28"/>
          <w:szCs w:val="28"/>
        </w:rPr>
        <w:t xml:space="preserve"> </w:t>
      </w:r>
      <w:proofErr w:type="spellStart"/>
      <w:r w:rsidRPr="0073597E">
        <w:rPr>
          <w:sz w:val="28"/>
          <w:szCs w:val="28"/>
        </w:rPr>
        <w:t>х</w:t>
      </w:r>
      <w:proofErr w:type="spellEnd"/>
      <w:r w:rsidRPr="0073597E">
        <w:rPr>
          <w:sz w:val="28"/>
          <w:szCs w:val="28"/>
        </w:rPr>
        <w:t xml:space="preserve"> Сап </w:t>
      </w:r>
      <w:proofErr w:type="spellStart"/>
      <w:r w:rsidRPr="0073597E">
        <w:rPr>
          <w:sz w:val="28"/>
          <w:szCs w:val="28"/>
        </w:rPr>
        <w:t>х</w:t>
      </w:r>
      <w:proofErr w:type="spellEnd"/>
      <w:r w:rsidRPr="0073597E">
        <w:rPr>
          <w:sz w:val="28"/>
          <w:szCs w:val="28"/>
        </w:rPr>
        <w:t xml:space="preserve"> (</w:t>
      </w:r>
      <w:r w:rsidRPr="0073597E">
        <w:rPr>
          <w:sz w:val="28"/>
          <w:szCs w:val="28"/>
          <w:lang w:val="en-US"/>
        </w:rPr>
        <w:t>S</w:t>
      </w:r>
      <w:r w:rsidRPr="0073597E">
        <w:rPr>
          <w:sz w:val="28"/>
          <w:szCs w:val="28"/>
        </w:rPr>
        <w:t>1/</w:t>
      </w:r>
      <w:r w:rsidRPr="0073597E">
        <w:rPr>
          <w:sz w:val="28"/>
          <w:szCs w:val="28"/>
          <w:lang w:val="en-US"/>
        </w:rPr>
        <w:t>S</w:t>
      </w:r>
      <w:r w:rsidRPr="0073597E">
        <w:rPr>
          <w:sz w:val="28"/>
          <w:szCs w:val="28"/>
        </w:rPr>
        <w:t xml:space="preserve">) </w:t>
      </w:r>
    </w:p>
    <w:p w:rsidR="00593FE7" w:rsidRPr="0073597E" w:rsidRDefault="00593FE7" w:rsidP="00593FE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>где:</w:t>
      </w:r>
    </w:p>
    <w:p w:rsidR="00593FE7" w:rsidRPr="0073597E" w:rsidRDefault="00593FE7" w:rsidP="00593FE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3597E">
        <w:rPr>
          <w:sz w:val="28"/>
          <w:szCs w:val="28"/>
        </w:rPr>
        <w:t>Ксу</w:t>
      </w:r>
      <w:proofErr w:type="spellEnd"/>
      <w:r w:rsidRPr="0073597E">
        <w:rPr>
          <w:sz w:val="28"/>
          <w:szCs w:val="28"/>
        </w:rPr>
        <w:t xml:space="preserve"> - </w:t>
      </w:r>
      <w:proofErr w:type="gramStart"/>
      <w:r w:rsidRPr="0073597E">
        <w:rPr>
          <w:sz w:val="28"/>
          <w:szCs w:val="28"/>
        </w:rPr>
        <w:t>кадастровая</w:t>
      </w:r>
      <w:proofErr w:type="gramEnd"/>
      <w:r w:rsidRPr="0073597E">
        <w:rPr>
          <w:sz w:val="28"/>
          <w:szCs w:val="28"/>
        </w:rPr>
        <w:t xml:space="preserve"> стоимости земельного участка;</w:t>
      </w:r>
    </w:p>
    <w:p w:rsidR="00593FE7" w:rsidRPr="0073597E" w:rsidRDefault="00593FE7" w:rsidP="00593FE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>Сап - ставка арендной платы в процентах от кадастровой стоимости земельного участка;</w:t>
      </w:r>
    </w:p>
    <w:p w:rsidR="00593FE7" w:rsidRPr="0073597E" w:rsidRDefault="00593FE7" w:rsidP="00593FE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597E">
        <w:rPr>
          <w:sz w:val="28"/>
          <w:szCs w:val="28"/>
          <w:lang w:val="en-US"/>
        </w:rPr>
        <w:t>S</w:t>
      </w:r>
      <w:r w:rsidRPr="0073597E">
        <w:rPr>
          <w:sz w:val="28"/>
          <w:szCs w:val="28"/>
        </w:rPr>
        <w:t>1 - площадь земельного участка к оплате;</w:t>
      </w:r>
    </w:p>
    <w:p w:rsidR="00593FE7" w:rsidRPr="0073597E" w:rsidRDefault="00593FE7" w:rsidP="00593FE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597E">
        <w:rPr>
          <w:sz w:val="28"/>
          <w:szCs w:val="28"/>
          <w:lang w:val="en-US"/>
        </w:rPr>
        <w:t>S</w:t>
      </w:r>
      <w:r w:rsidRPr="0073597E">
        <w:rPr>
          <w:sz w:val="28"/>
          <w:szCs w:val="28"/>
        </w:rPr>
        <w:t xml:space="preserve"> - </w:t>
      </w:r>
      <w:proofErr w:type="gramStart"/>
      <w:r w:rsidRPr="0073597E">
        <w:rPr>
          <w:sz w:val="28"/>
          <w:szCs w:val="28"/>
        </w:rPr>
        <w:t>площадь</w:t>
      </w:r>
      <w:proofErr w:type="gramEnd"/>
      <w:r w:rsidRPr="0073597E">
        <w:rPr>
          <w:sz w:val="28"/>
          <w:szCs w:val="28"/>
        </w:rPr>
        <w:t xml:space="preserve"> земельного участка;</w:t>
      </w:r>
    </w:p>
    <w:p w:rsidR="00593FE7" w:rsidRPr="0073597E" w:rsidRDefault="00593FE7" w:rsidP="00593FE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3597E">
        <w:rPr>
          <w:sz w:val="28"/>
          <w:szCs w:val="28"/>
        </w:rPr>
        <w:t xml:space="preserve">Органы местного самоуправления устанавливают ставки арендной платы за </w:t>
      </w:r>
      <w:r>
        <w:rPr>
          <w:sz w:val="28"/>
          <w:szCs w:val="28"/>
        </w:rPr>
        <w:t xml:space="preserve">земли, находящиеся в собственности </w:t>
      </w:r>
      <w:r w:rsidR="008A3EBB">
        <w:rPr>
          <w:sz w:val="28"/>
          <w:szCs w:val="28"/>
        </w:rPr>
        <w:t xml:space="preserve">сельского поселения Спартакский сельсовет </w:t>
      </w:r>
      <w:r>
        <w:rPr>
          <w:sz w:val="28"/>
          <w:szCs w:val="28"/>
        </w:rPr>
        <w:t>муниципального района Ермекеевский район Республики  Башкортостан</w:t>
      </w:r>
      <w:r w:rsidRPr="0073597E">
        <w:rPr>
          <w:sz w:val="28"/>
          <w:szCs w:val="28"/>
        </w:rPr>
        <w:t>,</w:t>
      </w:r>
      <w:r w:rsidRPr="0073597E">
        <w:t xml:space="preserve"> </w:t>
      </w:r>
      <w:r w:rsidRPr="0073597E">
        <w:rPr>
          <w:sz w:val="28"/>
          <w:szCs w:val="28"/>
        </w:rPr>
        <w:t xml:space="preserve">в соответствии с классификатором видов разрешенного использования земельных участков,, с учетом скорректированных (путем добавления либо исключения) видов разрешенного использования земельных участков в пределах интервалов </w:t>
      </w:r>
      <w:r w:rsidRPr="0073597E">
        <w:rPr>
          <w:sz w:val="28"/>
          <w:szCs w:val="28"/>
        </w:rPr>
        <w:lastRenderedPageBreak/>
        <w:t xml:space="preserve">ставок арендной платы за </w:t>
      </w:r>
      <w:r>
        <w:rPr>
          <w:sz w:val="28"/>
          <w:szCs w:val="28"/>
        </w:rPr>
        <w:t xml:space="preserve">земли, находящиеся в собственности </w:t>
      </w:r>
      <w:r w:rsidR="008A3EBB">
        <w:rPr>
          <w:sz w:val="28"/>
          <w:szCs w:val="28"/>
        </w:rPr>
        <w:t xml:space="preserve">сельского поселения Спартакский сельсовет </w:t>
      </w:r>
      <w:r>
        <w:rPr>
          <w:sz w:val="28"/>
          <w:szCs w:val="28"/>
        </w:rPr>
        <w:t>муниципального района</w:t>
      </w:r>
      <w:proofErr w:type="gramEnd"/>
      <w:r>
        <w:rPr>
          <w:sz w:val="28"/>
          <w:szCs w:val="28"/>
        </w:rPr>
        <w:t xml:space="preserve"> Ермекеевский район Республики  Башкортостан</w:t>
      </w:r>
      <w:r w:rsidRPr="0073597E">
        <w:rPr>
          <w:sz w:val="28"/>
          <w:szCs w:val="28"/>
        </w:rPr>
        <w:t>, полномочия по распоряжению которыми в соответствии с законодательством осуществляются органами местного самоуправления.</w:t>
      </w:r>
    </w:p>
    <w:p w:rsidR="00593FE7" w:rsidRPr="0073597E" w:rsidRDefault="00593FE7" w:rsidP="00593FE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3597E">
        <w:rPr>
          <w:sz w:val="28"/>
          <w:szCs w:val="28"/>
        </w:rPr>
        <w:t>Ставки арендной платы за земли, находящиеся в муниципальной</w:t>
      </w:r>
      <w:r w:rsidR="00724852">
        <w:rPr>
          <w:sz w:val="28"/>
          <w:szCs w:val="28"/>
        </w:rPr>
        <w:t xml:space="preserve"> </w:t>
      </w:r>
      <w:r w:rsidRPr="0073597E">
        <w:rPr>
          <w:sz w:val="28"/>
          <w:szCs w:val="28"/>
        </w:rPr>
        <w:t xml:space="preserve">собственности </w:t>
      </w:r>
      <w:r w:rsidR="00724852">
        <w:rPr>
          <w:sz w:val="28"/>
          <w:szCs w:val="28"/>
        </w:rPr>
        <w:t xml:space="preserve">сельского поселения Спартакский сельсовет </w:t>
      </w:r>
      <w:r w:rsidRPr="0073597E">
        <w:rPr>
          <w:sz w:val="28"/>
          <w:szCs w:val="28"/>
        </w:rPr>
        <w:t xml:space="preserve">муниципального района Ермекеевский район Республики Башкортостан, </w:t>
      </w:r>
      <w:r w:rsidRPr="00AC1573">
        <w:rPr>
          <w:sz w:val="28"/>
          <w:szCs w:val="28"/>
        </w:rPr>
        <w:t>с</w:t>
      </w:r>
      <w:r>
        <w:rPr>
          <w:sz w:val="28"/>
          <w:szCs w:val="28"/>
        </w:rPr>
        <w:t xml:space="preserve"> 23</w:t>
      </w:r>
      <w:r w:rsidRPr="008F725E">
        <w:rPr>
          <w:sz w:val="28"/>
          <w:szCs w:val="28"/>
        </w:rPr>
        <w:t>июля</w:t>
      </w:r>
      <w:r w:rsidRPr="0073597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73597E">
        <w:rPr>
          <w:sz w:val="28"/>
          <w:szCs w:val="28"/>
        </w:rPr>
        <w:t xml:space="preserve"> года устанавливаются в соответствии с классификатором видов разрешенного использования земельных участков,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 (далее - классификатор видов разрешенного использования земельных участков).</w:t>
      </w:r>
      <w:proofErr w:type="gramEnd"/>
    </w:p>
    <w:p w:rsidR="00593FE7" w:rsidRPr="0073597E" w:rsidRDefault="00593FE7" w:rsidP="00593FE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>По договорам аренды земельных участков для проектирования, строительства (включая подготовительные работы) и реконструкции объектов арендная плата за землю исчисляется по ставкам, предусмотренным для эксплуатации соответствующих объектов;</w:t>
      </w:r>
    </w:p>
    <w:p w:rsidR="00593FE7" w:rsidRPr="0073597E" w:rsidRDefault="00593FE7" w:rsidP="00593FE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 xml:space="preserve"> </w:t>
      </w:r>
      <w:proofErr w:type="gramStart"/>
      <w:r w:rsidRPr="0073597E">
        <w:rPr>
          <w:sz w:val="28"/>
          <w:szCs w:val="28"/>
        </w:rPr>
        <w:t xml:space="preserve">б) по договорам аренды земельных участков, заключенным до 1 января 2009 года, расчет размера арендной платы на </w:t>
      </w:r>
      <w:r>
        <w:rPr>
          <w:sz w:val="28"/>
          <w:szCs w:val="28"/>
        </w:rPr>
        <w:t>2021</w:t>
      </w:r>
      <w:r w:rsidRPr="0073597E">
        <w:rPr>
          <w:sz w:val="28"/>
          <w:szCs w:val="28"/>
        </w:rPr>
        <w:t xml:space="preserve"> год за земельные участки осуществляется на основании средней ставки арендной платы за земли, находящиеся в государственной собственности Республики Башкортостан, дифференцированной с учетом территориально-экономической зоны в соответствии с градостроительным регламентом, и рассчитывается по следующей формуле:</w:t>
      </w:r>
      <w:proofErr w:type="gramEnd"/>
    </w:p>
    <w:p w:rsidR="00593FE7" w:rsidRPr="0073597E" w:rsidRDefault="00593FE7" w:rsidP="00593FE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3FE7" w:rsidRPr="0073597E" w:rsidRDefault="00593FE7" w:rsidP="00593FE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 xml:space="preserve">АП = П </w:t>
      </w:r>
      <w:proofErr w:type="spellStart"/>
      <w:r w:rsidRPr="0073597E">
        <w:rPr>
          <w:sz w:val="28"/>
          <w:szCs w:val="28"/>
        </w:rPr>
        <w:t>x</w:t>
      </w:r>
      <w:proofErr w:type="spellEnd"/>
      <w:proofErr w:type="gramStart"/>
      <w:r w:rsidRPr="0073597E">
        <w:rPr>
          <w:sz w:val="28"/>
          <w:szCs w:val="28"/>
        </w:rPr>
        <w:t xml:space="preserve"> Б</w:t>
      </w:r>
      <w:proofErr w:type="gramEnd"/>
      <w:r w:rsidRPr="0073597E">
        <w:rPr>
          <w:sz w:val="28"/>
          <w:szCs w:val="28"/>
        </w:rPr>
        <w:t xml:space="preserve"> </w:t>
      </w:r>
      <w:proofErr w:type="spellStart"/>
      <w:r w:rsidRPr="0073597E">
        <w:rPr>
          <w:sz w:val="28"/>
          <w:szCs w:val="28"/>
        </w:rPr>
        <w:t>x</w:t>
      </w:r>
      <w:proofErr w:type="spellEnd"/>
      <w:r w:rsidRPr="0073597E">
        <w:rPr>
          <w:sz w:val="28"/>
          <w:szCs w:val="28"/>
        </w:rPr>
        <w:t xml:space="preserve"> Ки, </w:t>
      </w:r>
    </w:p>
    <w:p w:rsidR="00593FE7" w:rsidRPr="0073597E" w:rsidRDefault="00593FE7" w:rsidP="00593FE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>где:</w:t>
      </w:r>
    </w:p>
    <w:p w:rsidR="00593FE7" w:rsidRPr="0073597E" w:rsidRDefault="00593FE7" w:rsidP="00593FE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>АП - размер арендной платы;</w:t>
      </w:r>
    </w:p>
    <w:p w:rsidR="00593FE7" w:rsidRPr="0073597E" w:rsidRDefault="00593FE7" w:rsidP="00593FE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3597E">
        <w:rPr>
          <w:sz w:val="28"/>
          <w:szCs w:val="28"/>
        </w:rPr>
        <w:t>П</w:t>
      </w:r>
      <w:proofErr w:type="gramEnd"/>
      <w:r w:rsidRPr="0073597E">
        <w:rPr>
          <w:sz w:val="28"/>
          <w:szCs w:val="28"/>
        </w:rPr>
        <w:t xml:space="preserve"> - площадь земельного участка (устанавливается в целом, без выделения застроенной и незастроенной частей);</w:t>
      </w:r>
    </w:p>
    <w:p w:rsidR="00593FE7" w:rsidRPr="0073597E" w:rsidRDefault="00593FE7" w:rsidP="00593FE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3597E">
        <w:rPr>
          <w:sz w:val="28"/>
          <w:szCs w:val="28"/>
        </w:rPr>
        <w:t>Б</w:t>
      </w:r>
      <w:proofErr w:type="gramEnd"/>
      <w:r w:rsidRPr="0073597E">
        <w:rPr>
          <w:sz w:val="28"/>
          <w:szCs w:val="28"/>
        </w:rPr>
        <w:t xml:space="preserve"> - базовая ставка арендной платы;</w:t>
      </w:r>
    </w:p>
    <w:p w:rsidR="00593FE7" w:rsidRPr="0073597E" w:rsidRDefault="00593FE7" w:rsidP="00593FE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>Ки - коэффициент, учитывающий категорию арендаторов и вид использования земельных участков.</w:t>
      </w:r>
    </w:p>
    <w:p w:rsidR="00593FE7" w:rsidRPr="0073597E" w:rsidRDefault="00593FE7" w:rsidP="00593FE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>Базовая ставка арендной платы за земельный участок (Б) рассчитывается по следующей формуле:</w:t>
      </w:r>
    </w:p>
    <w:p w:rsidR="00593FE7" w:rsidRPr="0073597E" w:rsidRDefault="00593FE7" w:rsidP="00593FE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3FE7" w:rsidRPr="0073597E" w:rsidRDefault="00593FE7" w:rsidP="00593FE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 xml:space="preserve">Б = Сап </w:t>
      </w:r>
      <w:proofErr w:type="spellStart"/>
      <w:r w:rsidRPr="0073597E">
        <w:rPr>
          <w:sz w:val="28"/>
          <w:szCs w:val="28"/>
        </w:rPr>
        <w:t>x</w:t>
      </w:r>
      <w:proofErr w:type="spellEnd"/>
      <w:proofErr w:type="gramStart"/>
      <w:r w:rsidRPr="0073597E">
        <w:rPr>
          <w:sz w:val="28"/>
          <w:szCs w:val="28"/>
        </w:rPr>
        <w:t xml:space="preserve"> К</w:t>
      </w:r>
      <w:proofErr w:type="gramEnd"/>
      <w:r w:rsidRPr="0073597E">
        <w:rPr>
          <w:sz w:val="28"/>
          <w:szCs w:val="28"/>
        </w:rPr>
        <w:t xml:space="preserve">, </w:t>
      </w:r>
    </w:p>
    <w:p w:rsidR="00593FE7" w:rsidRPr="0073597E" w:rsidRDefault="00593FE7" w:rsidP="00593FE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>где:</w:t>
      </w:r>
    </w:p>
    <w:p w:rsidR="00593FE7" w:rsidRPr="0073597E" w:rsidRDefault="00593FE7" w:rsidP="00593FE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>Сап - средняя ставка арендной платы за год;</w:t>
      </w:r>
    </w:p>
    <w:p w:rsidR="00593FE7" w:rsidRPr="0073597E" w:rsidRDefault="00593FE7" w:rsidP="00593FE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3597E">
        <w:rPr>
          <w:sz w:val="28"/>
          <w:szCs w:val="28"/>
        </w:rPr>
        <w:t>К</w:t>
      </w:r>
      <w:proofErr w:type="gramEnd"/>
      <w:r w:rsidRPr="0073597E">
        <w:rPr>
          <w:sz w:val="28"/>
          <w:szCs w:val="28"/>
        </w:rPr>
        <w:t xml:space="preserve"> - </w:t>
      </w:r>
      <w:proofErr w:type="gramStart"/>
      <w:r w:rsidRPr="0073597E">
        <w:rPr>
          <w:sz w:val="28"/>
          <w:szCs w:val="28"/>
        </w:rPr>
        <w:t>коэффициент</w:t>
      </w:r>
      <w:proofErr w:type="gramEnd"/>
      <w:r w:rsidRPr="0073597E">
        <w:rPr>
          <w:sz w:val="28"/>
          <w:szCs w:val="28"/>
        </w:rPr>
        <w:t xml:space="preserve"> дифференциации средней ставки арендной платы по территориально-экономическим зонам в соответствии с градостроительным регламентом.</w:t>
      </w:r>
    </w:p>
    <w:p w:rsidR="00593FE7" w:rsidRPr="0073597E" w:rsidRDefault="00593FE7" w:rsidP="00593FE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 xml:space="preserve">в) в случае, если право на заключение договора аренды земельного участка приобретается в порядке, установленном земельным </w:t>
      </w:r>
      <w:r w:rsidRPr="0073597E">
        <w:rPr>
          <w:sz w:val="28"/>
          <w:szCs w:val="28"/>
        </w:rPr>
        <w:lastRenderedPageBreak/>
        <w:t>законодательством Российской Федерации, на торгах (конкурсах, аукционах), арендная плата определяется по результатам таких торгов (конкурсов, аукционов).</w:t>
      </w:r>
    </w:p>
    <w:p w:rsidR="00593FE7" w:rsidRPr="00593FE7" w:rsidRDefault="00593FE7" w:rsidP="00593FE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>В случае</w:t>
      </w:r>
      <w:proofErr w:type="gramStart"/>
      <w:r w:rsidRPr="0073597E">
        <w:rPr>
          <w:sz w:val="28"/>
          <w:szCs w:val="28"/>
        </w:rPr>
        <w:t>,</w:t>
      </w:r>
      <w:proofErr w:type="gramEnd"/>
      <w:r w:rsidRPr="0073597E">
        <w:rPr>
          <w:sz w:val="28"/>
          <w:szCs w:val="28"/>
        </w:rPr>
        <w:t xml:space="preserve"> если земельный участок предоставлен в аренду для его комплексного освоения в целях жилищного строительства, арендная плата определяется на аукционе в порядке, предусмотренном Земельным кодексом Российской Федерации.</w:t>
      </w:r>
    </w:p>
    <w:p w:rsidR="00593FE7" w:rsidRPr="0073597E" w:rsidRDefault="00593FE7" w:rsidP="00593FE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>г) на 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деятельности.</w:t>
      </w:r>
    </w:p>
    <w:p w:rsidR="00593FE7" w:rsidRPr="0073597E" w:rsidRDefault="00593FE7" w:rsidP="00593FE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 xml:space="preserve">1.2.1. Органы местного самоуправления вправе детализировать ставки арендной платы за земельные участки, государственная собственность на которые не разграничена, в соответствии с классификатором видов разрешенного использования земельных участков по виду разрешенного использования в текстовой части описания </w:t>
      </w:r>
      <w:proofErr w:type="gramStart"/>
      <w:r w:rsidRPr="0073597E">
        <w:rPr>
          <w:sz w:val="28"/>
          <w:szCs w:val="28"/>
        </w:rPr>
        <w:t>вида</w:t>
      </w:r>
      <w:proofErr w:type="gramEnd"/>
      <w:r w:rsidRPr="0073597E">
        <w:rPr>
          <w:sz w:val="28"/>
          <w:szCs w:val="28"/>
        </w:rPr>
        <w:t xml:space="preserve"> разрешенного использования земельного участка в пределах интервалов ставок арендной платы в процентах от кадастровой стоимости за </w:t>
      </w:r>
      <w:r w:rsidRPr="009E41A2">
        <w:rPr>
          <w:sz w:val="28"/>
          <w:szCs w:val="28"/>
        </w:rPr>
        <w:t>земли, находящиеся в собственности</w:t>
      </w:r>
      <w:r w:rsidR="00461ACF">
        <w:rPr>
          <w:sz w:val="28"/>
          <w:szCs w:val="28"/>
        </w:rPr>
        <w:t xml:space="preserve"> сельского поселения Спартакский сельсовет</w:t>
      </w:r>
      <w:r w:rsidRPr="009E41A2">
        <w:rPr>
          <w:sz w:val="28"/>
          <w:szCs w:val="28"/>
        </w:rPr>
        <w:t xml:space="preserve"> муниципального района Ермекеевский район Республики  Башкортостан,</w:t>
      </w:r>
      <w:r w:rsidRPr="0073597E">
        <w:rPr>
          <w:sz w:val="28"/>
          <w:szCs w:val="28"/>
        </w:rPr>
        <w:t xml:space="preserve"> в соответствии с классификатором видов разрешенного использования земельных участков, полномочия по распоряжению которыми в соответствии с законодательством осуществляются органами местного самоуправления.</w:t>
      </w:r>
    </w:p>
    <w:p w:rsidR="00593FE7" w:rsidRPr="0073597E" w:rsidRDefault="00593FE7" w:rsidP="00593FE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 xml:space="preserve">1.3. Арендная плата за использование земельных участков, </w:t>
      </w:r>
      <w:r w:rsidRPr="009E41A2">
        <w:rPr>
          <w:sz w:val="28"/>
          <w:szCs w:val="28"/>
        </w:rPr>
        <w:t>находящиеся в собственности</w:t>
      </w:r>
      <w:r w:rsidR="00461ACF">
        <w:rPr>
          <w:sz w:val="28"/>
          <w:szCs w:val="28"/>
        </w:rPr>
        <w:t xml:space="preserve"> сельского поселения Спартакский сельсовет</w:t>
      </w:r>
      <w:r w:rsidRPr="009E41A2">
        <w:rPr>
          <w:sz w:val="28"/>
          <w:szCs w:val="28"/>
        </w:rPr>
        <w:t xml:space="preserve"> муниципального района Ермекеевский район Республики  Башкортостан</w:t>
      </w:r>
      <w:r w:rsidRPr="0073597E">
        <w:rPr>
          <w:sz w:val="28"/>
          <w:szCs w:val="28"/>
        </w:rPr>
        <w:t>, полномочия по распоряжению которыми в соответствии с законодательством осуществляются органами местного самоуправления и которые ранее были предоставлены юридическим лицам на праве постоянного (</w:t>
      </w:r>
      <w:proofErr w:type="gramStart"/>
      <w:r w:rsidRPr="0073597E">
        <w:rPr>
          <w:sz w:val="28"/>
          <w:szCs w:val="28"/>
        </w:rPr>
        <w:t xml:space="preserve">бессрочного) </w:t>
      </w:r>
      <w:proofErr w:type="gramEnd"/>
      <w:r w:rsidRPr="0073597E">
        <w:rPr>
          <w:sz w:val="28"/>
          <w:szCs w:val="28"/>
        </w:rPr>
        <w:t>пользования, определяется в размере следующих ставок:</w:t>
      </w:r>
    </w:p>
    <w:p w:rsidR="00593FE7" w:rsidRPr="0073597E" w:rsidRDefault="00593FE7" w:rsidP="00593FE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>двух процентов кадастровой стоимости арендуемых земельных участков;</w:t>
      </w:r>
    </w:p>
    <w:p w:rsidR="00593FE7" w:rsidRPr="0073597E" w:rsidRDefault="00593FE7" w:rsidP="00593FE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593FE7" w:rsidRPr="0073597E" w:rsidRDefault="00593FE7" w:rsidP="00593FE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593FE7" w:rsidRPr="0073597E" w:rsidRDefault="00593FE7" w:rsidP="00593FE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>1.4. В случае</w:t>
      </w:r>
      <w:proofErr w:type="gramStart"/>
      <w:r w:rsidRPr="0073597E">
        <w:rPr>
          <w:sz w:val="28"/>
          <w:szCs w:val="28"/>
        </w:rPr>
        <w:t>,</w:t>
      </w:r>
      <w:proofErr w:type="gramEnd"/>
      <w:r w:rsidRPr="0073597E">
        <w:rPr>
          <w:sz w:val="28"/>
          <w:szCs w:val="28"/>
        </w:rPr>
        <w:t xml:space="preserve"> если по истечении 3 лет со дня предоставления 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не менее 2-кратной налоговой ставки земельного налога на соответствующий земельный участок, если иное не установлено земельным законодательством Российской Федерации. </w:t>
      </w:r>
    </w:p>
    <w:p w:rsidR="00593FE7" w:rsidRPr="0073597E" w:rsidRDefault="00593FE7" w:rsidP="00593FE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 xml:space="preserve">1.5. </w:t>
      </w:r>
      <w:proofErr w:type="gramStart"/>
      <w:r w:rsidRPr="0073597E">
        <w:rPr>
          <w:sz w:val="28"/>
          <w:szCs w:val="28"/>
        </w:rPr>
        <w:t xml:space="preserve">Вид разрешенное использование земельного участка в действующем договоре аренды земельного участка, размер арендной платы в </w:t>
      </w:r>
      <w:r w:rsidRPr="0073597E">
        <w:rPr>
          <w:sz w:val="28"/>
          <w:szCs w:val="28"/>
        </w:rPr>
        <w:lastRenderedPageBreak/>
        <w:t>котором рассчитан в соответствии с пунктом 2 настоящих Правил, может быть изменен (в связи со сменой видов (типов) деятельности в размещенных на земельном участке объектах и видов (типов) размещенных на земельном участке объектов) не чаще одного раза в год.</w:t>
      </w:r>
      <w:proofErr w:type="gramEnd"/>
      <w:r w:rsidRPr="0073597E">
        <w:rPr>
          <w:sz w:val="28"/>
          <w:szCs w:val="28"/>
        </w:rPr>
        <w:t xml:space="preserve"> При этом арендная плата подлежит перерасчету с момента изменения разрешенного использования в установленном порядке в соответствии с Федеральным законом «О государственном кадастре недвижимости» при предоставлении соответствующего кадастрового паспорта земельного участка с указанием кадастровой стоимости. Разрешенное использование должно соответствовать установленному градостроительному регламенту территориальных зон.</w:t>
      </w:r>
    </w:p>
    <w:p w:rsidR="00593FE7" w:rsidRPr="0073597E" w:rsidRDefault="00593FE7" w:rsidP="00593FE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>1.6. 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предоставляемом в аренду земельном участке:</w:t>
      </w:r>
    </w:p>
    <w:p w:rsidR="00593FE7" w:rsidRPr="0073597E" w:rsidRDefault="00593FE7" w:rsidP="00593FE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>с учетом видов (типов) деятельности в размещенных на земельном участке объектах и/или видов (типов) размещенных на земельном участке объектов по договорам аренды земельных участков, размер арендной платы которых рассчитывается на основании базовой ставки арендной платы за земельный участок;</w:t>
      </w:r>
    </w:p>
    <w:p w:rsidR="00593FE7" w:rsidRPr="0073597E" w:rsidRDefault="00593FE7" w:rsidP="00593FE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>с учетом вида разрешенного использования земельного участка и вида (типа) деятельности каждого арендатора по договорам аренды земельных участков, размер арендной платы которых рассчитывается в процентах от кадастровой стоимости земельных участков.</w:t>
      </w:r>
    </w:p>
    <w:p w:rsidR="00593FE7" w:rsidRPr="0073597E" w:rsidRDefault="00593FE7" w:rsidP="00593FE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>1.7. Арендная плата за использование земельного участка вносится по реквизитам и в сроки, которые указаны в договоре аренды земельного участка, а также согласно расчету размера арендной платы, определяемому в соответствии с пунктом 2 настоящих Правил.</w:t>
      </w:r>
    </w:p>
    <w:p w:rsidR="00593FE7" w:rsidRPr="0073597E" w:rsidRDefault="00593FE7" w:rsidP="00593FE7">
      <w:pPr>
        <w:keepNext/>
        <w:ind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 xml:space="preserve">1.8. Расчет размера арендной платы за использование земельного участка на год определяется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73597E">
        <w:rPr>
          <w:sz w:val="28"/>
          <w:szCs w:val="28"/>
        </w:rPr>
        <w:t>Ермекеевскому</w:t>
      </w:r>
      <w:proofErr w:type="spellEnd"/>
      <w:r w:rsidRPr="0073597E">
        <w:rPr>
          <w:sz w:val="28"/>
          <w:szCs w:val="28"/>
        </w:rPr>
        <w:t xml:space="preserve"> району, выступающим арендодателем по договору аренды земельного участка, и оформляется в виде приложения к договору аренды. </w:t>
      </w:r>
      <w:proofErr w:type="gramStart"/>
      <w:r w:rsidRPr="0073597E">
        <w:rPr>
          <w:sz w:val="28"/>
          <w:szCs w:val="28"/>
        </w:rPr>
        <w:t>При этом расчеты размера годовой арендной платы осуществляются арендодателем самостоятельно по ставкам арендной платы за землю, установленным соответствующими решениями Правительства Республики Башкортостан, решением Совета</w:t>
      </w:r>
      <w:r w:rsidR="00461ACF">
        <w:rPr>
          <w:sz w:val="28"/>
          <w:szCs w:val="28"/>
        </w:rPr>
        <w:t xml:space="preserve"> сельского поселения Спартакский сельсовет</w:t>
      </w:r>
      <w:r w:rsidRPr="0073597E">
        <w:rPr>
          <w:sz w:val="28"/>
          <w:szCs w:val="28"/>
        </w:rPr>
        <w:t xml:space="preserve"> муниципального района Ермекеевский район, и подлежат обязательному согласованию с арендатором в срок до 1 февраля каждого года (после подписания договора аренды) путем подписания сторонами по договору аренды приложения (расчета годовой арендной платы</w:t>
      </w:r>
      <w:proofErr w:type="gramEnd"/>
      <w:r w:rsidRPr="0073597E">
        <w:rPr>
          <w:sz w:val="28"/>
          <w:szCs w:val="28"/>
        </w:rPr>
        <w:t>) к договору аренды земельного участка.</w:t>
      </w:r>
    </w:p>
    <w:p w:rsidR="00593FE7" w:rsidRPr="0073597E" w:rsidRDefault="00593FE7" w:rsidP="00593FE7">
      <w:pPr>
        <w:keepNext/>
        <w:ind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lastRenderedPageBreak/>
        <w:t>1.9. Если иное не предусмотрено настоящими Правилами, при принятии решения о предоставлении земельных участков, которые ранее были предоставлены по договорам аренды с множественностью лиц на стороне арендатора, заключенным до 1 января 2009 года, расчет арендной платы производится по ставкам арендной платы в процентах от кадастровой стоимости земельного участка.</w:t>
      </w:r>
    </w:p>
    <w:p w:rsidR="00593FE7" w:rsidRPr="0073597E" w:rsidRDefault="00593FE7" w:rsidP="00593FE7">
      <w:pPr>
        <w:keepNext/>
        <w:ind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 xml:space="preserve">1.10. </w:t>
      </w:r>
      <w:proofErr w:type="gramStart"/>
      <w:r w:rsidRPr="0073597E">
        <w:rPr>
          <w:sz w:val="28"/>
          <w:szCs w:val="28"/>
        </w:rPr>
        <w:t xml:space="preserve">Размер арендной платы за земельные участки, находящиеся в муниципальной собственности </w:t>
      </w:r>
      <w:r w:rsidR="00461ACF">
        <w:rPr>
          <w:sz w:val="28"/>
          <w:szCs w:val="28"/>
        </w:rPr>
        <w:t xml:space="preserve">сельского поселения Спартакский сельсовет </w:t>
      </w:r>
      <w:r w:rsidRPr="0073597E">
        <w:rPr>
          <w:sz w:val="28"/>
          <w:szCs w:val="28"/>
        </w:rPr>
        <w:t xml:space="preserve">муниципального района Ермекеевский район Республики Башкортостан, и </w:t>
      </w:r>
      <w:r>
        <w:rPr>
          <w:sz w:val="28"/>
          <w:szCs w:val="28"/>
        </w:rPr>
        <w:t>земли, находящиеся в собственности муниципального района Ермекеевский район Республики  Башкортостан</w:t>
      </w:r>
      <w:r w:rsidRPr="0073597E">
        <w:rPr>
          <w:sz w:val="28"/>
          <w:szCs w:val="28"/>
        </w:rPr>
        <w:t>, определяется в размере 1,5 процента от кадастровой стоимости земельного участка, но не выше земельного налога, рассчитанного в отношении такого земельного участка, в порядке, аналогичном начислению земельного налога, предусмотренном соответствующими</w:t>
      </w:r>
      <w:proofErr w:type="gramEnd"/>
      <w:r w:rsidRPr="0073597E">
        <w:rPr>
          <w:sz w:val="28"/>
          <w:szCs w:val="28"/>
        </w:rPr>
        <w:t xml:space="preserve"> нормативными правовыми актами представительных органов муниципальных образований об установлении земельного налога, в случае заключения договора аренды земельного участка:</w:t>
      </w:r>
    </w:p>
    <w:p w:rsidR="00593FE7" w:rsidRPr="0073597E" w:rsidRDefault="00593FE7" w:rsidP="00593FE7">
      <w:pPr>
        <w:keepNext/>
        <w:ind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>-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593FE7" w:rsidRPr="0073597E" w:rsidRDefault="00593FE7" w:rsidP="00593FE7">
      <w:pPr>
        <w:keepNext/>
        <w:ind w:firstLine="720"/>
        <w:jc w:val="both"/>
        <w:rPr>
          <w:sz w:val="28"/>
          <w:szCs w:val="28"/>
        </w:rPr>
      </w:pPr>
      <w:proofErr w:type="gramStart"/>
      <w:r w:rsidRPr="0073597E">
        <w:rPr>
          <w:sz w:val="28"/>
          <w:szCs w:val="28"/>
        </w:rPr>
        <w:t>-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</w:t>
      </w:r>
      <w:proofErr w:type="gramEnd"/>
      <w:r w:rsidRPr="0073597E">
        <w:rPr>
          <w:sz w:val="28"/>
          <w:szCs w:val="28"/>
        </w:rPr>
        <w:t xml:space="preserve"> </w:t>
      </w:r>
      <w:proofErr w:type="gramStart"/>
      <w:r w:rsidRPr="0073597E">
        <w:rPr>
          <w:sz w:val="28"/>
          <w:szCs w:val="28"/>
        </w:rPr>
        <w:t>социального использования, и в случаях, предусмотренных законом субъекта Российской Федерации, с некоммерческой организацией,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593FE7" w:rsidRPr="0073597E" w:rsidRDefault="00593FE7" w:rsidP="00593FE7">
      <w:pPr>
        <w:keepNext/>
        <w:ind w:firstLine="720"/>
        <w:jc w:val="both"/>
        <w:rPr>
          <w:sz w:val="28"/>
          <w:szCs w:val="28"/>
        </w:rPr>
      </w:pPr>
      <w:proofErr w:type="gramStart"/>
      <w:r w:rsidRPr="0073597E">
        <w:rPr>
          <w:sz w:val="28"/>
          <w:szCs w:val="28"/>
        </w:rPr>
        <w:t>- 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  <w:proofErr w:type="gramEnd"/>
    </w:p>
    <w:p w:rsidR="00593FE7" w:rsidRPr="0073597E" w:rsidRDefault="00593FE7" w:rsidP="00593FE7">
      <w:pPr>
        <w:keepNext/>
        <w:ind w:firstLine="720"/>
        <w:jc w:val="both"/>
        <w:rPr>
          <w:sz w:val="28"/>
          <w:szCs w:val="28"/>
        </w:rPr>
      </w:pPr>
      <w:proofErr w:type="gramStart"/>
      <w:r w:rsidRPr="0073597E">
        <w:rPr>
          <w:sz w:val="28"/>
          <w:szCs w:val="28"/>
        </w:rPr>
        <w:t xml:space="preserve">- с юридическим лицом, заключившим договор о комплексном освоении территории в целях строительства жилья экономического класса, в </w:t>
      </w:r>
      <w:r w:rsidRPr="0073597E">
        <w:rPr>
          <w:sz w:val="28"/>
          <w:szCs w:val="28"/>
        </w:rPr>
        <w:lastRenderedPageBreak/>
        <w:t>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договором;</w:t>
      </w:r>
      <w:proofErr w:type="gramEnd"/>
    </w:p>
    <w:p w:rsidR="00593FE7" w:rsidRPr="0073597E" w:rsidRDefault="00593FE7" w:rsidP="00593FE7">
      <w:pPr>
        <w:keepNext/>
        <w:ind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>- 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находящегося в муниципальной собственности, без проведения торгов в случае, если такой земельный участок зарезервирован для муниципальных нужд либо ограничен в обороте;</w:t>
      </w:r>
    </w:p>
    <w:p w:rsidR="00593FE7" w:rsidRPr="0073597E" w:rsidRDefault="00593FE7" w:rsidP="00593FE7">
      <w:pPr>
        <w:keepNext/>
        <w:ind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>- с гражданами, имеющими в соответствии с федеральными законами, законами субъектов Российской Федерации право на первоочередное или внеочередное приобретение земельных участков;</w:t>
      </w:r>
    </w:p>
    <w:p w:rsidR="00593FE7" w:rsidRPr="0073597E" w:rsidRDefault="00593FE7" w:rsidP="00593FE7">
      <w:pPr>
        <w:keepNext/>
        <w:ind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>- в соответствии с пунктом 3 или 4 статьи 39.20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593FE7" w:rsidRPr="0073597E" w:rsidRDefault="00593FE7" w:rsidP="00593FE7">
      <w:pPr>
        <w:keepNext/>
        <w:ind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>- с собственниками зданий, сооружений, права которых на приобретение в собственность земельного участка ограничено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 знаниями, сооружениями земельных участков, для которых указанные ограничения права на приобретение в собственность отсутствуют.</w:t>
      </w:r>
    </w:p>
    <w:p w:rsidR="00593FE7" w:rsidRPr="0073597E" w:rsidRDefault="00593FE7" w:rsidP="00593FE7">
      <w:pPr>
        <w:keepNext/>
        <w:ind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>В случае изменения размера ставки земельного налога размер арендной платы подлежит изменению арендодателем в одностороннем порядке.</w:t>
      </w:r>
    </w:p>
    <w:p w:rsidR="00593FE7" w:rsidRPr="0073597E" w:rsidRDefault="00593FE7" w:rsidP="00593FE7">
      <w:pPr>
        <w:keepNext/>
        <w:ind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 xml:space="preserve">1.10.1. </w:t>
      </w:r>
      <w:proofErr w:type="gramStart"/>
      <w:r w:rsidRPr="0073597E">
        <w:rPr>
          <w:sz w:val="28"/>
          <w:szCs w:val="28"/>
        </w:rPr>
        <w:t>В случае если в отношении земельного участка, предоставленного собственнику зданий, сооружений, право которых на приобретение в собственность земельного участка ограничено законодательством Российской Федерации,  размер арендной платы, рассчитанный в соответствии с настоящими Правилами,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</w:t>
      </w:r>
      <w:proofErr w:type="gramEnd"/>
      <w:r w:rsidRPr="0073597E">
        <w:rPr>
          <w:sz w:val="28"/>
          <w:szCs w:val="28"/>
        </w:rPr>
        <w:t xml:space="preserve"> отсутствуют, размер арендной платы определяется в размере земельного налога.</w:t>
      </w:r>
    </w:p>
    <w:p w:rsidR="00593FE7" w:rsidRPr="0073597E" w:rsidRDefault="00593FE7" w:rsidP="00593FE7">
      <w:pPr>
        <w:keepNext/>
        <w:ind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 xml:space="preserve">1.11. Для </w:t>
      </w:r>
      <w:proofErr w:type="gramStart"/>
      <w:r w:rsidRPr="0073597E">
        <w:rPr>
          <w:sz w:val="28"/>
          <w:szCs w:val="28"/>
        </w:rPr>
        <w:t>земельных участков, используемых не по целевому назначению в соответствии с их принадлежностью к той или иной категории земель и разрешенным видом использования арендная плата подлежит</w:t>
      </w:r>
      <w:proofErr w:type="gramEnd"/>
      <w:r w:rsidRPr="0073597E">
        <w:rPr>
          <w:sz w:val="28"/>
          <w:szCs w:val="28"/>
        </w:rPr>
        <w:t xml:space="preserve"> определению исходя из фактического вида использования.</w:t>
      </w:r>
    </w:p>
    <w:p w:rsidR="00593FE7" w:rsidRPr="0073597E" w:rsidRDefault="00593FE7" w:rsidP="00593FE7">
      <w:pPr>
        <w:keepNext/>
        <w:ind w:firstLine="720"/>
        <w:jc w:val="both"/>
        <w:rPr>
          <w:sz w:val="28"/>
          <w:szCs w:val="28"/>
        </w:rPr>
      </w:pPr>
      <w:proofErr w:type="gramStart"/>
      <w:r w:rsidRPr="0073597E">
        <w:rPr>
          <w:sz w:val="28"/>
          <w:szCs w:val="28"/>
        </w:rPr>
        <w:t>В случае осуществления на земельном участке нескольких видов нецелевой фактической деятельности при расчете арендной платы устанавливается наибольший размер ставки арендной платы из применяемых в отношении каждого вида нецелевой деятельности ставок арендной платы к общей площади земельного участка.</w:t>
      </w:r>
      <w:proofErr w:type="gramEnd"/>
    </w:p>
    <w:p w:rsidR="00593FE7" w:rsidRPr="0073597E" w:rsidRDefault="00593FE7" w:rsidP="00593FE7">
      <w:pPr>
        <w:keepNext/>
        <w:ind w:firstLine="720"/>
        <w:jc w:val="both"/>
        <w:rPr>
          <w:sz w:val="28"/>
          <w:szCs w:val="28"/>
        </w:rPr>
      </w:pPr>
      <w:proofErr w:type="gramStart"/>
      <w:r w:rsidRPr="0073597E">
        <w:rPr>
          <w:sz w:val="28"/>
          <w:szCs w:val="28"/>
        </w:rPr>
        <w:lastRenderedPageBreak/>
        <w:t>В случае, когда арендная плата за фактический вид использования земельного участка меньше либо равна арендной плате, установленной для вида разрешенного использования, предусмотренного договором, действующая по договору аренды земельного участка арендная плата определяется с повышающим поправочным коэффициентом, равным 2.</w:t>
      </w:r>
      <w:proofErr w:type="gramEnd"/>
    </w:p>
    <w:p w:rsidR="00593FE7" w:rsidRPr="0073597E" w:rsidRDefault="00593FE7" w:rsidP="00593FE7">
      <w:pPr>
        <w:keepNext/>
        <w:ind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>Перерасчет арендной платы с учетом случаев, предусмотренных абзацами вторым и третьим настоящего пункта, осуществляется применительно к действующим формулам подпунктов "а" и "б" пункта 1.2 настоящих Правил.</w:t>
      </w:r>
    </w:p>
    <w:p w:rsidR="00593FE7" w:rsidRPr="0073597E" w:rsidRDefault="00593FE7" w:rsidP="00593FE7">
      <w:pPr>
        <w:keepNext/>
        <w:ind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 xml:space="preserve">1.11.1. 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</w:t>
      </w:r>
      <w:proofErr w:type="gramStart"/>
      <w:r w:rsidRPr="0073597E">
        <w:rPr>
          <w:sz w:val="28"/>
          <w:szCs w:val="28"/>
        </w:rPr>
        <w:t>использования</w:t>
      </w:r>
      <w:proofErr w:type="gramEnd"/>
      <w:r w:rsidRPr="0073597E">
        <w:rPr>
          <w:sz w:val="28"/>
          <w:szCs w:val="28"/>
        </w:rPr>
        <w:t xml:space="preserve"> обладающим соответствующими полномочиями лицом уполномоченного органа по форме согласно приложению к настоящим Правилам (далее - Акт обследования).</w:t>
      </w:r>
    </w:p>
    <w:p w:rsidR="00593FE7" w:rsidRPr="0073597E" w:rsidRDefault="00593FE7" w:rsidP="00593FE7">
      <w:pPr>
        <w:keepNext/>
        <w:ind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>Акт обследования в течение 5-ти рабочих дней со дня его составления направляется арендатору с уведомлением о необходимости устранения в течение 1 месяца выявленных нарушений.</w:t>
      </w:r>
    </w:p>
    <w:p w:rsidR="00593FE7" w:rsidRPr="0073597E" w:rsidRDefault="00593FE7" w:rsidP="00593FE7">
      <w:pPr>
        <w:keepNext/>
        <w:ind w:firstLine="720"/>
        <w:jc w:val="both"/>
        <w:rPr>
          <w:sz w:val="28"/>
          <w:szCs w:val="28"/>
        </w:rPr>
      </w:pPr>
      <w:proofErr w:type="gramStart"/>
      <w:r w:rsidRPr="0073597E">
        <w:rPr>
          <w:sz w:val="28"/>
          <w:szCs w:val="28"/>
        </w:rPr>
        <w:t>Расчет арендной платы с учетом случаев, предусмотренных абзацами вторым и третьим пункта 1.11, осуществляется со дня составления акта обследования земельного участка,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использования, и применяется до устранения арендатором выявленных нарушений целевого использования земельного участка.</w:t>
      </w:r>
      <w:proofErr w:type="gramEnd"/>
      <w:r w:rsidRPr="0073597E">
        <w:rPr>
          <w:sz w:val="28"/>
          <w:szCs w:val="28"/>
        </w:rPr>
        <w:t xml:space="preserve"> После устранения арендатором выявленных нарушений целевого использования земельного участка путем приведения фактической деятельности в соответствие с разрешенным использованием арендная плата рассчитывается в прежнем размере, а в случае изменения разрешенного использования земельного участк</w:t>
      </w:r>
      <w:proofErr w:type="gramStart"/>
      <w:r w:rsidRPr="0073597E">
        <w:rPr>
          <w:sz w:val="28"/>
          <w:szCs w:val="28"/>
        </w:rPr>
        <w:t>а-</w:t>
      </w:r>
      <w:proofErr w:type="gramEnd"/>
      <w:r w:rsidR="00461ACF">
        <w:rPr>
          <w:sz w:val="28"/>
          <w:szCs w:val="28"/>
        </w:rPr>
        <w:t xml:space="preserve"> </w:t>
      </w:r>
      <w:r w:rsidRPr="0073597E">
        <w:rPr>
          <w:sz w:val="28"/>
          <w:szCs w:val="28"/>
        </w:rPr>
        <w:t>согласно действующим формулам подпунктов «а» и «б» пункта 1.2 настоящего Правил.</w:t>
      </w:r>
    </w:p>
    <w:p w:rsidR="00593FE7" w:rsidRPr="0073597E" w:rsidRDefault="00593FE7" w:rsidP="00593FE7">
      <w:pPr>
        <w:keepNext/>
        <w:ind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>При обращении арендатора с мотивированным заявлением об устранении выявленных нарушений в течение 6-ти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акта.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вышеуказанного заявления арендатора.</w:t>
      </w:r>
    </w:p>
    <w:p w:rsidR="00593FE7" w:rsidRPr="0073597E" w:rsidRDefault="00593FE7" w:rsidP="00593FE7">
      <w:pPr>
        <w:keepNext/>
        <w:ind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 xml:space="preserve">1.12. Пени за каждый календарный день просрочки исполнения </w:t>
      </w:r>
      <w:proofErr w:type="gramStart"/>
      <w:r w:rsidRPr="0073597E">
        <w:rPr>
          <w:sz w:val="28"/>
          <w:szCs w:val="28"/>
        </w:rPr>
        <w:t>обязательств</w:t>
      </w:r>
      <w:proofErr w:type="gramEnd"/>
      <w:r w:rsidRPr="0073597E">
        <w:rPr>
          <w:sz w:val="28"/>
          <w:szCs w:val="28"/>
        </w:rPr>
        <w:t xml:space="preserve">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Федерации. Начиная со сто восемьдесят первого дня, следующего за днем наступления </w:t>
      </w:r>
      <w:r w:rsidRPr="0073597E">
        <w:rPr>
          <w:sz w:val="28"/>
          <w:szCs w:val="28"/>
        </w:rPr>
        <w:lastRenderedPageBreak/>
        <w:t xml:space="preserve">установленного срока оплаты, по день фактической оплаты пени уплачиваются в размере одной </w:t>
      </w:r>
      <w:proofErr w:type="spellStart"/>
      <w:r w:rsidRPr="0073597E">
        <w:rPr>
          <w:sz w:val="28"/>
          <w:szCs w:val="28"/>
        </w:rPr>
        <w:t>стопятидесятой</w:t>
      </w:r>
      <w:proofErr w:type="spellEnd"/>
      <w:r w:rsidRPr="0073597E">
        <w:rPr>
          <w:sz w:val="28"/>
          <w:szCs w:val="28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593FE7" w:rsidRPr="0073597E" w:rsidRDefault="00593FE7" w:rsidP="00593FE7">
      <w:pPr>
        <w:keepNext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93FE7" w:rsidRPr="0073597E" w:rsidRDefault="00593FE7" w:rsidP="00593FE7">
      <w:pPr>
        <w:keepNext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3597E">
        <w:rPr>
          <w:sz w:val="28"/>
          <w:szCs w:val="28"/>
        </w:rPr>
        <w:t>2. Условия изменения размера арендной платы за землю</w:t>
      </w:r>
    </w:p>
    <w:p w:rsidR="00593FE7" w:rsidRPr="0073597E" w:rsidRDefault="00593FE7" w:rsidP="00593FE7">
      <w:pPr>
        <w:keepNext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593FE7" w:rsidRPr="0073597E" w:rsidRDefault="00593FE7" w:rsidP="00593FE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>2.1. Пересмотр размера арендной платы осуществляется арендодателем в одностороннем порядке по следующим основаниям:</w:t>
      </w:r>
    </w:p>
    <w:p w:rsidR="00593FE7" w:rsidRPr="0073597E" w:rsidRDefault="00593FE7" w:rsidP="00593FE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>- в связи с изменением кадастровой стоимости земельного участка;</w:t>
      </w:r>
    </w:p>
    <w:p w:rsidR="00593FE7" w:rsidRPr="0073597E" w:rsidRDefault="00593FE7" w:rsidP="00593FE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>-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Федерации;</w:t>
      </w:r>
    </w:p>
    <w:p w:rsidR="00593FE7" w:rsidRPr="0073597E" w:rsidRDefault="00593FE7" w:rsidP="00593FE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>- в случае изменения нормативных правовых актов Российской Федерации, Республики Башкортостан или органов местного самоуправления, устанавливающих размеры арендной платы за землю, условия и порядок ее перечисления или исчисления;</w:t>
      </w:r>
    </w:p>
    <w:p w:rsidR="00593FE7" w:rsidRPr="0073597E" w:rsidRDefault="00593FE7" w:rsidP="00593FE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>- в случае выявления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и (или) неиспользования, в том числе его части;</w:t>
      </w:r>
    </w:p>
    <w:p w:rsidR="00593FE7" w:rsidRPr="0073597E" w:rsidRDefault="00593FE7" w:rsidP="00593FE7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597E">
        <w:rPr>
          <w:sz w:val="28"/>
          <w:szCs w:val="28"/>
        </w:rPr>
        <w:t>- в случае устранения арендатором выявленных нарушений целевого использования земельного участка.</w:t>
      </w:r>
    </w:p>
    <w:p w:rsidR="00593FE7" w:rsidRPr="0073597E" w:rsidRDefault="00593FE7" w:rsidP="00593FE7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73597E">
        <w:rPr>
          <w:rFonts w:ascii="Times New Roman" w:hAnsi="Times New Roman" w:cs="Times New Roman"/>
          <w:sz w:val="28"/>
          <w:szCs w:val="28"/>
        </w:rPr>
        <w:t>2.2. Изменение размера арендной платы не требует заключения дополнительного соглашения к договору аренды земельного участка в случаях, когда:</w:t>
      </w:r>
    </w:p>
    <w:p w:rsidR="00593FE7" w:rsidRPr="0073597E" w:rsidRDefault="00593FE7" w:rsidP="00593FE7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73597E">
        <w:rPr>
          <w:rFonts w:ascii="Times New Roman" w:hAnsi="Times New Roman" w:cs="Times New Roman"/>
          <w:sz w:val="28"/>
          <w:szCs w:val="28"/>
        </w:rPr>
        <w:t>а) выявлено нарушение установленного режима использования (целевого использования земельного участка, предусмотренного договором аренды земельного участка);</w:t>
      </w:r>
    </w:p>
    <w:p w:rsidR="00593FE7" w:rsidRPr="0073597E" w:rsidRDefault="00593FE7" w:rsidP="00593FE7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73597E">
        <w:rPr>
          <w:rFonts w:ascii="Times New Roman" w:hAnsi="Times New Roman" w:cs="Times New Roman"/>
          <w:sz w:val="28"/>
          <w:szCs w:val="28"/>
        </w:rPr>
        <w:t>основаниями для перерасчета уполномоченным органом в одностороннем порядке арендной платы являются:</w:t>
      </w:r>
    </w:p>
    <w:p w:rsidR="00593FE7" w:rsidRPr="0073597E" w:rsidRDefault="00593FE7" w:rsidP="00593FE7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73597E">
        <w:rPr>
          <w:rFonts w:ascii="Times New Roman" w:hAnsi="Times New Roman" w:cs="Times New Roman"/>
          <w:sz w:val="28"/>
          <w:szCs w:val="28"/>
        </w:rPr>
        <w:t>акт проверки (обследования) земельного участка, составленный должностными лицами органов государственного земельного надзора или муниципального земельного контроля, на основании которого арендатор привлечен к административной ответственности за использование земельного участка не по целевому назначению в соответствии с его принадлежность к той или иной категории земель и (или) разрешенным использованием;</w:t>
      </w:r>
    </w:p>
    <w:p w:rsidR="00593FE7" w:rsidRPr="0073597E" w:rsidRDefault="00593FE7" w:rsidP="00593FE7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73597E">
        <w:rPr>
          <w:rFonts w:ascii="Times New Roman" w:hAnsi="Times New Roman" w:cs="Times New Roman"/>
          <w:sz w:val="28"/>
          <w:szCs w:val="28"/>
        </w:rPr>
        <w:t>Акт обследования земельного участка, подготовленный обладающим соответствующими полномочиями лицом уполномоченного органа по распоряжению таким земельным участком, по форме согласно приложению к настоящим Правилам;</w:t>
      </w:r>
    </w:p>
    <w:p w:rsidR="00593FE7" w:rsidRPr="0073597E" w:rsidRDefault="00593FE7" w:rsidP="00593FE7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73597E">
        <w:rPr>
          <w:rFonts w:ascii="Times New Roman" w:hAnsi="Times New Roman" w:cs="Times New Roman"/>
          <w:sz w:val="28"/>
          <w:szCs w:val="28"/>
        </w:rPr>
        <w:t>б) произошло изменение законодательства в части изменения порядка расчета или исчисления размера арендной платы;</w:t>
      </w:r>
    </w:p>
    <w:p w:rsidR="00593FE7" w:rsidRPr="0073597E" w:rsidRDefault="00593FE7" w:rsidP="00593FE7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73597E">
        <w:rPr>
          <w:rFonts w:ascii="Times New Roman" w:hAnsi="Times New Roman" w:cs="Times New Roman"/>
          <w:sz w:val="28"/>
          <w:szCs w:val="28"/>
        </w:rPr>
        <w:lastRenderedPageBreak/>
        <w:t>в) произошло изменение кадастровой стоимости земельного участка.</w:t>
      </w:r>
    </w:p>
    <w:p w:rsidR="00593FE7" w:rsidRPr="0073597E" w:rsidRDefault="00593FE7" w:rsidP="00593FE7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73597E">
        <w:rPr>
          <w:rFonts w:ascii="Times New Roman" w:hAnsi="Times New Roman" w:cs="Times New Roman"/>
          <w:sz w:val="28"/>
          <w:szCs w:val="28"/>
        </w:rPr>
        <w:t>При этом договором аренды земельного участка должно быть установлено,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Федерации, Республики Башкортостан и органов местного самоуправления, регулирующими исчисление размера арендной платы.</w:t>
      </w:r>
    </w:p>
    <w:p w:rsidR="00593FE7" w:rsidRPr="0073597E" w:rsidRDefault="00593FE7" w:rsidP="00593FE7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73597E">
        <w:rPr>
          <w:rFonts w:ascii="Times New Roman" w:hAnsi="Times New Roman" w:cs="Times New Roman"/>
          <w:sz w:val="28"/>
          <w:szCs w:val="28"/>
        </w:rPr>
        <w:t>2.3. Изменение годового размера арендной платы по договорам аренды земельных участков, заключенным в результате переоформления права постоянного (бессрочного) пользования земельными участками, возможно только в связи с изменением кадастровой стоимости соответствующего земельного участка.</w:t>
      </w:r>
    </w:p>
    <w:p w:rsidR="00593FE7" w:rsidRPr="0073597E" w:rsidRDefault="00593FE7" w:rsidP="00593FE7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593FE7" w:rsidRDefault="00593FE7" w:rsidP="00593FE7">
      <w:pPr>
        <w:pStyle w:val="ConsPlusNormal"/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73597E">
        <w:rPr>
          <w:rFonts w:ascii="Times New Roman" w:hAnsi="Times New Roman" w:cs="Times New Roman"/>
          <w:sz w:val="28"/>
          <w:szCs w:val="28"/>
        </w:rPr>
        <w:t>3. Льготный порядок определения размеров арендной платы за землю.</w:t>
      </w:r>
    </w:p>
    <w:p w:rsidR="00593FE7" w:rsidRPr="0073597E" w:rsidRDefault="00593FE7" w:rsidP="00593FE7">
      <w:pPr>
        <w:pStyle w:val="ConsPlusNormal"/>
        <w:keepNext/>
        <w:jc w:val="center"/>
        <w:rPr>
          <w:rFonts w:ascii="Times New Roman" w:hAnsi="Times New Roman" w:cs="Times New Roman"/>
          <w:sz w:val="28"/>
          <w:szCs w:val="28"/>
        </w:rPr>
      </w:pPr>
    </w:p>
    <w:p w:rsidR="00593FE7" w:rsidRPr="0073597E" w:rsidRDefault="00593FE7" w:rsidP="00593FE7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73597E">
        <w:rPr>
          <w:rFonts w:ascii="Times New Roman" w:hAnsi="Times New Roman" w:cs="Times New Roman"/>
          <w:sz w:val="28"/>
          <w:szCs w:val="28"/>
        </w:rPr>
        <w:t>3.1. Уполномоченными органами по установлению понижающего коэффициента для определения размера арендной платы за земельные участки, предоставленные предприятиям (организациям), находящимся в стадии конкурсного производства, являются:</w:t>
      </w:r>
    </w:p>
    <w:p w:rsidR="00593FE7" w:rsidRPr="0073597E" w:rsidRDefault="00593FE7" w:rsidP="00593FE7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73597E">
        <w:rPr>
          <w:rFonts w:ascii="Times New Roman" w:hAnsi="Times New Roman" w:cs="Times New Roman"/>
          <w:sz w:val="28"/>
          <w:szCs w:val="28"/>
        </w:rPr>
        <w:t>Правительство Республики Башкортостан - в случае поступления доходов от арендной платы за земельные участки, находящиеся в государственной собственности Республики Башкортостан, в доход бюджета Республики Башкортостан;</w:t>
      </w:r>
    </w:p>
    <w:p w:rsidR="00593FE7" w:rsidRPr="0073597E" w:rsidRDefault="00593FE7" w:rsidP="00593FE7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73597E">
        <w:rPr>
          <w:rFonts w:ascii="Times New Roman" w:hAnsi="Times New Roman" w:cs="Times New Roman"/>
          <w:sz w:val="28"/>
          <w:szCs w:val="28"/>
        </w:rPr>
        <w:t>органы местного самоуправления - в случае распределения доходов от арендной платы за земельные участки в доход бюджетов муниципальных образований.</w:t>
      </w:r>
    </w:p>
    <w:p w:rsidR="00593FE7" w:rsidRPr="0073597E" w:rsidRDefault="00593FE7" w:rsidP="00593FE7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73597E">
        <w:rPr>
          <w:rFonts w:ascii="Times New Roman" w:hAnsi="Times New Roman" w:cs="Times New Roman"/>
          <w:sz w:val="28"/>
          <w:szCs w:val="28"/>
        </w:rPr>
        <w:t>Уполномоченный орган устанавливает понижающий коэффициент в размере 0,01:</w:t>
      </w:r>
    </w:p>
    <w:p w:rsidR="00593FE7" w:rsidRPr="0073597E" w:rsidRDefault="00593FE7" w:rsidP="00593FE7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73597E">
        <w:rPr>
          <w:rFonts w:ascii="Times New Roman" w:hAnsi="Times New Roman" w:cs="Times New Roman"/>
          <w:sz w:val="28"/>
          <w:szCs w:val="28"/>
        </w:rPr>
        <w:t>по договору аренды земельного участка, предоставленного предприятию (организации), находящемус</w:t>
      </w:r>
      <w:proofErr w:type="gramStart"/>
      <w:r w:rsidRPr="0073597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73597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597E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Pr="0073597E">
        <w:rPr>
          <w:rFonts w:ascii="Times New Roman" w:hAnsi="Times New Roman" w:cs="Times New Roman"/>
          <w:sz w:val="28"/>
          <w:szCs w:val="28"/>
        </w:rPr>
        <w:t>) в стадии конкурсного производства;</w:t>
      </w:r>
    </w:p>
    <w:p w:rsidR="00593FE7" w:rsidRPr="0073597E" w:rsidRDefault="00593FE7" w:rsidP="00593FE7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73597E">
        <w:rPr>
          <w:rFonts w:ascii="Times New Roman" w:hAnsi="Times New Roman" w:cs="Times New Roman"/>
          <w:sz w:val="28"/>
          <w:szCs w:val="28"/>
        </w:rPr>
        <w:t>а также в остальных случаях предоставления государственной и (или) муниципальной преференци</w:t>
      </w:r>
      <w:proofErr w:type="gramStart"/>
      <w:r w:rsidRPr="0073597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3597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597E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73597E">
        <w:rPr>
          <w:rFonts w:ascii="Times New Roman" w:hAnsi="Times New Roman" w:cs="Times New Roman"/>
          <w:sz w:val="28"/>
          <w:szCs w:val="28"/>
        </w:rPr>
        <w:t>) в соответствии с антимонопольным законодательством.</w:t>
      </w:r>
    </w:p>
    <w:p w:rsidR="00593FE7" w:rsidRPr="0073597E" w:rsidRDefault="00593FE7" w:rsidP="00593FE7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73597E">
        <w:rPr>
          <w:rFonts w:ascii="Times New Roman" w:hAnsi="Times New Roman" w:cs="Times New Roman"/>
          <w:sz w:val="28"/>
          <w:szCs w:val="28"/>
        </w:rPr>
        <w:t>3.2. Уполномоченными органами по установлению понижающего коэффициента для определения размера арендной платы за земельные участки, не признанные объектом налогообложения и предоставленные физическим или юридическим лицам, имеющим право на освобождение от уплаты земельного налога, уменьшение налоговой базы при уплате земельного налога в соответствии с законодательством о налогах и сборах, являются:</w:t>
      </w:r>
    </w:p>
    <w:p w:rsidR="00593FE7" w:rsidRPr="0073597E" w:rsidRDefault="00593FE7" w:rsidP="00593FE7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73597E">
        <w:rPr>
          <w:rFonts w:ascii="Times New Roman" w:hAnsi="Times New Roman" w:cs="Times New Roman"/>
          <w:sz w:val="28"/>
          <w:szCs w:val="28"/>
        </w:rPr>
        <w:t>Министерство земельных и имущественных отношений Республики Башкортостан - в случае поступления доходов от арендной платы за земельные участки, находящиеся в государственной собственности Республики Башкортостан, в доход бюджета Республики Башкортостан;</w:t>
      </w:r>
    </w:p>
    <w:p w:rsidR="00593FE7" w:rsidRPr="0073597E" w:rsidRDefault="00593FE7" w:rsidP="00593FE7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73597E">
        <w:rPr>
          <w:rFonts w:ascii="Times New Roman" w:hAnsi="Times New Roman" w:cs="Times New Roman"/>
          <w:sz w:val="28"/>
          <w:szCs w:val="28"/>
        </w:rPr>
        <w:lastRenderedPageBreak/>
        <w:t>органы местного самоуправления - в случае распределения доходов от арендной платы за земельные участки в доход бюджетов муниципальных образований.</w:t>
      </w:r>
    </w:p>
    <w:p w:rsidR="00593FE7" w:rsidRPr="0073597E" w:rsidRDefault="00593FE7" w:rsidP="00593FE7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73597E">
        <w:rPr>
          <w:rFonts w:ascii="Times New Roman" w:hAnsi="Times New Roman" w:cs="Times New Roman"/>
          <w:sz w:val="28"/>
          <w:szCs w:val="28"/>
        </w:rPr>
        <w:t>Уполномоченный орган устанавливает понижающий коэффициент в размере 0,01:</w:t>
      </w:r>
    </w:p>
    <w:p w:rsidR="00593FE7" w:rsidRPr="0073597E" w:rsidRDefault="00593FE7" w:rsidP="00593FE7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73597E">
        <w:rPr>
          <w:rFonts w:ascii="Times New Roman" w:hAnsi="Times New Roman" w:cs="Times New Roman"/>
          <w:sz w:val="28"/>
          <w:szCs w:val="28"/>
        </w:rPr>
        <w:t>по договору аренды 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593FE7" w:rsidRPr="0073597E" w:rsidRDefault="00593FE7" w:rsidP="00593FE7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97E">
        <w:rPr>
          <w:rFonts w:ascii="Times New Roman" w:hAnsi="Times New Roman" w:cs="Times New Roman"/>
          <w:sz w:val="28"/>
          <w:szCs w:val="28"/>
        </w:rPr>
        <w:t>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нулю, за исключением случаев, когда право на заключение договора аренды земельного участка приобретено на торгах (конкурсах, аукционах);</w:t>
      </w:r>
      <w:proofErr w:type="gramEnd"/>
    </w:p>
    <w:p w:rsidR="00593FE7" w:rsidRPr="0073597E" w:rsidRDefault="00593FE7" w:rsidP="00593FE7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97E">
        <w:rPr>
          <w:rFonts w:ascii="Times New Roman" w:hAnsi="Times New Roman" w:cs="Times New Roman"/>
          <w:sz w:val="28"/>
          <w:szCs w:val="28"/>
        </w:rPr>
        <w:t>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базы, за исключением случаев, когда право на заключение договора аренды земельного участка приобретено на торгах (конкурсах, аукционах).</w:t>
      </w:r>
      <w:proofErr w:type="gramEnd"/>
      <w:r w:rsidRPr="0073597E">
        <w:rPr>
          <w:rFonts w:ascii="Times New Roman" w:hAnsi="Times New Roman" w:cs="Times New Roman"/>
          <w:sz w:val="28"/>
          <w:szCs w:val="28"/>
        </w:rPr>
        <w:t xml:space="preserve"> При этом ставка 0,01 процента устанавливается в отношении арендной платы, равной размеру такого вычета;</w:t>
      </w:r>
    </w:p>
    <w:p w:rsidR="00593FE7" w:rsidRPr="0073597E" w:rsidRDefault="00593FE7" w:rsidP="00593FE7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73597E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73597E">
        <w:rPr>
          <w:rFonts w:ascii="Times New Roman" w:hAnsi="Times New Roman" w:cs="Times New Roman"/>
          <w:sz w:val="28"/>
          <w:szCs w:val="28"/>
        </w:rPr>
        <w:t>С предприятий (организаций), указанных в пункте 3.1 настоящих Правил, и физических или юридических лиц, указанных в пункте 3.2 настоящих Правил, при передаче ими в субаренду земельных участков, закрепленных за ними на правах аренды, а равно при передаче ими в аренду (субаренду) частей площадей зданий, строений, сооружений, расположенных на данном земельном участке, арендная плата взимается пропорционально площади земельного участка, переданного в</w:t>
      </w:r>
      <w:proofErr w:type="gramEnd"/>
      <w:r w:rsidRPr="0073597E">
        <w:rPr>
          <w:rFonts w:ascii="Times New Roman" w:hAnsi="Times New Roman" w:cs="Times New Roman"/>
          <w:sz w:val="28"/>
          <w:szCs w:val="28"/>
        </w:rPr>
        <w:t xml:space="preserve"> субаренду другим лицам, на общих основаниях.</w:t>
      </w:r>
    </w:p>
    <w:p w:rsidR="00593FE7" w:rsidRPr="0073597E" w:rsidRDefault="00593FE7" w:rsidP="00593FE7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73597E">
        <w:rPr>
          <w:rFonts w:ascii="Times New Roman" w:hAnsi="Times New Roman" w:cs="Times New Roman"/>
          <w:sz w:val="28"/>
          <w:szCs w:val="28"/>
        </w:rPr>
        <w:t>3.3. Понижающий коэффициент устанавливается на соответствующий финансовый период, который может продлеваться решениями уполномоченных органов в порядке, предусмотренном разделом 3 настоящих Правил.</w:t>
      </w:r>
    </w:p>
    <w:p w:rsidR="00593FE7" w:rsidRPr="0073597E" w:rsidRDefault="00593FE7" w:rsidP="00593FE7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73597E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73597E">
        <w:rPr>
          <w:rFonts w:ascii="Times New Roman" w:hAnsi="Times New Roman" w:cs="Times New Roman"/>
          <w:sz w:val="28"/>
          <w:szCs w:val="28"/>
        </w:rPr>
        <w:t xml:space="preserve">В случае предоставления земельного участка, находящиеся в муниципальной собственности </w:t>
      </w:r>
      <w:r w:rsidR="00461ACF">
        <w:rPr>
          <w:rFonts w:ascii="Times New Roman" w:hAnsi="Times New Roman" w:cs="Times New Roman"/>
          <w:sz w:val="28"/>
          <w:szCs w:val="28"/>
        </w:rPr>
        <w:t xml:space="preserve">сельского поселения Спартакский сельсовет </w:t>
      </w:r>
      <w:r w:rsidRPr="0073597E">
        <w:rPr>
          <w:rFonts w:ascii="Times New Roman" w:hAnsi="Times New Roman" w:cs="Times New Roman"/>
          <w:sz w:val="28"/>
          <w:szCs w:val="28"/>
        </w:rPr>
        <w:t xml:space="preserve">муниципального района Ермекеевский район Республики Башкортостан, для размещения объектов социально-культурного назначения и (или) коммунально-бытового назначения, и реализации масштабного инвестиционного проекта Республики Башкортостан, включенного в Перечень приоритетных инвестиционных проектов Республики Башкортостан (далее - приоритетный инвестиционный проект), по заявлению </w:t>
      </w:r>
      <w:r w:rsidRPr="0073597E">
        <w:rPr>
          <w:rFonts w:ascii="Times New Roman" w:hAnsi="Times New Roman" w:cs="Times New Roman"/>
          <w:sz w:val="28"/>
          <w:szCs w:val="28"/>
        </w:rPr>
        <w:lastRenderedPageBreak/>
        <w:t>инициатора такого проекта расчет арендной платы осуществляется с понижающим коэффициентом, равным</w:t>
      </w:r>
      <w:proofErr w:type="gramEnd"/>
      <w:r w:rsidRPr="0073597E">
        <w:rPr>
          <w:rFonts w:ascii="Times New Roman" w:hAnsi="Times New Roman" w:cs="Times New Roman"/>
          <w:sz w:val="28"/>
          <w:szCs w:val="28"/>
        </w:rPr>
        <w:t xml:space="preserve"> 0,6, до ввода в эксплуатацию всех очередей строительства такого проекта, но не более пяти лет, за исключением случаев, указанных в пунктах 3.5, 3.6 настоящих Правил.</w:t>
      </w:r>
    </w:p>
    <w:p w:rsidR="00593FE7" w:rsidRPr="0073597E" w:rsidRDefault="00593FE7" w:rsidP="00593FE7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73597E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73597E">
        <w:rPr>
          <w:rFonts w:ascii="Times New Roman" w:hAnsi="Times New Roman" w:cs="Times New Roman"/>
          <w:sz w:val="28"/>
          <w:szCs w:val="28"/>
        </w:rPr>
        <w:t>Ставка арендной платы за земельные участки, находящиеся в муниципальной собственности</w:t>
      </w:r>
      <w:r w:rsidR="00461ACF">
        <w:rPr>
          <w:rFonts w:ascii="Times New Roman" w:hAnsi="Times New Roman" w:cs="Times New Roman"/>
          <w:sz w:val="28"/>
          <w:szCs w:val="28"/>
        </w:rPr>
        <w:t xml:space="preserve"> сельского поселения Спартакский сельсовет</w:t>
      </w:r>
      <w:r w:rsidRPr="0073597E">
        <w:rPr>
          <w:rFonts w:ascii="Times New Roman" w:hAnsi="Times New Roman" w:cs="Times New Roman"/>
          <w:sz w:val="28"/>
          <w:szCs w:val="28"/>
        </w:rPr>
        <w:t xml:space="preserve"> муниципального района Ермекеевский район Республики Башкортостан, и </w:t>
      </w:r>
      <w:r>
        <w:rPr>
          <w:rFonts w:ascii="Times New Roman" w:hAnsi="Times New Roman" w:cs="Times New Roman"/>
          <w:sz w:val="28"/>
          <w:szCs w:val="28"/>
        </w:rPr>
        <w:t>земли, находящиеся в собственности</w:t>
      </w:r>
      <w:r w:rsidR="00461ACF">
        <w:rPr>
          <w:rFonts w:ascii="Times New Roman" w:hAnsi="Times New Roman" w:cs="Times New Roman"/>
          <w:sz w:val="28"/>
          <w:szCs w:val="28"/>
        </w:rPr>
        <w:t xml:space="preserve"> сельского поселения Спартакский </w:t>
      </w:r>
      <w:r w:rsidR="007F60EC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Ермекеевский район Республики  Башкортостан</w:t>
      </w:r>
      <w:r w:rsidRPr="0073597E">
        <w:rPr>
          <w:rFonts w:ascii="Times New Roman" w:hAnsi="Times New Roman" w:cs="Times New Roman"/>
          <w:sz w:val="28"/>
          <w:szCs w:val="28"/>
        </w:rPr>
        <w:t>, расположенные на территориях промышленных технопарков и индустриальных (промышленных) парков, включенных соответственно в реестр промышленных технопарков и управляющих компаний промышленных технопарков, и реестр индустриальных (промышленных) парков</w:t>
      </w:r>
      <w:proofErr w:type="gramEnd"/>
      <w:r w:rsidRPr="0073597E">
        <w:rPr>
          <w:rFonts w:ascii="Times New Roman" w:hAnsi="Times New Roman" w:cs="Times New Roman"/>
          <w:sz w:val="28"/>
          <w:szCs w:val="28"/>
        </w:rPr>
        <w:t xml:space="preserve"> и управляющих компаний индустриальных (промышленных) парков,</w:t>
      </w:r>
      <w:r w:rsidRPr="0073597E">
        <w:rPr>
          <w:rFonts w:ascii="Times New Roman" w:hAnsi="Times New Roman" w:cs="Times New Roman"/>
          <w:sz w:val="28"/>
          <w:szCs w:val="28"/>
        </w:rPr>
        <w:tab/>
        <w:t>устанавливается</w:t>
      </w:r>
      <w:r w:rsidRPr="0073597E">
        <w:rPr>
          <w:rFonts w:ascii="Times New Roman" w:hAnsi="Times New Roman" w:cs="Times New Roman"/>
          <w:sz w:val="28"/>
          <w:szCs w:val="28"/>
        </w:rPr>
        <w:tab/>
        <w:t>в размере 0,1 процент от кадастровой стоимости земельного участка.</w:t>
      </w:r>
    </w:p>
    <w:p w:rsidR="00593FE7" w:rsidRPr="009E41A2" w:rsidRDefault="00593FE7" w:rsidP="00593FE7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73597E">
        <w:rPr>
          <w:rFonts w:ascii="Times New Roman" w:hAnsi="Times New Roman" w:cs="Times New Roman"/>
          <w:sz w:val="28"/>
          <w:szCs w:val="28"/>
        </w:rPr>
        <w:t>3.6.</w:t>
      </w:r>
      <w:r w:rsidRPr="007359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3597E">
        <w:rPr>
          <w:rFonts w:ascii="Times New Roman" w:hAnsi="Times New Roman" w:cs="Times New Roman"/>
          <w:sz w:val="28"/>
          <w:szCs w:val="28"/>
        </w:rPr>
        <w:t xml:space="preserve">В случае предоставления в аренду земельного участка, находящиеся в муниципальной собственности </w:t>
      </w:r>
      <w:r w:rsidR="007F60EC">
        <w:rPr>
          <w:rFonts w:ascii="Times New Roman" w:hAnsi="Times New Roman" w:cs="Times New Roman"/>
          <w:sz w:val="28"/>
          <w:szCs w:val="28"/>
        </w:rPr>
        <w:t xml:space="preserve">сельского поселения Спартакский сельсовет </w:t>
      </w:r>
      <w:r w:rsidRPr="0073597E">
        <w:rPr>
          <w:rFonts w:ascii="Times New Roman" w:hAnsi="Times New Roman" w:cs="Times New Roman"/>
          <w:sz w:val="28"/>
          <w:szCs w:val="28"/>
        </w:rPr>
        <w:t xml:space="preserve">муниципального района Ермекеевский район Республики Башкортостан, и </w:t>
      </w:r>
      <w:r>
        <w:rPr>
          <w:rFonts w:ascii="Times New Roman" w:hAnsi="Times New Roman" w:cs="Times New Roman"/>
          <w:sz w:val="28"/>
          <w:szCs w:val="28"/>
        </w:rPr>
        <w:t>земли, находящиеся в собственности муниципального района Ермекеевский район Республики  Башкортостан</w:t>
      </w:r>
      <w:r w:rsidRPr="0073597E">
        <w:rPr>
          <w:rFonts w:ascii="Times New Roman" w:hAnsi="Times New Roman" w:cs="Times New Roman"/>
          <w:sz w:val="28"/>
          <w:szCs w:val="28"/>
        </w:rPr>
        <w:t>, резидентам территории опережающего социально-экономического развития (далее - ТОСЭР) по заявлению резидента ТОСЭР расчет арендной платы осуществляется с понижающим коэффициентом, равным 0,01 (на срок - 5 лет, но не превышающий срока</w:t>
      </w:r>
      <w:proofErr w:type="gramEnd"/>
      <w:r w:rsidRPr="0073597E">
        <w:rPr>
          <w:rFonts w:ascii="Times New Roman" w:hAnsi="Times New Roman" w:cs="Times New Roman"/>
          <w:sz w:val="28"/>
          <w:szCs w:val="28"/>
        </w:rPr>
        <w:t xml:space="preserve"> действия договора аренды земельного участка).</w:t>
      </w:r>
    </w:p>
    <w:p w:rsidR="00593FE7" w:rsidRDefault="00593FE7" w:rsidP="00593FE7">
      <w:pPr>
        <w:pStyle w:val="ConsPlusNormal"/>
        <w:keepNext/>
        <w:jc w:val="both"/>
        <w:rPr>
          <w:rFonts w:ascii="Times New Roman" w:hAnsi="Times New Roman" w:cs="Times New Roman"/>
          <w:sz w:val="30"/>
          <w:szCs w:val="30"/>
        </w:rPr>
      </w:pPr>
    </w:p>
    <w:p w:rsidR="00593FE7" w:rsidRDefault="00593FE7" w:rsidP="00593FE7">
      <w:pPr>
        <w:pStyle w:val="ConsPlusNormal"/>
        <w:keepNext/>
        <w:jc w:val="both"/>
        <w:rPr>
          <w:rFonts w:ascii="Times New Roman" w:hAnsi="Times New Roman" w:cs="Times New Roman"/>
          <w:sz w:val="30"/>
          <w:szCs w:val="30"/>
        </w:rPr>
      </w:pPr>
    </w:p>
    <w:p w:rsidR="00593FE7" w:rsidRDefault="00593FE7" w:rsidP="00593FE7">
      <w:pPr>
        <w:pStyle w:val="ConsPlusNormal"/>
        <w:keepNext/>
        <w:jc w:val="both"/>
        <w:rPr>
          <w:rFonts w:ascii="Times New Roman" w:hAnsi="Times New Roman" w:cs="Times New Roman"/>
          <w:sz w:val="30"/>
          <w:szCs w:val="30"/>
        </w:rPr>
      </w:pPr>
    </w:p>
    <w:p w:rsidR="00593FE7" w:rsidRDefault="00593FE7" w:rsidP="00593FE7">
      <w:pPr>
        <w:pStyle w:val="ConsPlusNormal"/>
        <w:keepNext/>
        <w:jc w:val="both"/>
        <w:rPr>
          <w:rFonts w:ascii="Times New Roman" w:hAnsi="Times New Roman" w:cs="Times New Roman"/>
          <w:sz w:val="30"/>
          <w:szCs w:val="30"/>
        </w:rPr>
      </w:pPr>
    </w:p>
    <w:p w:rsidR="00593FE7" w:rsidRDefault="00593FE7" w:rsidP="00593FE7">
      <w:pPr>
        <w:pStyle w:val="ConsPlusNormal"/>
        <w:keepNext/>
        <w:jc w:val="both"/>
        <w:rPr>
          <w:rFonts w:ascii="Times New Roman" w:hAnsi="Times New Roman" w:cs="Times New Roman"/>
          <w:sz w:val="30"/>
          <w:szCs w:val="30"/>
        </w:rPr>
      </w:pPr>
    </w:p>
    <w:p w:rsidR="00593FE7" w:rsidRDefault="00593FE7" w:rsidP="00593FE7">
      <w:pPr>
        <w:pStyle w:val="ConsPlusNormal"/>
        <w:keepNext/>
        <w:jc w:val="both"/>
        <w:rPr>
          <w:rFonts w:ascii="Times New Roman" w:hAnsi="Times New Roman" w:cs="Times New Roman"/>
          <w:sz w:val="30"/>
          <w:szCs w:val="30"/>
        </w:rPr>
      </w:pPr>
    </w:p>
    <w:p w:rsidR="00593FE7" w:rsidRDefault="00593FE7" w:rsidP="00593FE7">
      <w:pPr>
        <w:ind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2</w:t>
      </w:r>
    </w:p>
    <w:p w:rsidR="00593FE7" w:rsidRDefault="00593FE7" w:rsidP="00593FE7">
      <w:pPr>
        <w:ind w:firstLine="540"/>
        <w:jc w:val="right"/>
        <w:rPr>
          <w:bCs/>
          <w:sz w:val="28"/>
          <w:szCs w:val="28"/>
        </w:rPr>
      </w:pPr>
    </w:p>
    <w:p w:rsidR="00593FE7" w:rsidRPr="007F60EC" w:rsidRDefault="00593FE7" w:rsidP="00593FE7">
      <w:pPr>
        <w:ind w:firstLine="540"/>
        <w:jc w:val="center"/>
        <w:rPr>
          <w:b/>
          <w:sz w:val="28"/>
          <w:szCs w:val="28"/>
        </w:rPr>
      </w:pPr>
      <w:r w:rsidRPr="007F60EC">
        <w:rPr>
          <w:b/>
          <w:sz w:val="28"/>
          <w:szCs w:val="28"/>
        </w:rPr>
        <w:t xml:space="preserve">Средние ставки арендной платы за земли, </w:t>
      </w:r>
    </w:p>
    <w:p w:rsidR="00593FE7" w:rsidRPr="007F60EC" w:rsidRDefault="00593FE7" w:rsidP="00593FE7">
      <w:pPr>
        <w:ind w:firstLine="540"/>
        <w:jc w:val="center"/>
        <w:rPr>
          <w:b/>
          <w:bCs/>
          <w:sz w:val="28"/>
          <w:szCs w:val="28"/>
        </w:rPr>
      </w:pPr>
      <w:r w:rsidRPr="007F60EC">
        <w:rPr>
          <w:b/>
          <w:sz w:val="28"/>
          <w:szCs w:val="28"/>
        </w:rPr>
        <w:t xml:space="preserve">находящиеся в муниципальной собственности </w:t>
      </w:r>
      <w:r w:rsidR="007F60EC">
        <w:rPr>
          <w:b/>
          <w:sz w:val="28"/>
          <w:szCs w:val="28"/>
        </w:rPr>
        <w:t xml:space="preserve">сельского поселения Спартакский сельсовет </w:t>
      </w:r>
      <w:r w:rsidRPr="007F60EC">
        <w:rPr>
          <w:b/>
          <w:sz w:val="28"/>
          <w:szCs w:val="28"/>
        </w:rPr>
        <w:t>муниципального района Ермекеевский район Республики Башкортостан</w:t>
      </w:r>
    </w:p>
    <w:p w:rsidR="00593FE7" w:rsidRPr="001B548A" w:rsidRDefault="00593FE7" w:rsidP="00593FE7">
      <w:pPr>
        <w:ind w:firstLine="540"/>
        <w:jc w:val="right"/>
        <w:rPr>
          <w:bCs/>
          <w:sz w:val="28"/>
          <w:szCs w:val="28"/>
        </w:rPr>
      </w:pPr>
    </w:p>
    <w:p w:rsidR="00593FE7" w:rsidRDefault="00593FE7" w:rsidP="00593FE7">
      <w:pPr>
        <w:ind w:left="-180" w:firstLine="720"/>
        <w:jc w:val="both"/>
        <w:rPr>
          <w:bCs/>
          <w:sz w:val="28"/>
          <w:szCs w:val="28"/>
        </w:rPr>
      </w:pPr>
      <w:r w:rsidRPr="001B548A">
        <w:rPr>
          <w:bCs/>
          <w:sz w:val="28"/>
          <w:szCs w:val="28"/>
        </w:rPr>
        <w:t>- ставк</w:t>
      </w:r>
      <w:r>
        <w:rPr>
          <w:bCs/>
          <w:sz w:val="28"/>
          <w:szCs w:val="28"/>
        </w:rPr>
        <w:t>а</w:t>
      </w:r>
      <w:r w:rsidRPr="001B548A">
        <w:rPr>
          <w:bCs/>
          <w:sz w:val="28"/>
          <w:szCs w:val="28"/>
        </w:rPr>
        <w:t xml:space="preserve"> арендной платы за земли сельскохозяйственного назначения, находящиеся в</w:t>
      </w:r>
      <w:r w:rsidR="007F60EC">
        <w:rPr>
          <w:bCs/>
          <w:sz w:val="28"/>
          <w:szCs w:val="28"/>
        </w:rPr>
        <w:t xml:space="preserve"> сельском поселении Спартакский сельсовет</w:t>
      </w:r>
      <w:r w:rsidRPr="001B548A">
        <w:rPr>
          <w:bCs/>
          <w:sz w:val="28"/>
          <w:szCs w:val="28"/>
        </w:rPr>
        <w:t xml:space="preserve"> муниципальном районе Ермекеевский район Республики</w:t>
      </w:r>
      <w:r w:rsidRPr="00C52D9F">
        <w:rPr>
          <w:bCs/>
          <w:sz w:val="28"/>
          <w:szCs w:val="28"/>
        </w:rPr>
        <w:t xml:space="preserve"> Башкортостан</w:t>
      </w:r>
      <w:r>
        <w:rPr>
          <w:bCs/>
          <w:sz w:val="28"/>
          <w:szCs w:val="28"/>
        </w:rPr>
        <w:t xml:space="preserve"> – 63,09</w:t>
      </w:r>
      <w:r w:rsidRPr="003626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руб./</w:t>
      </w:r>
      <w:proofErr w:type="gramStart"/>
      <w:r>
        <w:rPr>
          <w:bCs/>
          <w:sz w:val="28"/>
          <w:szCs w:val="28"/>
        </w:rPr>
        <w:t>га</w:t>
      </w:r>
      <w:proofErr w:type="gramEnd"/>
      <w:r>
        <w:rPr>
          <w:bCs/>
          <w:sz w:val="28"/>
          <w:szCs w:val="28"/>
        </w:rPr>
        <w:t xml:space="preserve">;         </w:t>
      </w:r>
    </w:p>
    <w:p w:rsidR="00593FE7" w:rsidRDefault="00593FE7" w:rsidP="00593FE7">
      <w:pPr>
        <w:ind w:left="-18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ставки арендной платы за земельные участки в границах населенных пунктов и вне их черты:</w:t>
      </w:r>
    </w:p>
    <w:p w:rsidR="00593FE7" w:rsidRDefault="00593FE7" w:rsidP="00593FE7">
      <w:pPr>
        <w:ind w:firstLine="540"/>
        <w:jc w:val="both"/>
        <w:rPr>
          <w:sz w:val="28"/>
          <w:szCs w:val="28"/>
        </w:rPr>
      </w:pPr>
    </w:p>
    <w:tbl>
      <w:tblPr>
        <w:tblW w:w="9900" w:type="dxa"/>
        <w:tblInd w:w="-72" w:type="dxa"/>
        <w:tblLayout w:type="fixed"/>
        <w:tblLook w:val="01E0"/>
      </w:tblPr>
      <w:tblGrid>
        <w:gridCol w:w="2700"/>
        <w:gridCol w:w="56"/>
        <w:gridCol w:w="2464"/>
        <w:gridCol w:w="2700"/>
        <w:gridCol w:w="1980"/>
      </w:tblGrid>
      <w:tr w:rsidR="00593FE7" w:rsidRPr="00342761" w:rsidTr="00B46F25"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E7" w:rsidRPr="00342761" w:rsidRDefault="00593FE7" w:rsidP="00B46F25">
            <w:pPr>
              <w:widowControl w:val="0"/>
              <w:autoSpaceDE w:val="0"/>
              <w:autoSpaceDN w:val="0"/>
              <w:adjustRightInd w:val="0"/>
              <w:ind w:left="180" w:hanging="180"/>
              <w:jc w:val="center"/>
            </w:pPr>
          </w:p>
          <w:p w:rsidR="00593FE7" w:rsidRPr="00342761" w:rsidRDefault="00593FE7" w:rsidP="00B46F25">
            <w:pPr>
              <w:widowControl w:val="0"/>
              <w:autoSpaceDE w:val="0"/>
              <w:autoSpaceDN w:val="0"/>
              <w:adjustRightInd w:val="0"/>
              <w:ind w:left="180" w:hanging="468"/>
              <w:jc w:val="center"/>
            </w:pPr>
            <w:r w:rsidRPr="00342761">
              <w:rPr>
                <w:sz w:val="22"/>
                <w:szCs w:val="22"/>
              </w:rPr>
              <w:t>Вид (категория) земель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E7" w:rsidRPr="00342761" w:rsidRDefault="00593FE7" w:rsidP="00B46F2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3FE7" w:rsidRPr="00342761" w:rsidRDefault="00593FE7" w:rsidP="00B46F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761">
              <w:rPr>
                <w:sz w:val="22"/>
                <w:szCs w:val="22"/>
              </w:rPr>
              <w:t>Пользователь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E7" w:rsidRPr="00342761" w:rsidRDefault="00593FE7" w:rsidP="00B46F2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3FE7" w:rsidRPr="00342761" w:rsidRDefault="00593FE7" w:rsidP="00B46F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761">
              <w:rPr>
                <w:sz w:val="22"/>
                <w:szCs w:val="22"/>
              </w:rPr>
              <w:t>Целевое назначение земель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E7" w:rsidRPr="00342761" w:rsidRDefault="00593FE7" w:rsidP="00B46F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761">
              <w:rPr>
                <w:sz w:val="22"/>
                <w:szCs w:val="22"/>
              </w:rPr>
              <w:t xml:space="preserve">Средняя ставка арендной платы </w:t>
            </w:r>
          </w:p>
        </w:tc>
      </w:tr>
      <w:tr w:rsidR="00593FE7" w:rsidRPr="00342761" w:rsidTr="00B46F25"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E7" w:rsidRPr="00342761" w:rsidRDefault="00593FE7" w:rsidP="00B46F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761">
              <w:rPr>
                <w:sz w:val="22"/>
                <w:szCs w:val="22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E7" w:rsidRPr="00342761" w:rsidRDefault="00593FE7" w:rsidP="00B46F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761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E7" w:rsidRPr="00342761" w:rsidRDefault="00593FE7" w:rsidP="00B46F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761"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E7" w:rsidRPr="00342761" w:rsidRDefault="00593FE7" w:rsidP="00B46F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761">
              <w:rPr>
                <w:sz w:val="22"/>
                <w:szCs w:val="22"/>
              </w:rPr>
              <w:t>4</w:t>
            </w:r>
          </w:p>
        </w:tc>
      </w:tr>
      <w:tr w:rsidR="00593FE7" w:rsidRPr="00342761" w:rsidTr="00B46F25"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E7" w:rsidRPr="00342761" w:rsidRDefault="00593FE7" w:rsidP="00B46F25">
            <w:pPr>
              <w:widowControl w:val="0"/>
              <w:autoSpaceDE w:val="0"/>
              <w:autoSpaceDN w:val="0"/>
              <w:adjustRightInd w:val="0"/>
            </w:pPr>
            <w:r w:rsidRPr="00342761">
              <w:rPr>
                <w:sz w:val="22"/>
                <w:szCs w:val="22"/>
              </w:rPr>
              <w:t>Земли сельскохозяйственно</w:t>
            </w:r>
            <w:r>
              <w:rPr>
                <w:sz w:val="22"/>
                <w:szCs w:val="22"/>
              </w:rPr>
              <w:t xml:space="preserve">го назначения, земли поселений </w:t>
            </w:r>
            <w:r w:rsidRPr="00342761">
              <w:rPr>
                <w:sz w:val="22"/>
                <w:szCs w:val="22"/>
              </w:rPr>
              <w:t xml:space="preserve"> в границах сельских населенных пунктов и вне их черты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E7" w:rsidRPr="00342761" w:rsidRDefault="00593FE7" w:rsidP="00B46F25">
            <w:pPr>
              <w:widowControl w:val="0"/>
              <w:autoSpaceDE w:val="0"/>
              <w:autoSpaceDN w:val="0"/>
              <w:adjustRightInd w:val="0"/>
            </w:pPr>
            <w:r w:rsidRPr="00342761">
              <w:rPr>
                <w:sz w:val="22"/>
                <w:szCs w:val="22"/>
              </w:rPr>
              <w:t>Граждане,</w:t>
            </w:r>
          </w:p>
          <w:p w:rsidR="00593FE7" w:rsidRPr="00342761" w:rsidRDefault="00593FE7" w:rsidP="00B46F25">
            <w:pPr>
              <w:widowControl w:val="0"/>
              <w:autoSpaceDE w:val="0"/>
              <w:autoSpaceDN w:val="0"/>
              <w:adjustRightInd w:val="0"/>
            </w:pPr>
            <w:r w:rsidRPr="0034276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E7" w:rsidRPr="00342761" w:rsidRDefault="00593FE7" w:rsidP="00B46F2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42761">
              <w:rPr>
                <w:sz w:val="22"/>
                <w:szCs w:val="22"/>
              </w:rPr>
              <w:t xml:space="preserve">Личное подсобное хозяйство, садоводство, огородничество, животноводство, сенокошение, выпас скота; </w:t>
            </w:r>
            <w:proofErr w:type="spellStart"/>
            <w:r w:rsidRPr="00342761">
              <w:rPr>
                <w:sz w:val="22"/>
                <w:szCs w:val="22"/>
              </w:rPr>
              <w:t>сельскохозяйствен-ное</w:t>
            </w:r>
            <w:proofErr w:type="spellEnd"/>
            <w:r w:rsidRPr="00342761">
              <w:rPr>
                <w:sz w:val="22"/>
                <w:szCs w:val="22"/>
              </w:rPr>
              <w:t xml:space="preserve"> производство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E7" w:rsidRPr="00342761" w:rsidRDefault="00593FE7" w:rsidP="00B46F2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71,45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рубля за 1 га</w:t>
            </w:r>
          </w:p>
          <w:p w:rsidR="00593FE7" w:rsidRPr="00342761" w:rsidRDefault="00593FE7" w:rsidP="00B46F25">
            <w:pPr>
              <w:widowControl w:val="0"/>
              <w:autoSpaceDE w:val="0"/>
              <w:autoSpaceDN w:val="0"/>
              <w:adjustRightInd w:val="0"/>
            </w:pPr>
          </w:p>
          <w:p w:rsidR="00593FE7" w:rsidRPr="00342761" w:rsidRDefault="00593FE7" w:rsidP="00B46F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3FE7" w:rsidRPr="00342761" w:rsidTr="00B46F25">
        <w:trPr>
          <w:trHeight w:val="888"/>
        </w:trPr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E7" w:rsidRPr="00342761" w:rsidRDefault="00593FE7" w:rsidP="00B46F25">
            <w:pPr>
              <w:widowControl w:val="0"/>
              <w:autoSpaceDE w:val="0"/>
              <w:autoSpaceDN w:val="0"/>
              <w:adjustRightInd w:val="0"/>
            </w:pPr>
            <w:r w:rsidRPr="00342761">
              <w:rPr>
                <w:sz w:val="22"/>
                <w:szCs w:val="22"/>
              </w:rPr>
              <w:t xml:space="preserve">Земли поселений </w:t>
            </w:r>
            <w:r w:rsidRPr="00342761">
              <w:rPr>
                <w:sz w:val="22"/>
                <w:szCs w:val="22"/>
              </w:rPr>
              <w:br/>
              <w:t>в границах сельских населенных пунктов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E7" w:rsidRPr="00342761" w:rsidRDefault="00593FE7" w:rsidP="00B46F25">
            <w:pPr>
              <w:widowControl w:val="0"/>
              <w:autoSpaceDE w:val="0"/>
              <w:autoSpaceDN w:val="0"/>
              <w:adjustRightInd w:val="0"/>
            </w:pPr>
            <w:r w:rsidRPr="00342761">
              <w:rPr>
                <w:sz w:val="22"/>
                <w:szCs w:val="22"/>
              </w:rPr>
              <w:t xml:space="preserve">Граждане, юридические лица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E7" w:rsidRPr="00342761" w:rsidRDefault="00593FE7" w:rsidP="00B46F25">
            <w:pPr>
              <w:widowControl w:val="0"/>
              <w:autoSpaceDE w:val="0"/>
              <w:autoSpaceDN w:val="0"/>
              <w:adjustRightInd w:val="0"/>
            </w:pPr>
            <w:r w:rsidRPr="00342761">
              <w:rPr>
                <w:sz w:val="22"/>
                <w:szCs w:val="22"/>
              </w:rPr>
              <w:t>Иные цели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E7" w:rsidRPr="00342761" w:rsidRDefault="00593FE7" w:rsidP="00B46F2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78,48</w:t>
            </w:r>
            <w:r w:rsidRPr="000757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копейки</w:t>
            </w:r>
            <w:r w:rsidRPr="00151EAD">
              <w:rPr>
                <w:sz w:val="22"/>
                <w:szCs w:val="22"/>
              </w:rPr>
              <w:t xml:space="preserve"> за 1 кв</w:t>
            </w:r>
            <w:proofErr w:type="gramStart"/>
            <w:r w:rsidRPr="00151EAD">
              <w:rPr>
                <w:sz w:val="22"/>
                <w:szCs w:val="22"/>
              </w:rPr>
              <w:t>.м</w:t>
            </w:r>
            <w:proofErr w:type="gramEnd"/>
          </w:p>
          <w:p w:rsidR="00593FE7" w:rsidRPr="00342761" w:rsidRDefault="00593FE7" w:rsidP="00B46F25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</w:tr>
      <w:tr w:rsidR="00593FE7" w:rsidRPr="00342761" w:rsidTr="00B46F25"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E7" w:rsidRPr="00342761" w:rsidRDefault="00593FE7" w:rsidP="00B46F25">
            <w:pPr>
              <w:widowControl w:val="0"/>
              <w:autoSpaceDE w:val="0"/>
              <w:autoSpaceDN w:val="0"/>
              <w:adjustRightInd w:val="0"/>
            </w:pPr>
            <w:r w:rsidRPr="00342761">
              <w:rPr>
                <w:sz w:val="22"/>
                <w:szCs w:val="22"/>
              </w:rPr>
              <w:t xml:space="preserve">Земли промышленности, транспорта, связи </w:t>
            </w:r>
          </w:p>
          <w:p w:rsidR="00593FE7" w:rsidRPr="00342761" w:rsidRDefault="00593FE7" w:rsidP="00B46F25">
            <w:pPr>
              <w:widowControl w:val="0"/>
              <w:autoSpaceDE w:val="0"/>
              <w:autoSpaceDN w:val="0"/>
              <w:adjustRightInd w:val="0"/>
            </w:pPr>
            <w:r w:rsidRPr="00342761">
              <w:rPr>
                <w:sz w:val="22"/>
                <w:szCs w:val="22"/>
              </w:rPr>
              <w:t>и т.д. – вне черты  населенных пунктов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E7" w:rsidRPr="00342761" w:rsidRDefault="00593FE7" w:rsidP="00B46F25">
            <w:pPr>
              <w:widowControl w:val="0"/>
              <w:autoSpaceDE w:val="0"/>
              <w:autoSpaceDN w:val="0"/>
              <w:adjustRightInd w:val="0"/>
            </w:pPr>
            <w:r w:rsidRPr="00342761">
              <w:rPr>
                <w:sz w:val="22"/>
                <w:szCs w:val="22"/>
              </w:rPr>
              <w:t>Граждане, юридические 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E7" w:rsidRPr="00342761" w:rsidRDefault="00593FE7" w:rsidP="00B46F25">
            <w:pPr>
              <w:widowControl w:val="0"/>
              <w:autoSpaceDE w:val="0"/>
              <w:autoSpaceDN w:val="0"/>
              <w:adjustRightInd w:val="0"/>
            </w:pPr>
            <w:r w:rsidRPr="00342761">
              <w:rPr>
                <w:sz w:val="22"/>
                <w:szCs w:val="22"/>
              </w:rPr>
              <w:t xml:space="preserve">Промышленная деятельность (включая карьеры и территории, нарушенные производственной деятельностью), транспорт, </w:t>
            </w:r>
          </w:p>
          <w:p w:rsidR="00593FE7" w:rsidRPr="00342761" w:rsidRDefault="00593FE7" w:rsidP="00B46F25">
            <w:pPr>
              <w:widowControl w:val="0"/>
              <w:autoSpaceDE w:val="0"/>
              <w:autoSpaceDN w:val="0"/>
              <w:adjustRightInd w:val="0"/>
            </w:pPr>
            <w:r w:rsidRPr="00342761">
              <w:rPr>
                <w:sz w:val="22"/>
                <w:szCs w:val="22"/>
              </w:rPr>
              <w:t xml:space="preserve">связь, </w:t>
            </w:r>
            <w:proofErr w:type="spellStart"/>
            <w:r w:rsidRPr="00342761">
              <w:rPr>
                <w:sz w:val="22"/>
                <w:szCs w:val="22"/>
              </w:rPr>
              <w:t>радиотелевещание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FE7" w:rsidRPr="00342761" w:rsidRDefault="00593FE7" w:rsidP="00B46F2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109,52</w:t>
            </w:r>
            <w:r w:rsidRPr="0036262B">
              <w:rPr>
                <w:sz w:val="22"/>
                <w:szCs w:val="22"/>
              </w:rPr>
              <w:t xml:space="preserve"> </w:t>
            </w:r>
            <w:r w:rsidRPr="00151EAD">
              <w:rPr>
                <w:sz w:val="22"/>
                <w:szCs w:val="22"/>
              </w:rPr>
              <w:t>копеек за 1 кв</w:t>
            </w:r>
            <w:proofErr w:type="gramStart"/>
            <w:r w:rsidRPr="00151EAD">
              <w:rPr>
                <w:sz w:val="22"/>
                <w:szCs w:val="22"/>
              </w:rPr>
              <w:t>.м</w:t>
            </w:r>
            <w:proofErr w:type="gramEnd"/>
            <w:r w:rsidRPr="00342761">
              <w:rPr>
                <w:sz w:val="22"/>
                <w:szCs w:val="22"/>
              </w:rPr>
              <w:t xml:space="preserve"> </w:t>
            </w:r>
          </w:p>
          <w:p w:rsidR="00593FE7" w:rsidRPr="00342761" w:rsidRDefault="00593FE7" w:rsidP="00B46F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3FE7" w:rsidRPr="00151EAD" w:rsidTr="00B46F25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157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Pr="00151EAD" w:rsidRDefault="00593FE7" w:rsidP="00B46F25">
            <w:pPr>
              <w:autoSpaceDE w:val="0"/>
              <w:autoSpaceDN w:val="0"/>
              <w:adjustRightInd w:val="0"/>
            </w:pPr>
            <w:r w:rsidRPr="00151EAD">
              <w:rPr>
                <w:sz w:val="22"/>
                <w:szCs w:val="22"/>
              </w:rPr>
              <w:t>Земли особо охраняемых территорий и объектов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Pr="00151EAD" w:rsidRDefault="00593FE7" w:rsidP="00B46F25">
            <w:pPr>
              <w:autoSpaceDE w:val="0"/>
              <w:autoSpaceDN w:val="0"/>
              <w:adjustRightInd w:val="0"/>
            </w:pPr>
            <w:r w:rsidRPr="00151EAD">
              <w:rPr>
                <w:sz w:val="22"/>
                <w:szCs w:val="22"/>
              </w:rPr>
              <w:t xml:space="preserve">граждане,       </w:t>
            </w:r>
            <w:r w:rsidRPr="00151EAD">
              <w:rPr>
                <w:sz w:val="22"/>
                <w:szCs w:val="22"/>
              </w:rPr>
              <w:br/>
              <w:t>юридические лица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Pr="00151EAD" w:rsidRDefault="00593FE7" w:rsidP="00B46F25">
            <w:pPr>
              <w:autoSpaceDE w:val="0"/>
              <w:autoSpaceDN w:val="0"/>
              <w:adjustRightInd w:val="0"/>
            </w:pPr>
            <w:r w:rsidRPr="00151EAD">
              <w:rPr>
                <w:sz w:val="22"/>
                <w:szCs w:val="22"/>
              </w:rPr>
              <w:t xml:space="preserve">размещение баз отдыха, пансионатов, туристических баз </w:t>
            </w:r>
          </w:p>
          <w:p w:rsidR="00593FE7" w:rsidRPr="00151EAD" w:rsidRDefault="00593FE7" w:rsidP="00B46F25">
            <w:pPr>
              <w:autoSpaceDE w:val="0"/>
              <w:autoSpaceDN w:val="0"/>
              <w:adjustRightInd w:val="0"/>
            </w:pPr>
            <w:r w:rsidRPr="00151EAD">
              <w:rPr>
                <w:sz w:val="22"/>
                <w:szCs w:val="22"/>
              </w:rPr>
              <w:t>и других рекреационных объектов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Pr="00151EAD" w:rsidRDefault="00593FE7" w:rsidP="00B46F2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109,52</w:t>
            </w:r>
            <w:r w:rsidRPr="000757C8">
              <w:rPr>
                <w:sz w:val="22"/>
                <w:szCs w:val="22"/>
              </w:rPr>
              <w:t xml:space="preserve"> </w:t>
            </w:r>
            <w:r w:rsidRPr="00151EAD">
              <w:rPr>
                <w:sz w:val="22"/>
                <w:szCs w:val="22"/>
              </w:rPr>
              <w:t>копеек за 1 кв</w:t>
            </w:r>
            <w:proofErr w:type="gramStart"/>
            <w:r w:rsidRPr="00151EAD">
              <w:rPr>
                <w:sz w:val="22"/>
                <w:szCs w:val="22"/>
              </w:rPr>
              <w:t>.м</w:t>
            </w:r>
            <w:proofErr w:type="gramEnd"/>
          </w:p>
        </w:tc>
      </w:tr>
    </w:tbl>
    <w:p w:rsidR="00593FE7" w:rsidRDefault="00593FE7" w:rsidP="00593FE7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3FE7" w:rsidRDefault="00593FE7" w:rsidP="00593FE7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3FE7" w:rsidRDefault="00593FE7" w:rsidP="00593FE7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3FE7" w:rsidRDefault="00593FE7" w:rsidP="00593FE7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3FE7" w:rsidRDefault="00593FE7" w:rsidP="00593FE7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3FE7" w:rsidRDefault="00593FE7" w:rsidP="00593FE7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3FE7" w:rsidRDefault="00593FE7" w:rsidP="00593FE7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3FE7" w:rsidRDefault="00593FE7" w:rsidP="00593FE7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3FE7" w:rsidRDefault="00593FE7" w:rsidP="00593FE7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0EC" w:rsidRDefault="007F60EC" w:rsidP="00593FE7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0EC" w:rsidRDefault="007F60EC" w:rsidP="00593FE7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0EC" w:rsidRDefault="007F60EC" w:rsidP="00593FE7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0EC" w:rsidRDefault="007F60EC" w:rsidP="00593FE7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0EC" w:rsidRDefault="007F60EC" w:rsidP="00593FE7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0EC" w:rsidRDefault="007F60EC" w:rsidP="00593FE7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0EC" w:rsidRDefault="007F60EC" w:rsidP="00593FE7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0EC" w:rsidRDefault="007F60EC" w:rsidP="00593FE7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0EC" w:rsidRDefault="007F60EC" w:rsidP="00593FE7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0EC" w:rsidRDefault="007F60EC" w:rsidP="00593FE7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3FE7" w:rsidRDefault="00593FE7" w:rsidP="00593FE7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3FE7" w:rsidRDefault="00593FE7" w:rsidP="00593FE7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3FE7" w:rsidRDefault="00593FE7" w:rsidP="00593FE7">
      <w:pPr>
        <w:pStyle w:val="ConsNormal"/>
        <w:widowControl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593FE7" w:rsidRDefault="00593FE7" w:rsidP="00593FE7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3FE7" w:rsidRDefault="00593FE7" w:rsidP="00593FE7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3FE7" w:rsidRPr="007F60EC" w:rsidRDefault="00593FE7" w:rsidP="00593FE7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F60EC">
        <w:rPr>
          <w:rFonts w:ascii="Times New Roman" w:hAnsi="Times New Roman"/>
          <w:b/>
          <w:sz w:val="28"/>
          <w:szCs w:val="28"/>
        </w:rPr>
        <w:t>Коэффициенты, учитывающие категорию арендаторов и вид использования земельных участков</w:t>
      </w:r>
    </w:p>
    <w:p w:rsidR="00593FE7" w:rsidRDefault="00593FE7" w:rsidP="00593FE7">
      <w:pPr>
        <w:autoSpaceDE w:val="0"/>
        <w:autoSpaceDN w:val="0"/>
        <w:adjustRightInd w:val="0"/>
        <w:ind w:firstLine="540"/>
        <w:jc w:val="both"/>
      </w:pPr>
    </w:p>
    <w:tbl>
      <w:tblPr>
        <w:tblW w:w="1003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4140"/>
        <w:gridCol w:w="93"/>
        <w:gridCol w:w="1845"/>
        <w:gridCol w:w="1800"/>
        <w:gridCol w:w="1260"/>
      </w:tblGrid>
      <w:tr w:rsidR="00593FE7" w:rsidTr="00B46F25">
        <w:trPr>
          <w:cantSplit/>
          <w:trHeight w:val="480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сферы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 земель</w:t>
            </w:r>
          </w:p>
        </w:tc>
        <w:tc>
          <w:tcPr>
            <w:tcW w:w="4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Коэффициенты, учитывающие категорию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арендаторов и вид использования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земельных участков (Ки)</w:t>
            </w:r>
          </w:p>
        </w:tc>
      </w:tr>
      <w:tr w:rsidR="00593FE7" w:rsidTr="00B46F25">
        <w:trPr>
          <w:cantSplit/>
          <w:trHeight w:val="360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границ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населенного пункта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населе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пункта</w:t>
            </w:r>
          </w:p>
        </w:tc>
      </w:tr>
      <w:tr w:rsidR="00593FE7" w:rsidTr="00B46F25">
        <w:trPr>
          <w:cantSplit/>
          <w:trHeight w:val="1080"/>
        </w:trPr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складских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связи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жилой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застройки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FE7" w:rsidTr="00B46F2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3FE7" w:rsidTr="00B46F25">
        <w:trPr>
          <w:cantSplit/>
          <w:trHeight w:val="477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FE7" w:rsidRPr="009F6DB2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DB2">
              <w:rPr>
                <w:rFonts w:ascii="Times New Roman" w:hAnsi="Times New Roman" w:cs="Times New Roman"/>
                <w:b/>
                <w:sz w:val="24"/>
                <w:szCs w:val="24"/>
              </w:rPr>
              <w:t>1. Жилищное хозяйство</w:t>
            </w:r>
          </w:p>
        </w:tc>
      </w:tr>
      <w:tr w:rsidR="00593FE7" w:rsidTr="00B46F25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 юридических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физических лиц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FE7" w:rsidTr="00B46F25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Полигоны твердых бытовых 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FE7" w:rsidTr="00B46F25">
        <w:trPr>
          <w:cantSplit/>
          <w:trHeight w:val="487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FE7" w:rsidRPr="009F6DB2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DB2">
              <w:rPr>
                <w:rFonts w:ascii="Times New Roman" w:hAnsi="Times New Roman" w:cs="Times New Roman"/>
                <w:b/>
                <w:sz w:val="24"/>
                <w:szCs w:val="24"/>
              </w:rPr>
              <w:t>2. Образование</w:t>
            </w:r>
          </w:p>
        </w:tc>
      </w:tr>
      <w:tr w:rsidR="00593FE7" w:rsidTr="00B46F25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FE7" w:rsidTr="00B46F25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подготовки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(автошколы, курсы по повышению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квалификации и др.)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FE7" w:rsidTr="00B46F25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образования,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указанных в пунктах 2.1 и 2.2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FE7" w:rsidRPr="009F6DB2" w:rsidTr="00B46F25">
        <w:trPr>
          <w:cantSplit/>
          <w:trHeight w:val="516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FE7" w:rsidRPr="009F6DB2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DB2">
              <w:rPr>
                <w:rFonts w:ascii="Times New Roman" w:hAnsi="Times New Roman" w:cs="Times New Roman"/>
                <w:b/>
                <w:sz w:val="24"/>
                <w:szCs w:val="24"/>
              </w:rPr>
              <w:t>3. Здравоохранение, социальная защита населения</w:t>
            </w:r>
          </w:p>
        </w:tc>
      </w:tr>
      <w:tr w:rsidR="00593FE7" w:rsidTr="00B46F25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здравоохранения, санатории,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профилактории и др.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3FE7" w:rsidTr="00B46F25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Фармацевтические фирмы, медицинские страховые компании, склады и базы медицинских учреждений       </w:t>
            </w:r>
          </w:p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3FE7" w:rsidTr="00B46F25">
        <w:trPr>
          <w:cantSplit/>
          <w:trHeight w:val="9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(больницы, поликлиники, профилактории, лечебно-оздоровительные центры, санэпидстанции, учреждения соцзащиты, государственные санаторные учреждения)</w:t>
            </w:r>
            <w:proofErr w:type="gramEnd"/>
          </w:p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FE7" w:rsidTr="00B46F25">
        <w:trPr>
          <w:cantSplit/>
          <w:trHeight w:val="520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FE7" w:rsidRPr="009F6DB2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D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Культура, искусство и спорт</w:t>
            </w:r>
          </w:p>
        </w:tc>
      </w:tr>
      <w:tr w:rsidR="00593FE7" w:rsidTr="00B46F25">
        <w:trPr>
          <w:cantSplit/>
          <w:trHeight w:val="8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Библиотеки, клубы, дома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дворцы культуры, кинотеатры,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музеи, театры, детские центры,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концертные организации,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дружбы, киностудии,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соответствующие общежития     </w:t>
            </w:r>
            <w:proofErr w:type="gramEnd"/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FE7" w:rsidTr="00B46F25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Религиозные объединения, церкви, молельные дома, мечети, монастыри </w:t>
            </w:r>
          </w:p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т.д.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FE7" w:rsidTr="00B46F25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Дворцы спорта, спортивные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школы, спорткомплексы, стадионы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FE7" w:rsidTr="00B46F25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Редакции, типографии, корпункты, телестудии, радиостудии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FE7" w:rsidTr="00B46F25">
        <w:trPr>
          <w:cantSplit/>
          <w:trHeight w:val="454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FE7" w:rsidRPr="009F6DB2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F6DB2">
              <w:rPr>
                <w:rFonts w:ascii="Times New Roman" w:hAnsi="Times New Roman" w:cs="Times New Roman"/>
                <w:b/>
                <w:sz w:val="24"/>
                <w:szCs w:val="24"/>
              </w:rPr>
              <w:t>. Бытовое обслуживание</w:t>
            </w:r>
          </w:p>
        </w:tc>
      </w:tr>
      <w:tr w:rsidR="00593FE7" w:rsidTr="00B46F25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Производственные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бытового обслуживания: ателье,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ремонтные мастерские, пункты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проката и т.п.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3FE7" w:rsidTr="00B46F2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Гостиничное хозяйство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3FE7" w:rsidTr="00B46F25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сооружения,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используемые под мастерские,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пункты обслуживания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FE7" w:rsidTr="00B46F25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Непроизводственные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бытового обслуживания: бани,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парикмахерские, прачечные и т.п.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FE7" w:rsidRPr="009F6DB2" w:rsidTr="00B46F25">
        <w:trPr>
          <w:cantSplit/>
          <w:trHeight w:val="489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FE7" w:rsidRPr="009F6DB2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F6DB2">
              <w:rPr>
                <w:rFonts w:ascii="Times New Roman" w:hAnsi="Times New Roman" w:cs="Times New Roman"/>
                <w:b/>
                <w:sz w:val="24"/>
                <w:szCs w:val="24"/>
              </w:rPr>
              <w:t>. Кредитно-финансовые учреждения</w:t>
            </w:r>
          </w:p>
        </w:tc>
      </w:tr>
      <w:tr w:rsidR="00593FE7" w:rsidTr="00B46F25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Банки, финансовые  учреждения,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банкоматы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3FE7" w:rsidTr="00B46F25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компании,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инвестиционные фонды, ломбарды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93FE7" w:rsidTr="00B46F25">
        <w:trPr>
          <w:cantSplit/>
          <w:trHeight w:val="472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FE7" w:rsidRPr="009F6DB2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DB2">
              <w:rPr>
                <w:rFonts w:ascii="Times New Roman" w:hAnsi="Times New Roman" w:cs="Times New Roman"/>
                <w:b/>
                <w:sz w:val="24"/>
                <w:szCs w:val="24"/>
              </w:rPr>
              <w:t>7. Фонды и объединения</w:t>
            </w:r>
          </w:p>
        </w:tc>
      </w:tr>
      <w:tr w:rsidR="00593FE7" w:rsidTr="00B46F2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Пенсионные, медицинские фонды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FE7" w:rsidTr="00B46F2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объединения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FE7" w:rsidRPr="009F6DB2" w:rsidTr="00B46F25">
        <w:trPr>
          <w:cantSplit/>
          <w:trHeight w:val="488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FE7" w:rsidRPr="009F6DB2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DB2">
              <w:rPr>
                <w:rFonts w:ascii="Times New Roman" w:hAnsi="Times New Roman" w:cs="Times New Roman"/>
                <w:b/>
                <w:sz w:val="24"/>
                <w:szCs w:val="24"/>
              </w:rPr>
              <w:t>8. Учреждения</w:t>
            </w:r>
          </w:p>
        </w:tc>
      </w:tr>
      <w:tr w:rsidR="00593FE7" w:rsidTr="00B46F25">
        <w:trPr>
          <w:cantSplit/>
          <w:trHeight w:val="8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судебно-правовой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уголовно-исполнительной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системы, объекты, предоставляемые для размещения внутренних войск, пожарной охраны и таможни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FE7" w:rsidTr="00B46F25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8.2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Негосударственные нотариальные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адвокатские конторы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3FE7" w:rsidTr="00B46F2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Охранные организации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FE7" w:rsidTr="00B46F2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8.4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Конторы, офисы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3FE7" w:rsidTr="00B46F25">
        <w:trPr>
          <w:cantSplit/>
          <w:trHeight w:val="495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FE7" w:rsidRPr="009F6DB2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F6DB2">
              <w:rPr>
                <w:rFonts w:ascii="Times New Roman" w:hAnsi="Times New Roman" w:cs="Times New Roman"/>
                <w:b/>
                <w:sz w:val="24"/>
                <w:szCs w:val="24"/>
              </w:rPr>
              <w:t>. Отдых, развлечения</w:t>
            </w:r>
          </w:p>
        </w:tc>
      </w:tr>
      <w:tr w:rsidR="00593FE7" w:rsidTr="00B46F2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Дискоклубы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93FE7" w:rsidTr="00B46F2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9.2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Казино, ночные клубы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3FE7" w:rsidTr="00B46F25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индивидуальные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предприниматели игорного бизнеса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3FE7" w:rsidRPr="000D5FDD" w:rsidTr="00B46F25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Pr="000D5FDD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5FDD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Pr="000D5FDD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5FDD">
              <w:rPr>
                <w:rFonts w:ascii="Times New Roman" w:hAnsi="Times New Roman" w:cs="Times New Roman"/>
                <w:sz w:val="24"/>
                <w:szCs w:val="24"/>
              </w:rPr>
              <w:t>Дома отдыха, кемпинги, стационарные и палаточные туристско-оздоровительные лагеря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Pr="000D5FDD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Pr="000D5FDD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Pr="000D5FDD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3FE7" w:rsidTr="00B46F25">
        <w:trPr>
          <w:cantSplit/>
          <w:trHeight w:val="621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FE7" w:rsidRPr="009F6DB2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DB2">
              <w:rPr>
                <w:rFonts w:ascii="Times New Roman" w:hAnsi="Times New Roman" w:cs="Times New Roman"/>
                <w:b/>
                <w:sz w:val="24"/>
                <w:szCs w:val="24"/>
              </w:rPr>
              <w:t>10. Коммунальное хозяйство</w:t>
            </w:r>
          </w:p>
        </w:tc>
      </w:tr>
      <w:tr w:rsidR="00593FE7" w:rsidTr="00B46F2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3FE7" w:rsidTr="00B46F25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Очистные сооружения, водозаборы, площадки для бытовых отходов </w:t>
            </w:r>
            <w:r w:rsidRPr="0039719B">
              <w:rPr>
                <w:rFonts w:ascii="Times New Roman" w:hAnsi="Times New Roman" w:cs="Times New Roman"/>
                <w:sz w:val="24"/>
                <w:szCs w:val="24"/>
              </w:rPr>
              <w:t xml:space="preserve">(площадь – менее </w:t>
            </w:r>
            <w:smartTag w:uri="urn:schemas-microsoft-com:office:smarttags" w:element="metricconverter">
              <w:smartTagPr>
                <w:attr w:name="ProductID" w:val="10 га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Pr="0039719B">
                <w:rPr>
                  <w:rFonts w:ascii="Times New Roman" w:hAnsi="Times New Roman" w:cs="Times New Roman"/>
                  <w:sz w:val="24"/>
                  <w:szCs w:val="24"/>
                </w:rPr>
                <w:t xml:space="preserve"> га</w:t>
              </w:r>
            </w:smartTag>
            <w:r w:rsidRPr="0039719B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3FE7" w:rsidTr="00B46F25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Очистные сооружения, водозаборы, площадки для бытовых отходов </w:t>
            </w:r>
            <w:r w:rsidRPr="0039719B">
              <w:rPr>
                <w:rFonts w:ascii="Times New Roman" w:hAnsi="Times New Roman" w:cs="Times New Roman"/>
                <w:sz w:val="24"/>
                <w:szCs w:val="24"/>
              </w:rPr>
              <w:t xml:space="preserve">(площадь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0 га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Pr="0039719B">
                <w:rPr>
                  <w:rFonts w:ascii="Times New Roman" w:hAnsi="Times New Roman" w:cs="Times New Roman"/>
                  <w:sz w:val="24"/>
                  <w:szCs w:val="24"/>
                </w:rPr>
                <w:t xml:space="preserve"> га</w:t>
              </w:r>
            </w:smartTag>
            <w:r w:rsidRPr="0039719B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FE7" w:rsidTr="00B46F25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 для промышленных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3FE7" w:rsidTr="00B46F2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10.5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Склады, базы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FE7" w:rsidTr="00B46F25">
        <w:trPr>
          <w:cantSplit/>
          <w:trHeight w:val="612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FE7" w:rsidRPr="009F6DB2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DB2">
              <w:rPr>
                <w:rFonts w:ascii="Times New Roman" w:hAnsi="Times New Roman" w:cs="Times New Roman"/>
                <w:b/>
                <w:sz w:val="24"/>
                <w:szCs w:val="24"/>
              </w:rPr>
              <w:t>11. Дорожное хозяйство</w:t>
            </w:r>
          </w:p>
        </w:tc>
      </w:tr>
      <w:tr w:rsidR="00593FE7" w:rsidTr="00B46F25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государственными автомобильными дорогами общего пользования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593FE7" w:rsidTr="00B46F25">
        <w:trPr>
          <w:cantSplit/>
          <w:trHeight w:val="583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FE7" w:rsidRPr="009F6DB2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DB2">
              <w:rPr>
                <w:rFonts w:ascii="Times New Roman" w:hAnsi="Times New Roman" w:cs="Times New Roman"/>
                <w:b/>
                <w:sz w:val="24"/>
                <w:szCs w:val="24"/>
              </w:rPr>
              <w:t>12. Транспорт и техническое обслуживание автотранспорта</w:t>
            </w:r>
          </w:p>
        </w:tc>
      </w:tr>
      <w:tr w:rsidR="00593FE7" w:rsidTr="00B46F25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Пассажирский и грузовой транспорт: вокзалы, предприятия автотранспорта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FE7" w:rsidTr="00B46F2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12.2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нефти и газа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3FE7" w:rsidTr="00B46F25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сооружения,  занятые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авторемонтными мастерскими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FE7" w:rsidTr="00B46F2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Автосервис, мойки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FE7" w:rsidTr="00B46F2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12.5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Автостоянки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3FE7" w:rsidTr="00B46F25">
        <w:trPr>
          <w:cantSplit/>
          <w:trHeight w:val="556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FE7" w:rsidRPr="009F6DB2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DB2">
              <w:rPr>
                <w:rFonts w:ascii="Times New Roman" w:hAnsi="Times New Roman" w:cs="Times New Roman"/>
                <w:b/>
                <w:sz w:val="24"/>
                <w:szCs w:val="24"/>
              </w:rPr>
              <w:t>13. Гаражи</w:t>
            </w:r>
          </w:p>
        </w:tc>
      </w:tr>
      <w:tr w:rsidR="00593FE7" w:rsidTr="00B46F25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 индивидуальные,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коллективные, металлические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хозяйственно-вспомогательные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постройки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3FE7" w:rsidTr="00B46F25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 подземные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многоэтажные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3FE7" w:rsidTr="00B46F2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Гаражи служебные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FE7" w:rsidTr="00B46F25">
        <w:trPr>
          <w:cantSplit/>
          <w:trHeight w:val="527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FE7" w:rsidRPr="001D615E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5E">
              <w:rPr>
                <w:rFonts w:ascii="Times New Roman" w:hAnsi="Times New Roman" w:cs="Times New Roman"/>
                <w:b/>
                <w:sz w:val="24"/>
                <w:szCs w:val="24"/>
              </w:rPr>
              <w:t>14. АЗС</w:t>
            </w:r>
          </w:p>
        </w:tc>
      </w:tr>
      <w:tr w:rsidR="00593FE7" w:rsidTr="00B46F25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Стационарные, контейнерные,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том числе передвижные (бензовозы)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3FE7" w:rsidTr="00B46F2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14.2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Газонакопительные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станции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3FE7" w:rsidRPr="001D615E" w:rsidTr="00B46F25">
        <w:trPr>
          <w:cantSplit/>
          <w:trHeight w:val="5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3FE7" w:rsidRPr="001D615E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3FE7" w:rsidRPr="001D615E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5E">
              <w:rPr>
                <w:rFonts w:ascii="Times New Roman" w:hAnsi="Times New Roman" w:cs="Times New Roman"/>
                <w:b/>
                <w:sz w:val="24"/>
                <w:szCs w:val="24"/>
              </w:rPr>
              <w:t>15. Промышленность</w:t>
            </w:r>
          </w:p>
        </w:tc>
      </w:tr>
      <w:tr w:rsidR="00593FE7" w:rsidRPr="0005315B" w:rsidTr="00B46F25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3FE7" w:rsidRPr="0005315B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 xml:space="preserve">15.1.1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3FE7" w:rsidRPr="0005315B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(площадь – менее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05315B">
                <w:rPr>
                  <w:rFonts w:ascii="Times New Roman" w:hAnsi="Times New Roman" w:cs="Times New Roman"/>
                  <w:sz w:val="24"/>
                  <w:szCs w:val="24"/>
                </w:rPr>
                <w:t>0,5 га</w:t>
              </w:r>
            </w:smartTag>
            <w:r w:rsidRPr="0005315B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3FE7" w:rsidRPr="0005315B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3FE7" w:rsidRPr="0005315B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3FE7" w:rsidRPr="0005315B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3FE7" w:rsidRPr="0005315B" w:rsidTr="00B46F25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3FE7" w:rsidRPr="0005315B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15.1.2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3FE7" w:rsidRPr="0005315B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нефтегазового комплекса (площадь менее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05315B">
                <w:rPr>
                  <w:rFonts w:ascii="Times New Roman" w:hAnsi="Times New Roman" w:cs="Times New Roman"/>
                  <w:sz w:val="24"/>
                  <w:szCs w:val="24"/>
                </w:rPr>
                <w:t>0,5 га</w:t>
              </w:r>
            </w:smartTag>
            <w:r w:rsidRPr="000531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3FE7" w:rsidRPr="0005315B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3FE7" w:rsidRPr="0005315B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3FE7" w:rsidRPr="0005315B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3FE7" w:rsidRPr="0005315B" w:rsidTr="00B46F25">
        <w:trPr>
          <w:cantSplit/>
          <w:trHeight w:val="33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3FE7" w:rsidRPr="0005315B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 xml:space="preserve">15.2.1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3FE7" w:rsidRPr="0005315B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(площадь - от 0,5 до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05315B">
                <w:rPr>
                  <w:rFonts w:ascii="Times New Roman" w:hAnsi="Times New Roman" w:cs="Times New Roman"/>
                  <w:sz w:val="24"/>
                  <w:szCs w:val="24"/>
                </w:rPr>
                <w:t>5 га</w:t>
              </w:r>
            </w:smartTag>
            <w:r w:rsidRPr="0005315B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3FE7" w:rsidRPr="0005315B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3FE7" w:rsidRPr="0005315B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3FE7" w:rsidRPr="0005315B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3FE7" w:rsidRPr="0005315B" w:rsidTr="00B46F25">
        <w:trPr>
          <w:cantSplit/>
          <w:trHeight w:val="33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3FE7" w:rsidRPr="0005315B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>15.2.2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3FE7" w:rsidRPr="0005315B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нефтегазового комплекса (площадь - от 0,5 до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05315B">
                <w:rPr>
                  <w:rFonts w:ascii="Times New Roman" w:hAnsi="Times New Roman" w:cs="Times New Roman"/>
                  <w:sz w:val="24"/>
                  <w:szCs w:val="24"/>
                </w:rPr>
                <w:t>5 га</w:t>
              </w:r>
            </w:smartTag>
            <w:r w:rsidRPr="000531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3FE7" w:rsidRPr="0005315B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3FE7" w:rsidRPr="0005315B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3FE7" w:rsidRPr="0005315B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3FE7" w:rsidRPr="0005315B" w:rsidTr="00B46F25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3FE7" w:rsidRPr="0005315B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 xml:space="preserve">15.3.1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3FE7" w:rsidRPr="0005315B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(площадь - более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05315B">
                <w:rPr>
                  <w:rFonts w:ascii="Times New Roman" w:hAnsi="Times New Roman" w:cs="Times New Roman"/>
                  <w:sz w:val="24"/>
                  <w:szCs w:val="24"/>
                </w:rPr>
                <w:t>5 га</w:t>
              </w:r>
            </w:smartTag>
            <w:r w:rsidRPr="0005315B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3FE7" w:rsidRPr="0005315B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3FE7" w:rsidRPr="0005315B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3FE7" w:rsidRPr="0005315B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3FE7" w:rsidRPr="0005315B" w:rsidTr="00B46F25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3FE7" w:rsidRPr="0005315B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>15.3.2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3FE7" w:rsidRPr="0005315B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нефтегазового комплекса (площадь - более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05315B">
                <w:rPr>
                  <w:rFonts w:ascii="Times New Roman" w:hAnsi="Times New Roman" w:cs="Times New Roman"/>
                  <w:sz w:val="24"/>
                  <w:szCs w:val="24"/>
                </w:rPr>
                <w:t>5 га</w:t>
              </w:r>
            </w:smartTag>
            <w:r w:rsidRPr="000531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3FE7" w:rsidRPr="0005315B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3FE7" w:rsidRPr="0005315B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3FE7" w:rsidRPr="0005315B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3FE7" w:rsidTr="00B46F25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очистные сооружения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3FE7" w:rsidTr="00B46F25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15.5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Предприятия, обслуживающие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3FE7" w:rsidTr="00B46F25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15.6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Карьеры для добычи песка, щебня, глины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3FE7" w:rsidTr="00B46F25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15.7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по добыче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переработке облицовочных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поделочных камней, карьеры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3FE7" w:rsidTr="00B46F25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15.8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и карьеры по добыче и переработке золота и медно-колчеданных руд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3FE7" w:rsidTr="00B46F25">
        <w:trPr>
          <w:cantSplit/>
          <w:trHeight w:val="40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Карьеры для добычи других руд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3FE7" w:rsidTr="00B46F25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древесины           (площадь - менее </w:t>
            </w:r>
            <w:smartTag w:uri="urn:schemas-microsoft-com:office:smarttags" w:element="metricconverter">
              <w:smartTagPr>
                <w:attr w:name="ProductID" w:val="200 кв.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 кв.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93FE7" w:rsidTr="00B46F25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древесины           (площадь - от 200 до </w:t>
            </w:r>
            <w:smartTag w:uri="urn:schemas-microsoft-com:office:smarttags" w:element="metricconverter">
              <w:smartTagPr>
                <w:attr w:name="ProductID" w:val="500 кв.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500 кв.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93FE7" w:rsidTr="00B46F25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древесины               (площадь - от 500 до </w:t>
            </w:r>
            <w:smartTag w:uri="urn:schemas-microsoft-com:office:smarttags" w:element="metricconverter">
              <w:smartTagPr>
                <w:attr w:name="ProductID" w:val="1000 кв.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1000 кв.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3FE7" w:rsidTr="00B46F25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древесины             (площадь - от </w:t>
            </w:r>
            <w:smartTag w:uri="urn:schemas-microsoft-com:office:smarttags" w:element="metricconverter">
              <w:smartTagPr>
                <w:attr w:name="ProductID" w:val="1000 кв.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1000 кв.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более)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3FE7" w:rsidTr="00B46F25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Предприятия, находящиеся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стадии конкурсного производства </w:t>
            </w:r>
          </w:p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93FE7" w:rsidTr="00B46F25">
        <w:trPr>
          <w:cantSplit/>
          <w:trHeight w:val="468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FE7" w:rsidRPr="001D615E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5E">
              <w:rPr>
                <w:rFonts w:ascii="Times New Roman" w:hAnsi="Times New Roman" w:cs="Times New Roman"/>
                <w:b/>
                <w:sz w:val="24"/>
                <w:szCs w:val="24"/>
              </w:rPr>
              <w:t>16. Строительство</w:t>
            </w:r>
          </w:p>
        </w:tc>
      </w:tr>
      <w:tr w:rsidR="00593FE7" w:rsidTr="00B46F25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строительство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срока, предусмотренного проектом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3FE7" w:rsidTr="00B46F25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16.2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Жилищное строительство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течение срока, превышающего </w:t>
            </w:r>
          </w:p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срок, предусмотренный </w:t>
            </w:r>
          </w:p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3FE7" w:rsidTr="00B46F25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реконструкция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FE7" w:rsidTr="00B46F25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16.4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Промышленное строительство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течение срока, превышающего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срок, предусмотренный </w:t>
            </w:r>
          </w:p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3FE7" w:rsidTr="00B46F25">
        <w:trPr>
          <w:cantSplit/>
          <w:trHeight w:val="7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16.5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объектов, </w:t>
            </w:r>
          </w:p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предусмотренных  </w:t>
            </w:r>
          </w:p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подпунктами 16.1-16.4,                           в течение срока, превышающего срок, предусмотренный проектом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3FE7" w:rsidTr="00B46F25">
        <w:trPr>
          <w:cantSplit/>
          <w:trHeight w:val="7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16.6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реконструкция,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</w:p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593FE7" w:rsidTr="00B46F25">
        <w:trPr>
          <w:cantSplit/>
          <w:trHeight w:val="8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16.7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реконструкция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социально-культурного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назначения, осуществляемые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казенными предприятиями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Башкортостан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593FE7" w:rsidTr="00B46F25">
        <w:trPr>
          <w:cantSplit/>
          <w:trHeight w:val="8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 и производственные базы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3FE7" w:rsidRPr="001D615E" w:rsidTr="00B46F25">
        <w:trPr>
          <w:cantSplit/>
          <w:trHeight w:val="474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FE7" w:rsidRPr="001D615E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5E">
              <w:rPr>
                <w:rFonts w:ascii="Times New Roman" w:hAnsi="Times New Roman" w:cs="Times New Roman"/>
                <w:b/>
                <w:sz w:val="24"/>
                <w:szCs w:val="24"/>
              </w:rPr>
              <w:t>17. Связь</w:t>
            </w:r>
          </w:p>
        </w:tc>
      </w:tr>
      <w:tr w:rsidR="00593FE7" w:rsidTr="00B46F2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Почтовая связь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FE7" w:rsidTr="00B46F25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17.2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Курьерская связь,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радиосвязь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FE7" w:rsidTr="00B46F25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17.3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телеграф, участки связи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3FE7" w:rsidTr="00B46F25">
        <w:trPr>
          <w:cantSplit/>
          <w:trHeight w:val="538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FE7" w:rsidRPr="001D615E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5E">
              <w:rPr>
                <w:rFonts w:ascii="Times New Roman" w:hAnsi="Times New Roman" w:cs="Times New Roman"/>
                <w:b/>
                <w:sz w:val="24"/>
                <w:szCs w:val="24"/>
              </w:rPr>
              <w:t>18. Рекреационная деятельность</w:t>
            </w:r>
          </w:p>
        </w:tc>
      </w:tr>
      <w:tr w:rsidR="00593FE7" w:rsidTr="00B46F25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Садово-парковое хозяйство: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сады, скверы, парки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FE7" w:rsidTr="00B46F25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18.2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оздоровительные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пионерские лагеря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FE7" w:rsidTr="00B46F2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18.3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Туристические базы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3FE7" w:rsidTr="00B46F2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18.4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Туристические фирмы (бюро)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3FE7" w:rsidTr="00B46F25">
        <w:trPr>
          <w:cantSplit/>
          <w:trHeight w:val="523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FE7" w:rsidRPr="001D615E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5E">
              <w:rPr>
                <w:rFonts w:ascii="Times New Roman" w:hAnsi="Times New Roman" w:cs="Times New Roman"/>
                <w:b/>
                <w:sz w:val="24"/>
                <w:szCs w:val="24"/>
              </w:rPr>
              <w:t>19. Торговля</w:t>
            </w:r>
          </w:p>
        </w:tc>
      </w:tr>
      <w:tr w:rsidR="00593FE7" w:rsidTr="00B46F25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Универсамы, универмаги, магазины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3FE7" w:rsidTr="00B46F25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19.2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авторынки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рынки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автозапчастей, торговые центры,      торгово-сервисные комплексы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3FE7" w:rsidTr="00B46F2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19.3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Распределительные склады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FE7" w:rsidTr="00B46F25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19.4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в павильонах,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совмещенных с остановочными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пунктами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3FE7" w:rsidTr="00B46F25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19.5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в киосках, палатках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павильонах,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подпункте 19.4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3FE7" w:rsidTr="00B46F2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19.6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Оптовые торговые базы, склады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3FE7" w:rsidTr="00B46F25">
        <w:trPr>
          <w:cantSplit/>
          <w:trHeight w:val="498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FE7" w:rsidRPr="001D615E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5E">
              <w:rPr>
                <w:rFonts w:ascii="Times New Roman" w:hAnsi="Times New Roman" w:cs="Times New Roman"/>
                <w:b/>
                <w:sz w:val="24"/>
                <w:szCs w:val="24"/>
              </w:rPr>
              <w:t>20. Общественное питание</w:t>
            </w:r>
          </w:p>
        </w:tc>
      </w:tr>
      <w:tr w:rsidR="00593FE7" w:rsidTr="00B46F25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Бары, рестораны, кафе I категории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3FE7" w:rsidTr="00B46F25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20.2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Столовые, кафе II и III категорий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3FE7" w:rsidTr="00B46F2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20.3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Школьные столовые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93FE7" w:rsidTr="00B46F2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20.4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Летние кафе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3FE7" w:rsidRPr="001D615E" w:rsidTr="00B46F25">
        <w:trPr>
          <w:cantSplit/>
          <w:trHeight w:val="453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FE7" w:rsidRPr="001D615E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5E">
              <w:rPr>
                <w:rFonts w:ascii="Times New Roman" w:hAnsi="Times New Roman" w:cs="Times New Roman"/>
                <w:b/>
                <w:sz w:val="24"/>
                <w:szCs w:val="24"/>
              </w:rPr>
              <w:t>21. Реклама</w:t>
            </w:r>
          </w:p>
        </w:tc>
      </w:tr>
      <w:tr w:rsidR="00593FE7" w:rsidTr="00B46F2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 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Рекламные установки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93FE7" w:rsidTr="00B46F25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21.2 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Рекламные установки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размещения социальной рекламы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3FE7" w:rsidTr="00B46F2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21.3 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Выставочная деятельность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3FE7" w:rsidTr="00B46F25">
        <w:trPr>
          <w:cantSplit/>
          <w:trHeight w:val="450"/>
        </w:trPr>
        <w:tc>
          <w:tcPr>
            <w:tcW w:w="100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3FE7" w:rsidRPr="001D615E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5E">
              <w:rPr>
                <w:rFonts w:ascii="Times New Roman" w:hAnsi="Times New Roman" w:cs="Times New Roman"/>
                <w:b/>
                <w:sz w:val="24"/>
                <w:szCs w:val="24"/>
              </w:rPr>
              <w:t>22. Земельные участки сельскохозяйственного назначения</w:t>
            </w:r>
          </w:p>
        </w:tc>
      </w:tr>
      <w:tr w:rsidR="00593FE7" w:rsidTr="00B46F2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 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Личное подсобное хозяйство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3FE7" w:rsidTr="00B46F2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22.2 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Садоводство, огородничество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3FE7" w:rsidTr="00B46F2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22.3 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Пчеловодство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93FE7" w:rsidTr="00B46F2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22.4 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Теплицы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3FE7" w:rsidTr="00B46F25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22.5 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Пруды  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FE7" w:rsidRDefault="00593FE7" w:rsidP="00B46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593FE7" w:rsidRPr="00F21DA4" w:rsidRDefault="00593FE7" w:rsidP="00593FE7">
      <w:pPr>
        <w:ind w:firstLine="708"/>
        <w:jc w:val="both"/>
        <w:rPr>
          <w:sz w:val="28"/>
          <w:szCs w:val="28"/>
        </w:rPr>
      </w:pPr>
    </w:p>
    <w:p w:rsidR="00593FE7" w:rsidRDefault="00593FE7" w:rsidP="00593FE7">
      <w:pPr>
        <w:ind w:firstLine="708"/>
        <w:jc w:val="right"/>
        <w:rPr>
          <w:sz w:val="28"/>
          <w:szCs w:val="28"/>
        </w:rPr>
      </w:pPr>
    </w:p>
    <w:p w:rsidR="00593FE7" w:rsidRDefault="00593FE7" w:rsidP="00593FE7">
      <w:pPr>
        <w:ind w:firstLine="708"/>
        <w:jc w:val="right"/>
        <w:rPr>
          <w:sz w:val="28"/>
          <w:szCs w:val="28"/>
        </w:rPr>
      </w:pPr>
    </w:p>
    <w:p w:rsidR="00593FE7" w:rsidRDefault="00593FE7" w:rsidP="00593FE7">
      <w:pPr>
        <w:ind w:firstLine="708"/>
        <w:jc w:val="right"/>
        <w:rPr>
          <w:sz w:val="28"/>
          <w:szCs w:val="28"/>
        </w:rPr>
      </w:pPr>
    </w:p>
    <w:p w:rsidR="00593FE7" w:rsidRDefault="00593FE7" w:rsidP="00593FE7">
      <w:pPr>
        <w:ind w:firstLine="708"/>
        <w:jc w:val="right"/>
        <w:rPr>
          <w:sz w:val="28"/>
          <w:szCs w:val="28"/>
        </w:rPr>
      </w:pPr>
    </w:p>
    <w:p w:rsidR="00593FE7" w:rsidRDefault="00593FE7" w:rsidP="00593FE7">
      <w:pPr>
        <w:ind w:firstLine="708"/>
        <w:jc w:val="right"/>
        <w:rPr>
          <w:sz w:val="28"/>
          <w:szCs w:val="28"/>
        </w:rPr>
      </w:pPr>
    </w:p>
    <w:p w:rsidR="00593FE7" w:rsidRDefault="00593FE7" w:rsidP="00593FE7">
      <w:pPr>
        <w:ind w:firstLine="708"/>
        <w:jc w:val="right"/>
        <w:rPr>
          <w:sz w:val="28"/>
          <w:szCs w:val="28"/>
        </w:rPr>
      </w:pPr>
    </w:p>
    <w:p w:rsidR="00593FE7" w:rsidRDefault="00593FE7" w:rsidP="00593FE7">
      <w:pPr>
        <w:ind w:firstLine="708"/>
        <w:jc w:val="right"/>
        <w:rPr>
          <w:sz w:val="28"/>
          <w:szCs w:val="28"/>
        </w:rPr>
      </w:pPr>
    </w:p>
    <w:p w:rsidR="00593FE7" w:rsidRDefault="00593FE7" w:rsidP="00593FE7">
      <w:pPr>
        <w:ind w:firstLine="708"/>
        <w:jc w:val="right"/>
        <w:rPr>
          <w:sz w:val="28"/>
          <w:szCs w:val="28"/>
        </w:rPr>
      </w:pPr>
    </w:p>
    <w:p w:rsidR="00593FE7" w:rsidRDefault="00593FE7" w:rsidP="00593FE7">
      <w:pPr>
        <w:ind w:firstLine="708"/>
        <w:jc w:val="right"/>
        <w:rPr>
          <w:sz w:val="28"/>
          <w:szCs w:val="28"/>
        </w:rPr>
      </w:pPr>
    </w:p>
    <w:p w:rsidR="00593FE7" w:rsidRDefault="00593FE7" w:rsidP="00593FE7">
      <w:pPr>
        <w:ind w:firstLine="708"/>
        <w:jc w:val="right"/>
        <w:rPr>
          <w:sz w:val="28"/>
          <w:szCs w:val="28"/>
        </w:rPr>
      </w:pPr>
    </w:p>
    <w:p w:rsidR="00593FE7" w:rsidRDefault="00593FE7" w:rsidP="00593FE7">
      <w:pPr>
        <w:ind w:firstLine="708"/>
        <w:jc w:val="right"/>
        <w:rPr>
          <w:sz w:val="28"/>
          <w:szCs w:val="28"/>
        </w:rPr>
      </w:pPr>
    </w:p>
    <w:p w:rsidR="00593FE7" w:rsidRDefault="00593FE7" w:rsidP="00593FE7">
      <w:pPr>
        <w:ind w:firstLine="708"/>
        <w:jc w:val="right"/>
        <w:rPr>
          <w:sz w:val="28"/>
          <w:szCs w:val="28"/>
        </w:rPr>
      </w:pPr>
    </w:p>
    <w:p w:rsidR="00593FE7" w:rsidRDefault="00593FE7" w:rsidP="00593FE7">
      <w:pPr>
        <w:ind w:firstLine="708"/>
        <w:jc w:val="right"/>
        <w:rPr>
          <w:sz w:val="28"/>
          <w:szCs w:val="28"/>
        </w:rPr>
      </w:pPr>
    </w:p>
    <w:p w:rsidR="00593FE7" w:rsidRDefault="00593FE7" w:rsidP="00593FE7">
      <w:pPr>
        <w:ind w:firstLine="708"/>
        <w:jc w:val="right"/>
        <w:rPr>
          <w:sz w:val="28"/>
          <w:szCs w:val="28"/>
        </w:rPr>
      </w:pPr>
    </w:p>
    <w:p w:rsidR="00593FE7" w:rsidRDefault="00593FE7" w:rsidP="00593FE7">
      <w:pPr>
        <w:ind w:firstLine="708"/>
        <w:jc w:val="right"/>
        <w:rPr>
          <w:sz w:val="28"/>
          <w:szCs w:val="28"/>
        </w:rPr>
      </w:pPr>
    </w:p>
    <w:p w:rsidR="00593FE7" w:rsidRDefault="00593FE7" w:rsidP="00593FE7">
      <w:pPr>
        <w:ind w:firstLine="708"/>
        <w:jc w:val="right"/>
        <w:rPr>
          <w:sz w:val="28"/>
          <w:szCs w:val="28"/>
        </w:rPr>
      </w:pPr>
    </w:p>
    <w:p w:rsidR="00593FE7" w:rsidRDefault="00593FE7" w:rsidP="00593FE7">
      <w:pPr>
        <w:ind w:firstLine="708"/>
        <w:jc w:val="right"/>
        <w:rPr>
          <w:sz w:val="28"/>
          <w:szCs w:val="28"/>
        </w:rPr>
      </w:pPr>
    </w:p>
    <w:p w:rsidR="00593FE7" w:rsidRDefault="00593FE7" w:rsidP="00593FE7">
      <w:pPr>
        <w:ind w:firstLine="708"/>
        <w:jc w:val="right"/>
        <w:rPr>
          <w:sz w:val="28"/>
          <w:szCs w:val="28"/>
        </w:rPr>
      </w:pPr>
    </w:p>
    <w:p w:rsidR="00593FE7" w:rsidRDefault="00593FE7" w:rsidP="00593FE7">
      <w:pPr>
        <w:ind w:firstLine="708"/>
        <w:jc w:val="right"/>
        <w:rPr>
          <w:sz w:val="28"/>
          <w:szCs w:val="28"/>
        </w:rPr>
      </w:pPr>
    </w:p>
    <w:p w:rsidR="00593FE7" w:rsidRDefault="00593FE7" w:rsidP="00593FE7">
      <w:pPr>
        <w:ind w:firstLine="708"/>
        <w:jc w:val="right"/>
        <w:rPr>
          <w:sz w:val="28"/>
          <w:szCs w:val="28"/>
        </w:rPr>
      </w:pPr>
    </w:p>
    <w:p w:rsidR="00593FE7" w:rsidRDefault="00593FE7" w:rsidP="00593FE7">
      <w:pPr>
        <w:ind w:firstLine="708"/>
        <w:jc w:val="right"/>
        <w:rPr>
          <w:sz w:val="28"/>
          <w:szCs w:val="28"/>
        </w:rPr>
      </w:pPr>
    </w:p>
    <w:p w:rsidR="00593FE7" w:rsidRDefault="00593FE7" w:rsidP="00593FE7">
      <w:pPr>
        <w:ind w:firstLine="708"/>
        <w:jc w:val="right"/>
        <w:rPr>
          <w:sz w:val="28"/>
          <w:szCs w:val="28"/>
        </w:rPr>
      </w:pPr>
    </w:p>
    <w:p w:rsidR="00593FE7" w:rsidRDefault="00593FE7" w:rsidP="00593FE7">
      <w:pPr>
        <w:ind w:firstLine="708"/>
        <w:jc w:val="right"/>
        <w:rPr>
          <w:sz w:val="28"/>
          <w:szCs w:val="28"/>
        </w:rPr>
      </w:pPr>
    </w:p>
    <w:p w:rsidR="00593FE7" w:rsidRDefault="00593FE7" w:rsidP="00593FE7">
      <w:pPr>
        <w:rPr>
          <w:sz w:val="28"/>
          <w:szCs w:val="28"/>
        </w:rPr>
      </w:pPr>
    </w:p>
    <w:p w:rsidR="00593FE7" w:rsidRDefault="00593FE7" w:rsidP="00593FE7">
      <w:pPr>
        <w:ind w:firstLine="708"/>
        <w:jc w:val="right"/>
        <w:rPr>
          <w:sz w:val="28"/>
          <w:szCs w:val="28"/>
        </w:rPr>
      </w:pPr>
    </w:p>
    <w:p w:rsidR="00593FE7" w:rsidRDefault="00593FE7" w:rsidP="00593FE7">
      <w:pPr>
        <w:ind w:firstLine="708"/>
        <w:jc w:val="right"/>
        <w:rPr>
          <w:sz w:val="28"/>
          <w:szCs w:val="28"/>
        </w:rPr>
      </w:pPr>
    </w:p>
    <w:p w:rsidR="00593FE7" w:rsidRDefault="00593FE7" w:rsidP="00593FE7">
      <w:pPr>
        <w:ind w:firstLine="708"/>
        <w:jc w:val="right"/>
        <w:rPr>
          <w:sz w:val="28"/>
          <w:szCs w:val="28"/>
        </w:rPr>
      </w:pPr>
    </w:p>
    <w:p w:rsidR="00593FE7" w:rsidRDefault="00593FE7" w:rsidP="00593FE7">
      <w:pPr>
        <w:ind w:firstLine="708"/>
        <w:jc w:val="right"/>
        <w:rPr>
          <w:sz w:val="28"/>
          <w:szCs w:val="28"/>
        </w:rPr>
      </w:pPr>
    </w:p>
    <w:p w:rsidR="00593FE7" w:rsidRDefault="00593FE7" w:rsidP="007F60EC">
      <w:pPr>
        <w:rPr>
          <w:sz w:val="28"/>
          <w:szCs w:val="28"/>
        </w:rPr>
      </w:pPr>
    </w:p>
    <w:p w:rsidR="007F60EC" w:rsidRDefault="007F60EC" w:rsidP="007F60EC">
      <w:pPr>
        <w:rPr>
          <w:sz w:val="28"/>
          <w:szCs w:val="28"/>
        </w:rPr>
      </w:pPr>
    </w:p>
    <w:p w:rsidR="00593FE7" w:rsidRDefault="00593FE7" w:rsidP="00593FE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593FE7" w:rsidRDefault="00593FE7" w:rsidP="00593FE7">
      <w:pPr>
        <w:ind w:firstLine="708"/>
        <w:jc w:val="center"/>
        <w:rPr>
          <w:sz w:val="28"/>
          <w:szCs w:val="28"/>
        </w:rPr>
      </w:pPr>
    </w:p>
    <w:p w:rsidR="00593FE7" w:rsidRDefault="00593FE7" w:rsidP="00593FE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403028">
        <w:rPr>
          <w:sz w:val="28"/>
          <w:szCs w:val="28"/>
        </w:rPr>
        <w:t>оэффициенты</w:t>
      </w:r>
      <w:r>
        <w:rPr>
          <w:sz w:val="28"/>
          <w:szCs w:val="28"/>
        </w:rPr>
        <w:t xml:space="preserve">, учитывающие </w:t>
      </w:r>
      <w:r w:rsidRPr="00403028">
        <w:rPr>
          <w:sz w:val="28"/>
          <w:szCs w:val="28"/>
        </w:rPr>
        <w:t xml:space="preserve">местоположение </w:t>
      </w:r>
    </w:p>
    <w:p w:rsidR="00593FE7" w:rsidRDefault="00593FE7" w:rsidP="00593FE7">
      <w:pPr>
        <w:ind w:firstLine="708"/>
        <w:jc w:val="center"/>
        <w:rPr>
          <w:sz w:val="28"/>
          <w:szCs w:val="28"/>
        </w:rPr>
      </w:pPr>
      <w:r w:rsidRPr="00403028">
        <w:rPr>
          <w:sz w:val="28"/>
          <w:szCs w:val="28"/>
        </w:rPr>
        <w:t>земельного участка</w:t>
      </w:r>
    </w:p>
    <w:p w:rsidR="00593FE7" w:rsidRPr="00403028" w:rsidRDefault="00593FE7" w:rsidP="00593FE7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2599"/>
        <w:gridCol w:w="2599"/>
        <w:gridCol w:w="2060"/>
        <w:gridCol w:w="1797"/>
      </w:tblGrid>
      <w:tr w:rsidR="00593FE7" w:rsidTr="00B46F25">
        <w:tc>
          <w:tcPr>
            <w:tcW w:w="516" w:type="dxa"/>
          </w:tcPr>
          <w:p w:rsidR="00593FE7" w:rsidRPr="00754BCB" w:rsidRDefault="00593FE7" w:rsidP="00B46F25">
            <w:pPr>
              <w:spacing w:line="360" w:lineRule="auto"/>
            </w:pPr>
            <w:r w:rsidRPr="00754BCB">
              <w:t>№</w:t>
            </w:r>
          </w:p>
        </w:tc>
        <w:tc>
          <w:tcPr>
            <w:tcW w:w="2651" w:type="dxa"/>
          </w:tcPr>
          <w:p w:rsidR="00593FE7" w:rsidRPr="00754BCB" w:rsidRDefault="00593FE7" w:rsidP="00B46F25">
            <w:pPr>
              <w:spacing w:line="360" w:lineRule="auto"/>
            </w:pPr>
            <w:r w:rsidRPr="00754BCB">
              <w:t xml:space="preserve">Наименование </w:t>
            </w:r>
            <w:proofErr w:type="gramStart"/>
            <w:r w:rsidRPr="00754BCB">
              <w:t>с</w:t>
            </w:r>
            <w:proofErr w:type="gramEnd"/>
            <w:r w:rsidRPr="00754BCB">
              <w:t>/с</w:t>
            </w:r>
          </w:p>
        </w:tc>
        <w:tc>
          <w:tcPr>
            <w:tcW w:w="2937" w:type="dxa"/>
          </w:tcPr>
          <w:p w:rsidR="00593FE7" w:rsidRPr="00754BCB" w:rsidRDefault="00593FE7" w:rsidP="00B46F25">
            <w:r>
              <w:t xml:space="preserve">Наименование населенного </w:t>
            </w:r>
            <w:r w:rsidRPr="00754BCB">
              <w:t>пункта</w:t>
            </w:r>
          </w:p>
        </w:tc>
        <w:tc>
          <w:tcPr>
            <w:tcW w:w="2107" w:type="dxa"/>
          </w:tcPr>
          <w:p w:rsidR="00593FE7" w:rsidRPr="00754BCB" w:rsidRDefault="00593FE7" w:rsidP="00B46F25">
            <w:pPr>
              <w:jc w:val="center"/>
            </w:pPr>
            <w:r>
              <w:t>Местоположение земельного участка</w:t>
            </w:r>
          </w:p>
        </w:tc>
        <w:tc>
          <w:tcPr>
            <w:tcW w:w="1620" w:type="dxa"/>
          </w:tcPr>
          <w:p w:rsidR="00593FE7" w:rsidRPr="00754BCB" w:rsidRDefault="00593FE7" w:rsidP="00B46F25">
            <w:pPr>
              <w:spacing w:line="360" w:lineRule="auto"/>
              <w:jc w:val="center"/>
            </w:pPr>
            <w:r>
              <w:t>Коэффициенты</w:t>
            </w:r>
          </w:p>
        </w:tc>
      </w:tr>
      <w:tr w:rsidR="00593FE7" w:rsidTr="00B46F25">
        <w:trPr>
          <w:cantSplit/>
        </w:trPr>
        <w:tc>
          <w:tcPr>
            <w:tcW w:w="516" w:type="dxa"/>
            <w:vMerge w:val="restart"/>
          </w:tcPr>
          <w:p w:rsidR="00593FE7" w:rsidRPr="00754BCB" w:rsidRDefault="00593FE7" w:rsidP="00B46F25">
            <w:r w:rsidRPr="00754BCB">
              <w:t>1.</w:t>
            </w:r>
          </w:p>
        </w:tc>
        <w:tc>
          <w:tcPr>
            <w:tcW w:w="2651" w:type="dxa"/>
            <w:vMerge w:val="restart"/>
          </w:tcPr>
          <w:p w:rsidR="00593FE7" w:rsidRPr="00754BCB" w:rsidRDefault="00593FE7" w:rsidP="00B46F25">
            <w:proofErr w:type="spellStart"/>
            <w:r w:rsidRPr="00754BCB">
              <w:t>Бекетовский</w:t>
            </w:r>
            <w:proofErr w:type="spellEnd"/>
          </w:p>
        </w:tc>
        <w:tc>
          <w:tcPr>
            <w:tcW w:w="2937" w:type="dxa"/>
          </w:tcPr>
          <w:p w:rsidR="00593FE7" w:rsidRPr="00754BCB" w:rsidRDefault="00593FE7" w:rsidP="00B46F25">
            <w:proofErr w:type="spellStart"/>
            <w:r w:rsidRPr="00754BCB">
              <w:t>Бекетово</w:t>
            </w:r>
            <w:proofErr w:type="spellEnd"/>
          </w:p>
        </w:tc>
        <w:tc>
          <w:tcPr>
            <w:tcW w:w="2107" w:type="dxa"/>
          </w:tcPr>
          <w:p w:rsidR="00593FE7" w:rsidRPr="00754BCB" w:rsidRDefault="00593FE7" w:rsidP="00B46F25">
            <w:pPr>
              <w:jc w:val="center"/>
            </w:pPr>
            <w:r w:rsidRPr="00754BCB">
              <w:t>Центр</w:t>
            </w:r>
          </w:p>
        </w:tc>
        <w:tc>
          <w:tcPr>
            <w:tcW w:w="1620" w:type="dxa"/>
          </w:tcPr>
          <w:p w:rsidR="00593FE7" w:rsidRPr="00754BCB" w:rsidRDefault="00593FE7" w:rsidP="00B46F25">
            <w:pPr>
              <w:jc w:val="center"/>
            </w:pPr>
            <w:r w:rsidRPr="00754BCB">
              <w:t>2,2</w:t>
            </w:r>
          </w:p>
        </w:tc>
      </w:tr>
      <w:tr w:rsidR="00593FE7" w:rsidTr="00B46F25">
        <w:trPr>
          <w:cantSplit/>
        </w:trPr>
        <w:tc>
          <w:tcPr>
            <w:tcW w:w="516" w:type="dxa"/>
            <w:vMerge/>
          </w:tcPr>
          <w:p w:rsidR="00593FE7" w:rsidRPr="00754BCB" w:rsidRDefault="00593FE7" w:rsidP="00B46F25"/>
        </w:tc>
        <w:tc>
          <w:tcPr>
            <w:tcW w:w="2651" w:type="dxa"/>
            <w:vMerge/>
          </w:tcPr>
          <w:p w:rsidR="00593FE7" w:rsidRPr="00754BCB" w:rsidRDefault="00593FE7" w:rsidP="00B46F25"/>
        </w:tc>
        <w:tc>
          <w:tcPr>
            <w:tcW w:w="2937" w:type="dxa"/>
          </w:tcPr>
          <w:p w:rsidR="00593FE7" w:rsidRPr="00754BCB" w:rsidRDefault="00593FE7" w:rsidP="00B46F25">
            <w:r w:rsidRPr="00754BCB">
              <w:t>Городецкое</w:t>
            </w:r>
          </w:p>
        </w:tc>
        <w:tc>
          <w:tcPr>
            <w:tcW w:w="2107" w:type="dxa"/>
          </w:tcPr>
          <w:p w:rsidR="00593FE7" w:rsidRPr="00754BCB" w:rsidRDefault="00593FE7" w:rsidP="00B46F25">
            <w:pPr>
              <w:jc w:val="center"/>
            </w:pPr>
          </w:p>
        </w:tc>
        <w:tc>
          <w:tcPr>
            <w:tcW w:w="1620" w:type="dxa"/>
          </w:tcPr>
          <w:p w:rsidR="00593FE7" w:rsidRPr="00754BCB" w:rsidRDefault="00593FE7" w:rsidP="00B46F25">
            <w:pPr>
              <w:jc w:val="center"/>
            </w:pPr>
            <w:r w:rsidRPr="00754BCB">
              <w:t>1,9</w:t>
            </w:r>
          </w:p>
        </w:tc>
      </w:tr>
      <w:tr w:rsidR="00593FE7" w:rsidTr="00B46F25">
        <w:trPr>
          <w:cantSplit/>
        </w:trPr>
        <w:tc>
          <w:tcPr>
            <w:tcW w:w="516" w:type="dxa"/>
            <w:vMerge/>
          </w:tcPr>
          <w:p w:rsidR="00593FE7" w:rsidRPr="00754BCB" w:rsidRDefault="00593FE7" w:rsidP="00B46F25"/>
        </w:tc>
        <w:tc>
          <w:tcPr>
            <w:tcW w:w="2651" w:type="dxa"/>
            <w:vMerge/>
          </w:tcPr>
          <w:p w:rsidR="00593FE7" w:rsidRPr="00754BCB" w:rsidRDefault="00593FE7" w:rsidP="00B46F25"/>
        </w:tc>
        <w:tc>
          <w:tcPr>
            <w:tcW w:w="2937" w:type="dxa"/>
          </w:tcPr>
          <w:p w:rsidR="00593FE7" w:rsidRPr="00754BCB" w:rsidRDefault="00593FE7" w:rsidP="00B46F25">
            <w:proofErr w:type="spellStart"/>
            <w:r w:rsidRPr="00754BCB">
              <w:t>Новотураево</w:t>
            </w:r>
            <w:proofErr w:type="spellEnd"/>
          </w:p>
        </w:tc>
        <w:tc>
          <w:tcPr>
            <w:tcW w:w="2107" w:type="dxa"/>
          </w:tcPr>
          <w:p w:rsidR="00593FE7" w:rsidRPr="00754BCB" w:rsidRDefault="00593FE7" w:rsidP="00B46F25">
            <w:pPr>
              <w:jc w:val="center"/>
            </w:pPr>
          </w:p>
        </w:tc>
        <w:tc>
          <w:tcPr>
            <w:tcW w:w="1620" w:type="dxa"/>
          </w:tcPr>
          <w:p w:rsidR="00593FE7" w:rsidRPr="00754BCB" w:rsidRDefault="00593FE7" w:rsidP="00B46F25">
            <w:pPr>
              <w:jc w:val="center"/>
            </w:pPr>
            <w:r w:rsidRPr="00754BCB">
              <w:t>1,9</w:t>
            </w:r>
          </w:p>
        </w:tc>
      </w:tr>
      <w:tr w:rsidR="00593FE7" w:rsidTr="00B46F25">
        <w:trPr>
          <w:cantSplit/>
        </w:trPr>
        <w:tc>
          <w:tcPr>
            <w:tcW w:w="516" w:type="dxa"/>
            <w:vMerge/>
          </w:tcPr>
          <w:p w:rsidR="00593FE7" w:rsidRPr="00754BCB" w:rsidRDefault="00593FE7" w:rsidP="00B46F25"/>
        </w:tc>
        <w:tc>
          <w:tcPr>
            <w:tcW w:w="2651" w:type="dxa"/>
            <w:vMerge/>
          </w:tcPr>
          <w:p w:rsidR="00593FE7" w:rsidRPr="00754BCB" w:rsidRDefault="00593FE7" w:rsidP="00B46F25"/>
        </w:tc>
        <w:tc>
          <w:tcPr>
            <w:tcW w:w="2937" w:type="dxa"/>
          </w:tcPr>
          <w:p w:rsidR="00593FE7" w:rsidRPr="00754BCB" w:rsidRDefault="00593FE7" w:rsidP="00B46F25">
            <w:r w:rsidRPr="00754BCB">
              <w:t>Новый</w:t>
            </w:r>
          </w:p>
        </w:tc>
        <w:tc>
          <w:tcPr>
            <w:tcW w:w="2107" w:type="dxa"/>
          </w:tcPr>
          <w:p w:rsidR="00593FE7" w:rsidRPr="00754BCB" w:rsidRDefault="00593FE7" w:rsidP="00B46F25">
            <w:pPr>
              <w:jc w:val="center"/>
            </w:pPr>
          </w:p>
        </w:tc>
        <w:tc>
          <w:tcPr>
            <w:tcW w:w="1620" w:type="dxa"/>
          </w:tcPr>
          <w:p w:rsidR="00593FE7" w:rsidRPr="00754BCB" w:rsidRDefault="00593FE7" w:rsidP="00B46F25">
            <w:pPr>
              <w:jc w:val="center"/>
            </w:pPr>
            <w:r w:rsidRPr="00754BCB">
              <w:t>1,9</w:t>
            </w:r>
          </w:p>
        </w:tc>
      </w:tr>
      <w:tr w:rsidR="00593FE7" w:rsidTr="00B46F25">
        <w:trPr>
          <w:cantSplit/>
        </w:trPr>
        <w:tc>
          <w:tcPr>
            <w:tcW w:w="516" w:type="dxa"/>
            <w:vMerge/>
          </w:tcPr>
          <w:p w:rsidR="00593FE7" w:rsidRPr="00754BCB" w:rsidRDefault="00593FE7" w:rsidP="00B46F25"/>
        </w:tc>
        <w:tc>
          <w:tcPr>
            <w:tcW w:w="2651" w:type="dxa"/>
            <w:vMerge/>
          </w:tcPr>
          <w:p w:rsidR="00593FE7" w:rsidRPr="00754BCB" w:rsidRDefault="00593FE7" w:rsidP="00B46F25"/>
        </w:tc>
        <w:tc>
          <w:tcPr>
            <w:tcW w:w="2937" w:type="dxa"/>
          </w:tcPr>
          <w:p w:rsidR="00593FE7" w:rsidRPr="00754BCB" w:rsidRDefault="00593FE7" w:rsidP="00B46F25">
            <w:proofErr w:type="spellStart"/>
            <w:r w:rsidRPr="00754BCB">
              <w:t>Сысоевка</w:t>
            </w:r>
            <w:proofErr w:type="spellEnd"/>
          </w:p>
        </w:tc>
        <w:tc>
          <w:tcPr>
            <w:tcW w:w="2107" w:type="dxa"/>
          </w:tcPr>
          <w:p w:rsidR="00593FE7" w:rsidRPr="00754BCB" w:rsidRDefault="00593FE7" w:rsidP="00B46F25">
            <w:pPr>
              <w:jc w:val="center"/>
            </w:pPr>
          </w:p>
        </w:tc>
        <w:tc>
          <w:tcPr>
            <w:tcW w:w="1620" w:type="dxa"/>
          </w:tcPr>
          <w:p w:rsidR="00593FE7" w:rsidRPr="00754BCB" w:rsidRDefault="00593FE7" w:rsidP="00B46F25">
            <w:pPr>
              <w:jc w:val="center"/>
            </w:pPr>
            <w:r w:rsidRPr="00754BCB">
              <w:t>1,3</w:t>
            </w:r>
          </w:p>
        </w:tc>
      </w:tr>
      <w:tr w:rsidR="00593FE7" w:rsidTr="00B46F25">
        <w:trPr>
          <w:cantSplit/>
        </w:trPr>
        <w:tc>
          <w:tcPr>
            <w:tcW w:w="516" w:type="dxa"/>
            <w:vMerge/>
          </w:tcPr>
          <w:p w:rsidR="00593FE7" w:rsidRPr="00754BCB" w:rsidRDefault="00593FE7" w:rsidP="00B46F25"/>
        </w:tc>
        <w:tc>
          <w:tcPr>
            <w:tcW w:w="2651" w:type="dxa"/>
            <w:vMerge/>
          </w:tcPr>
          <w:p w:rsidR="00593FE7" w:rsidRPr="00754BCB" w:rsidRDefault="00593FE7" w:rsidP="00B46F25"/>
        </w:tc>
        <w:tc>
          <w:tcPr>
            <w:tcW w:w="2937" w:type="dxa"/>
          </w:tcPr>
          <w:p w:rsidR="00593FE7" w:rsidRPr="00754BCB" w:rsidRDefault="00593FE7" w:rsidP="00B46F25">
            <w:proofErr w:type="spellStart"/>
            <w:r w:rsidRPr="00754BCB">
              <w:t>Хорош</w:t>
            </w:r>
            <w:r>
              <w:t>о</w:t>
            </w:r>
            <w:r w:rsidRPr="00754BCB">
              <w:t>вка</w:t>
            </w:r>
            <w:proofErr w:type="spellEnd"/>
          </w:p>
        </w:tc>
        <w:tc>
          <w:tcPr>
            <w:tcW w:w="2107" w:type="dxa"/>
          </w:tcPr>
          <w:p w:rsidR="00593FE7" w:rsidRPr="00754BCB" w:rsidRDefault="00593FE7" w:rsidP="00B46F25">
            <w:pPr>
              <w:jc w:val="center"/>
            </w:pPr>
          </w:p>
        </w:tc>
        <w:tc>
          <w:tcPr>
            <w:tcW w:w="1620" w:type="dxa"/>
          </w:tcPr>
          <w:p w:rsidR="00593FE7" w:rsidRPr="00754BCB" w:rsidRDefault="00593FE7" w:rsidP="00B46F25">
            <w:pPr>
              <w:jc w:val="center"/>
            </w:pPr>
            <w:r w:rsidRPr="00754BCB">
              <w:t>1,3</w:t>
            </w:r>
          </w:p>
        </w:tc>
      </w:tr>
      <w:tr w:rsidR="00593FE7" w:rsidTr="00B46F25">
        <w:trPr>
          <w:cantSplit/>
        </w:trPr>
        <w:tc>
          <w:tcPr>
            <w:tcW w:w="516" w:type="dxa"/>
            <w:vMerge/>
          </w:tcPr>
          <w:p w:rsidR="00593FE7" w:rsidRPr="00754BCB" w:rsidRDefault="00593FE7" w:rsidP="00B46F25"/>
        </w:tc>
        <w:tc>
          <w:tcPr>
            <w:tcW w:w="2651" w:type="dxa"/>
            <w:vMerge/>
          </w:tcPr>
          <w:p w:rsidR="00593FE7" w:rsidRPr="00754BCB" w:rsidRDefault="00593FE7" w:rsidP="00B46F25"/>
        </w:tc>
        <w:tc>
          <w:tcPr>
            <w:tcW w:w="2937" w:type="dxa"/>
          </w:tcPr>
          <w:p w:rsidR="00593FE7" w:rsidRPr="00754BCB" w:rsidRDefault="00593FE7" w:rsidP="00B46F25">
            <w:proofErr w:type="spellStart"/>
            <w:r>
              <w:t>Кожай-</w:t>
            </w:r>
            <w:r w:rsidRPr="00754BCB">
              <w:t>Максимова</w:t>
            </w:r>
            <w:proofErr w:type="spellEnd"/>
          </w:p>
        </w:tc>
        <w:tc>
          <w:tcPr>
            <w:tcW w:w="2107" w:type="dxa"/>
          </w:tcPr>
          <w:p w:rsidR="00593FE7" w:rsidRPr="00754BCB" w:rsidRDefault="00593FE7" w:rsidP="00B46F25">
            <w:pPr>
              <w:jc w:val="center"/>
            </w:pPr>
          </w:p>
        </w:tc>
        <w:tc>
          <w:tcPr>
            <w:tcW w:w="1620" w:type="dxa"/>
          </w:tcPr>
          <w:p w:rsidR="00593FE7" w:rsidRPr="00754BCB" w:rsidRDefault="00593FE7" w:rsidP="00B46F25">
            <w:pPr>
              <w:jc w:val="center"/>
            </w:pPr>
            <w:r w:rsidRPr="00754BCB">
              <w:t>1</w:t>
            </w:r>
          </w:p>
        </w:tc>
      </w:tr>
      <w:tr w:rsidR="00593FE7" w:rsidTr="00B46F25">
        <w:trPr>
          <w:cantSplit/>
        </w:trPr>
        <w:tc>
          <w:tcPr>
            <w:tcW w:w="516" w:type="dxa"/>
            <w:vMerge w:val="restart"/>
          </w:tcPr>
          <w:p w:rsidR="00593FE7" w:rsidRPr="00754BCB" w:rsidRDefault="00593FE7" w:rsidP="00B46F25">
            <w:r w:rsidRPr="00754BCB">
              <w:t>2.</w:t>
            </w:r>
          </w:p>
        </w:tc>
        <w:tc>
          <w:tcPr>
            <w:tcW w:w="2651" w:type="dxa"/>
            <w:vMerge w:val="restart"/>
          </w:tcPr>
          <w:p w:rsidR="00593FE7" w:rsidRPr="00754BCB" w:rsidRDefault="00593FE7" w:rsidP="00B46F25">
            <w:proofErr w:type="spellStart"/>
            <w:r w:rsidRPr="00754BCB">
              <w:t>Восьмомартовский</w:t>
            </w:r>
            <w:proofErr w:type="spellEnd"/>
          </w:p>
        </w:tc>
        <w:tc>
          <w:tcPr>
            <w:tcW w:w="2937" w:type="dxa"/>
          </w:tcPr>
          <w:p w:rsidR="00593FE7" w:rsidRPr="00754BCB" w:rsidRDefault="00593FE7" w:rsidP="00B46F25">
            <w:r>
              <w:t xml:space="preserve">имени </w:t>
            </w:r>
            <w:r w:rsidRPr="00754BCB">
              <w:t>8 - Марта</w:t>
            </w:r>
          </w:p>
        </w:tc>
        <w:tc>
          <w:tcPr>
            <w:tcW w:w="2107" w:type="dxa"/>
          </w:tcPr>
          <w:p w:rsidR="00593FE7" w:rsidRPr="00754BCB" w:rsidRDefault="00593FE7" w:rsidP="00B46F25">
            <w:pPr>
              <w:jc w:val="center"/>
            </w:pPr>
            <w:r w:rsidRPr="00754BCB">
              <w:t>Центр</w:t>
            </w:r>
          </w:p>
        </w:tc>
        <w:tc>
          <w:tcPr>
            <w:tcW w:w="1620" w:type="dxa"/>
          </w:tcPr>
          <w:p w:rsidR="00593FE7" w:rsidRPr="00754BCB" w:rsidRDefault="00593FE7" w:rsidP="00B46F25">
            <w:pPr>
              <w:jc w:val="center"/>
            </w:pPr>
            <w:r w:rsidRPr="00754BCB">
              <w:t>1,9</w:t>
            </w:r>
          </w:p>
        </w:tc>
      </w:tr>
      <w:tr w:rsidR="00593FE7" w:rsidTr="00B46F25">
        <w:trPr>
          <w:cantSplit/>
        </w:trPr>
        <w:tc>
          <w:tcPr>
            <w:tcW w:w="516" w:type="dxa"/>
            <w:vMerge/>
          </w:tcPr>
          <w:p w:rsidR="00593FE7" w:rsidRPr="00754BCB" w:rsidRDefault="00593FE7" w:rsidP="00B46F25"/>
        </w:tc>
        <w:tc>
          <w:tcPr>
            <w:tcW w:w="2651" w:type="dxa"/>
            <w:vMerge/>
          </w:tcPr>
          <w:p w:rsidR="00593FE7" w:rsidRPr="00754BCB" w:rsidRDefault="00593FE7" w:rsidP="00B46F25"/>
        </w:tc>
        <w:tc>
          <w:tcPr>
            <w:tcW w:w="2937" w:type="dxa"/>
          </w:tcPr>
          <w:p w:rsidR="00593FE7" w:rsidRPr="00754BCB" w:rsidRDefault="00593FE7" w:rsidP="00B46F25">
            <w:r w:rsidRPr="00754BCB">
              <w:t>Знаменка</w:t>
            </w:r>
          </w:p>
        </w:tc>
        <w:tc>
          <w:tcPr>
            <w:tcW w:w="2107" w:type="dxa"/>
          </w:tcPr>
          <w:p w:rsidR="00593FE7" w:rsidRPr="00754BCB" w:rsidRDefault="00593FE7" w:rsidP="00B46F25">
            <w:pPr>
              <w:jc w:val="center"/>
            </w:pPr>
          </w:p>
        </w:tc>
        <w:tc>
          <w:tcPr>
            <w:tcW w:w="1620" w:type="dxa"/>
          </w:tcPr>
          <w:p w:rsidR="00593FE7" w:rsidRPr="00754BCB" w:rsidRDefault="00593FE7" w:rsidP="00B46F25">
            <w:pPr>
              <w:jc w:val="center"/>
            </w:pPr>
            <w:r w:rsidRPr="00754BCB">
              <w:t>1,3</w:t>
            </w:r>
          </w:p>
        </w:tc>
      </w:tr>
      <w:tr w:rsidR="00593FE7" w:rsidTr="00B46F25">
        <w:trPr>
          <w:cantSplit/>
        </w:trPr>
        <w:tc>
          <w:tcPr>
            <w:tcW w:w="516" w:type="dxa"/>
            <w:vMerge/>
          </w:tcPr>
          <w:p w:rsidR="00593FE7" w:rsidRPr="00754BCB" w:rsidRDefault="00593FE7" w:rsidP="00B46F25"/>
        </w:tc>
        <w:tc>
          <w:tcPr>
            <w:tcW w:w="2651" w:type="dxa"/>
            <w:vMerge/>
          </w:tcPr>
          <w:p w:rsidR="00593FE7" w:rsidRPr="00754BCB" w:rsidRDefault="00593FE7" w:rsidP="00B46F25"/>
        </w:tc>
        <w:tc>
          <w:tcPr>
            <w:tcW w:w="2937" w:type="dxa"/>
          </w:tcPr>
          <w:p w:rsidR="00593FE7" w:rsidRPr="00754BCB" w:rsidRDefault="00593FE7" w:rsidP="00B46F25">
            <w:proofErr w:type="spellStart"/>
            <w:r w:rsidRPr="00754BCB">
              <w:t>Новошахово</w:t>
            </w:r>
            <w:proofErr w:type="spellEnd"/>
          </w:p>
        </w:tc>
        <w:tc>
          <w:tcPr>
            <w:tcW w:w="2107" w:type="dxa"/>
          </w:tcPr>
          <w:p w:rsidR="00593FE7" w:rsidRPr="00754BCB" w:rsidRDefault="00593FE7" w:rsidP="00B46F25">
            <w:pPr>
              <w:jc w:val="center"/>
            </w:pPr>
          </w:p>
        </w:tc>
        <w:tc>
          <w:tcPr>
            <w:tcW w:w="1620" w:type="dxa"/>
          </w:tcPr>
          <w:p w:rsidR="00593FE7" w:rsidRPr="00754BCB" w:rsidRDefault="00593FE7" w:rsidP="00B46F25">
            <w:pPr>
              <w:jc w:val="center"/>
            </w:pPr>
            <w:r w:rsidRPr="00754BCB">
              <w:t>1,2</w:t>
            </w:r>
          </w:p>
        </w:tc>
      </w:tr>
      <w:tr w:rsidR="00593FE7" w:rsidTr="00B46F25">
        <w:trPr>
          <w:cantSplit/>
        </w:trPr>
        <w:tc>
          <w:tcPr>
            <w:tcW w:w="516" w:type="dxa"/>
            <w:vMerge/>
          </w:tcPr>
          <w:p w:rsidR="00593FE7" w:rsidRPr="00754BCB" w:rsidRDefault="00593FE7" w:rsidP="00B46F25"/>
        </w:tc>
        <w:tc>
          <w:tcPr>
            <w:tcW w:w="2651" w:type="dxa"/>
            <w:vMerge/>
          </w:tcPr>
          <w:p w:rsidR="00593FE7" w:rsidRPr="00754BCB" w:rsidRDefault="00593FE7" w:rsidP="00B46F25"/>
        </w:tc>
        <w:tc>
          <w:tcPr>
            <w:tcW w:w="2937" w:type="dxa"/>
          </w:tcPr>
          <w:p w:rsidR="00593FE7" w:rsidRPr="00754BCB" w:rsidRDefault="00593FE7" w:rsidP="00B46F25">
            <w:proofErr w:type="spellStart"/>
            <w:r w:rsidRPr="00754BCB">
              <w:t>Талды</w:t>
            </w:r>
            <w:proofErr w:type="spellEnd"/>
            <w:r w:rsidRPr="00754BCB">
              <w:t xml:space="preserve"> – </w:t>
            </w:r>
            <w:proofErr w:type="spellStart"/>
            <w:r w:rsidRPr="00754BCB">
              <w:t>Булак</w:t>
            </w:r>
            <w:proofErr w:type="spellEnd"/>
          </w:p>
        </w:tc>
        <w:tc>
          <w:tcPr>
            <w:tcW w:w="2107" w:type="dxa"/>
          </w:tcPr>
          <w:p w:rsidR="00593FE7" w:rsidRPr="00754BCB" w:rsidRDefault="00593FE7" w:rsidP="00B46F25">
            <w:pPr>
              <w:jc w:val="center"/>
            </w:pPr>
          </w:p>
        </w:tc>
        <w:tc>
          <w:tcPr>
            <w:tcW w:w="1620" w:type="dxa"/>
          </w:tcPr>
          <w:p w:rsidR="00593FE7" w:rsidRPr="00754BCB" w:rsidRDefault="00593FE7" w:rsidP="00B46F25">
            <w:pPr>
              <w:jc w:val="center"/>
            </w:pPr>
            <w:r w:rsidRPr="00754BCB">
              <w:t>1</w:t>
            </w:r>
          </w:p>
        </w:tc>
      </w:tr>
      <w:tr w:rsidR="00593FE7" w:rsidTr="00B46F25">
        <w:trPr>
          <w:cantSplit/>
        </w:trPr>
        <w:tc>
          <w:tcPr>
            <w:tcW w:w="516" w:type="dxa"/>
            <w:vMerge w:val="restart"/>
          </w:tcPr>
          <w:p w:rsidR="00593FE7" w:rsidRPr="00754BCB" w:rsidRDefault="00593FE7" w:rsidP="00B46F25">
            <w:r w:rsidRPr="00754BCB">
              <w:t>3.</w:t>
            </w:r>
          </w:p>
        </w:tc>
        <w:tc>
          <w:tcPr>
            <w:tcW w:w="2651" w:type="dxa"/>
            <w:vMerge w:val="restart"/>
          </w:tcPr>
          <w:p w:rsidR="00593FE7" w:rsidRPr="00754BCB" w:rsidRDefault="00593FE7" w:rsidP="00B46F25">
            <w:r w:rsidRPr="00754BCB">
              <w:t>Ермекеевский</w:t>
            </w:r>
          </w:p>
        </w:tc>
        <w:tc>
          <w:tcPr>
            <w:tcW w:w="2937" w:type="dxa"/>
          </w:tcPr>
          <w:p w:rsidR="00593FE7" w:rsidRPr="00754BCB" w:rsidRDefault="00593FE7" w:rsidP="00B46F25">
            <w:smartTag w:uri="urn:schemas-microsoft-com:office:smarttags" w:element="PersonName">
              <w:r w:rsidRPr="00754BCB">
                <w:t>Ермекеево</w:t>
              </w:r>
            </w:smartTag>
          </w:p>
        </w:tc>
        <w:tc>
          <w:tcPr>
            <w:tcW w:w="2107" w:type="dxa"/>
          </w:tcPr>
          <w:p w:rsidR="00593FE7" w:rsidRPr="00754BCB" w:rsidRDefault="00593FE7" w:rsidP="00B46F25">
            <w:pPr>
              <w:jc w:val="center"/>
            </w:pPr>
            <w:r w:rsidRPr="00754BCB">
              <w:t>Центр</w:t>
            </w:r>
          </w:p>
        </w:tc>
        <w:tc>
          <w:tcPr>
            <w:tcW w:w="1620" w:type="dxa"/>
          </w:tcPr>
          <w:p w:rsidR="00593FE7" w:rsidRPr="00754BCB" w:rsidRDefault="00593FE7" w:rsidP="00B46F25">
            <w:pPr>
              <w:jc w:val="center"/>
            </w:pPr>
            <w:r w:rsidRPr="00754BCB">
              <w:t>2,2</w:t>
            </w:r>
          </w:p>
        </w:tc>
      </w:tr>
      <w:tr w:rsidR="00593FE7" w:rsidTr="00B46F25">
        <w:trPr>
          <w:cantSplit/>
        </w:trPr>
        <w:tc>
          <w:tcPr>
            <w:tcW w:w="516" w:type="dxa"/>
            <w:vMerge/>
          </w:tcPr>
          <w:p w:rsidR="00593FE7" w:rsidRPr="00754BCB" w:rsidRDefault="00593FE7" w:rsidP="00B46F25"/>
        </w:tc>
        <w:tc>
          <w:tcPr>
            <w:tcW w:w="2651" w:type="dxa"/>
            <w:vMerge/>
          </w:tcPr>
          <w:p w:rsidR="00593FE7" w:rsidRPr="00754BCB" w:rsidRDefault="00593FE7" w:rsidP="00B46F25"/>
        </w:tc>
        <w:tc>
          <w:tcPr>
            <w:tcW w:w="2937" w:type="dxa"/>
          </w:tcPr>
          <w:p w:rsidR="00593FE7" w:rsidRPr="00754BCB" w:rsidRDefault="00593FE7" w:rsidP="00B46F25">
            <w:proofErr w:type="spellStart"/>
            <w:r w:rsidRPr="00754BCB">
              <w:t>Абдулкаримо</w:t>
            </w:r>
            <w:r>
              <w:t>во</w:t>
            </w:r>
            <w:proofErr w:type="spellEnd"/>
          </w:p>
        </w:tc>
        <w:tc>
          <w:tcPr>
            <w:tcW w:w="2107" w:type="dxa"/>
          </w:tcPr>
          <w:p w:rsidR="00593FE7" w:rsidRPr="00754BCB" w:rsidRDefault="00593FE7" w:rsidP="00B46F25">
            <w:pPr>
              <w:jc w:val="center"/>
            </w:pPr>
          </w:p>
        </w:tc>
        <w:tc>
          <w:tcPr>
            <w:tcW w:w="1620" w:type="dxa"/>
          </w:tcPr>
          <w:p w:rsidR="00593FE7" w:rsidRPr="00754BCB" w:rsidRDefault="00593FE7" w:rsidP="00B46F25">
            <w:pPr>
              <w:jc w:val="center"/>
            </w:pPr>
            <w:r w:rsidRPr="00754BCB">
              <w:t>2</w:t>
            </w:r>
          </w:p>
        </w:tc>
      </w:tr>
      <w:tr w:rsidR="00593FE7" w:rsidTr="00B46F25">
        <w:trPr>
          <w:cantSplit/>
        </w:trPr>
        <w:tc>
          <w:tcPr>
            <w:tcW w:w="516" w:type="dxa"/>
            <w:vMerge/>
          </w:tcPr>
          <w:p w:rsidR="00593FE7" w:rsidRPr="00754BCB" w:rsidRDefault="00593FE7" w:rsidP="00B46F25"/>
        </w:tc>
        <w:tc>
          <w:tcPr>
            <w:tcW w:w="2651" w:type="dxa"/>
            <w:vMerge/>
          </w:tcPr>
          <w:p w:rsidR="00593FE7" w:rsidRPr="00754BCB" w:rsidRDefault="00593FE7" w:rsidP="00B46F25"/>
        </w:tc>
        <w:tc>
          <w:tcPr>
            <w:tcW w:w="2937" w:type="dxa"/>
          </w:tcPr>
          <w:p w:rsidR="00593FE7" w:rsidRPr="00754BCB" w:rsidRDefault="00593FE7" w:rsidP="00B46F25">
            <w:proofErr w:type="spellStart"/>
            <w:r w:rsidRPr="00754BCB">
              <w:t>Семено</w:t>
            </w:r>
            <w:proofErr w:type="spellEnd"/>
            <w:r w:rsidRPr="00754BCB">
              <w:t xml:space="preserve"> – </w:t>
            </w:r>
            <w:proofErr w:type="spellStart"/>
            <w:r w:rsidRPr="00754BCB">
              <w:t>Макарово</w:t>
            </w:r>
            <w:proofErr w:type="spellEnd"/>
          </w:p>
        </w:tc>
        <w:tc>
          <w:tcPr>
            <w:tcW w:w="2107" w:type="dxa"/>
          </w:tcPr>
          <w:p w:rsidR="00593FE7" w:rsidRPr="00754BCB" w:rsidRDefault="00593FE7" w:rsidP="00B46F25">
            <w:pPr>
              <w:jc w:val="center"/>
            </w:pPr>
          </w:p>
        </w:tc>
        <w:tc>
          <w:tcPr>
            <w:tcW w:w="1620" w:type="dxa"/>
          </w:tcPr>
          <w:p w:rsidR="00593FE7" w:rsidRPr="00754BCB" w:rsidRDefault="00593FE7" w:rsidP="00B46F25">
            <w:pPr>
              <w:jc w:val="center"/>
            </w:pPr>
            <w:r w:rsidRPr="00754BCB">
              <w:t>1,6</w:t>
            </w:r>
          </w:p>
        </w:tc>
      </w:tr>
      <w:tr w:rsidR="00593FE7" w:rsidTr="00B46F25">
        <w:trPr>
          <w:cantSplit/>
        </w:trPr>
        <w:tc>
          <w:tcPr>
            <w:tcW w:w="516" w:type="dxa"/>
            <w:vMerge/>
          </w:tcPr>
          <w:p w:rsidR="00593FE7" w:rsidRPr="00754BCB" w:rsidRDefault="00593FE7" w:rsidP="00B46F25"/>
        </w:tc>
        <w:tc>
          <w:tcPr>
            <w:tcW w:w="2651" w:type="dxa"/>
            <w:vMerge/>
          </w:tcPr>
          <w:p w:rsidR="00593FE7" w:rsidRPr="00754BCB" w:rsidRDefault="00593FE7" w:rsidP="00B46F25"/>
        </w:tc>
        <w:tc>
          <w:tcPr>
            <w:tcW w:w="2937" w:type="dxa"/>
          </w:tcPr>
          <w:p w:rsidR="00593FE7" w:rsidRPr="00754BCB" w:rsidRDefault="00593FE7" w:rsidP="00B46F25">
            <w:r w:rsidRPr="00754BCB">
              <w:t>Васильевка</w:t>
            </w:r>
          </w:p>
        </w:tc>
        <w:tc>
          <w:tcPr>
            <w:tcW w:w="2107" w:type="dxa"/>
          </w:tcPr>
          <w:p w:rsidR="00593FE7" w:rsidRPr="00754BCB" w:rsidRDefault="00593FE7" w:rsidP="00B46F25">
            <w:pPr>
              <w:jc w:val="center"/>
            </w:pPr>
          </w:p>
        </w:tc>
        <w:tc>
          <w:tcPr>
            <w:tcW w:w="1620" w:type="dxa"/>
          </w:tcPr>
          <w:p w:rsidR="00593FE7" w:rsidRPr="00754BCB" w:rsidRDefault="00593FE7" w:rsidP="00B46F25">
            <w:pPr>
              <w:jc w:val="center"/>
            </w:pPr>
            <w:r w:rsidRPr="00754BCB">
              <w:t>1,3</w:t>
            </w:r>
          </w:p>
        </w:tc>
      </w:tr>
      <w:tr w:rsidR="00593FE7" w:rsidTr="00B46F25">
        <w:trPr>
          <w:cantSplit/>
        </w:trPr>
        <w:tc>
          <w:tcPr>
            <w:tcW w:w="516" w:type="dxa"/>
            <w:vMerge w:val="restart"/>
          </w:tcPr>
          <w:p w:rsidR="00593FE7" w:rsidRPr="00754BCB" w:rsidRDefault="00593FE7" w:rsidP="00B46F25">
            <w:r w:rsidRPr="00754BCB">
              <w:t>4.</w:t>
            </w:r>
          </w:p>
        </w:tc>
        <w:tc>
          <w:tcPr>
            <w:tcW w:w="2651" w:type="dxa"/>
            <w:vMerge w:val="restart"/>
          </w:tcPr>
          <w:p w:rsidR="00593FE7" w:rsidRPr="00754BCB" w:rsidRDefault="00593FE7" w:rsidP="00B46F25">
            <w:r w:rsidRPr="00754BCB">
              <w:t xml:space="preserve">Кызыл – </w:t>
            </w:r>
            <w:proofErr w:type="spellStart"/>
            <w:r w:rsidRPr="00754BCB">
              <w:t>Ярский</w:t>
            </w:r>
            <w:proofErr w:type="spellEnd"/>
          </w:p>
        </w:tc>
        <w:tc>
          <w:tcPr>
            <w:tcW w:w="2937" w:type="dxa"/>
          </w:tcPr>
          <w:p w:rsidR="00593FE7" w:rsidRPr="00754BCB" w:rsidRDefault="00593FE7" w:rsidP="00B46F25">
            <w:proofErr w:type="spellStart"/>
            <w:r w:rsidRPr="00754BCB">
              <w:t>Суерметово</w:t>
            </w:r>
            <w:proofErr w:type="spellEnd"/>
          </w:p>
        </w:tc>
        <w:tc>
          <w:tcPr>
            <w:tcW w:w="2107" w:type="dxa"/>
          </w:tcPr>
          <w:p w:rsidR="00593FE7" w:rsidRPr="00754BCB" w:rsidRDefault="00593FE7" w:rsidP="00B46F25">
            <w:pPr>
              <w:jc w:val="center"/>
            </w:pPr>
            <w:r w:rsidRPr="00754BCB">
              <w:t>Центр</w:t>
            </w:r>
          </w:p>
        </w:tc>
        <w:tc>
          <w:tcPr>
            <w:tcW w:w="1620" w:type="dxa"/>
          </w:tcPr>
          <w:p w:rsidR="00593FE7" w:rsidRPr="00754BCB" w:rsidRDefault="00593FE7" w:rsidP="00B46F25">
            <w:pPr>
              <w:jc w:val="center"/>
            </w:pPr>
            <w:r w:rsidRPr="00754BCB">
              <w:t>1,3</w:t>
            </w:r>
          </w:p>
        </w:tc>
      </w:tr>
      <w:tr w:rsidR="00593FE7" w:rsidTr="00B46F25">
        <w:trPr>
          <w:cantSplit/>
        </w:trPr>
        <w:tc>
          <w:tcPr>
            <w:tcW w:w="516" w:type="dxa"/>
            <w:vMerge/>
          </w:tcPr>
          <w:p w:rsidR="00593FE7" w:rsidRPr="00754BCB" w:rsidRDefault="00593FE7" w:rsidP="00B46F25"/>
        </w:tc>
        <w:tc>
          <w:tcPr>
            <w:tcW w:w="2651" w:type="dxa"/>
            <w:vMerge/>
          </w:tcPr>
          <w:p w:rsidR="00593FE7" w:rsidRPr="00754BCB" w:rsidRDefault="00593FE7" w:rsidP="00B46F25"/>
        </w:tc>
        <w:tc>
          <w:tcPr>
            <w:tcW w:w="2937" w:type="dxa"/>
          </w:tcPr>
          <w:p w:rsidR="00593FE7" w:rsidRPr="00754BCB" w:rsidRDefault="00593FE7" w:rsidP="00B46F25">
            <w:proofErr w:type="spellStart"/>
            <w:r w:rsidRPr="00754BCB">
              <w:t>Кушкаран</w:t>
            </w:r>
            <w:proofErr w:type="spellEnd"/>
          </w:p>
        </w:tc>
        <w:tc>
          <w:tcPr>
            <w:tcW w:w="2107" w:type="dxa"/>
          </w:tcPr>
          <w:p w:rsidR="00593FE7" w:rsidRPr="00754BCB" w:rsidRDefault="00593FE7" w:rsidP="00B46F25">
            <w:pPr>
              <w:jc w:val="center"/>
            </w:pPr>
          </w:p>
        </w:tc>
        <w:tc>
          <w:tcPr>
            <w:tcW w:w="1620" w:type="dxa"/>
          </w:tcPr>
          <w:p w:rsidR="00593FE7" w:rsidRPr="00754BCB" w:rsidRDefault="00593FE7" w:rsidP="00B46F25">
            <w:pPr>
              <w:jc w:val="center"/>
            </w:pPr>
            <w:r w:rsidRPr="00754BCB">
              <w:t>1</w:t>
            </w:r>
          </w:p>
        </w:tc>
      </w:tr>
      <w:tr w:rsidR="00593FE7" w:rsidTr="00B46F25">
        <w:trPr>
          <w:cantSplit/>
        </w:trPr>
        <w:tc>
          <w:tcPr>
            <w:tcW w:w="516" w:type="dxa"/>
            <w:vMerge/>
          </w:tcPr>
          <w:p w:rsidR="00593FE7" w:rsidRPr="00754BCB" w:rsidRDefault="00593FE7" w:rsidP="00B46F25"/>
        </w:tc>
        <w:tc>
          <w:tcPr>
            <w:tcW w:w="2651" w:type="dxa"/>
            <w:vMerge/>
          </w:tcPr>
          <w:p w:rsidR="00593FE7" w:rsidRPr="00754BCB" w:rsidRDefault="00593FE7" w:rsidP="00B46F25"/>
        </w:tc>
        <w:tc>
          <w:tcPr>
            <w:tcW w:w="2937" w:type="dxa"/>
          </w:tcPr>
          <w:p w:rsidR="00593FE7" w:rsidRPr="00754BCB" w:rsidRDefault="00593FE7" w:rsidP="00B46F25">
            <w:r w:rsidRPr="00754BCB">
              <w:t>Кызыл – Яр</w:t>
            </w:r>
          </w:p>
        </w:tc>
        <w:tc>
          <w:tcPr>
            <w:tcW w:w="2107" w:type="dxa"/>
          </w:tcPr>
          <w:p w:rsidR="00593FE7" w:rsidRPr="00754BCB" w:rsidRDefault="00593FE7" w:rsidP="00B46F25">
            <w:pPr>
              <w:jc w:val="center"/>
            </w:pPr>
          </w:p>
        </w:tc>
        <w:tc>
          <w:tcPr>
            <w:tcW w:w="1620" w:type="dxa"/>
          </w:tcPr>
          <w:p w:rsidR="00593FE7" w:rsidRPr="00754BCB" w:rsidRDefault="00593FE7" w:rsidP="00B46F25">
            <w:pPr>
              <w:jc w:val="center"/>
            </w:pPr>
            <w:r w:rsidRPr="00754BCB">
              <w:t>1</w:t>
            </w:r>
          </w:p>
        </w:tc>
      </w:tr>
      <w:tr w:rsidR="00593FE7" w:rsidTr="00B46F25">
        <w:trPr>
          <w:cantSplit/>
        </w:trPr>
        <w:tc>
          <w:tcPr>
            <w:tcW w:w="516" w:type="dxa"/>
            <w:vMerge/>
          </w:tcPr>
          <w:p w:rsidR="00593FE7" w:rsidRPr="00754BCB" w:rsidRDefault="00593FE7" w:rsidP="00B46F25"/>
        </w:tc>
        <w:tc>
          <w:tcPr>
            <w:tcW w:w="2651" w:type="dxa"/>
            <w:vMerge/>
          </w:tcPr>
          <w:p w:rsidR="00593FE7" w:rsidRPr="00754BCB" w:rsidRDefault="00593FE7" w:rsidP="00B46F25"/>
        </w:tc>
        <w:tc>
          <w:tcPr>
            <w:tcW w:w="2937" w:type="dxa"/>
          </w:tcPr>
          <w:p w:rsidR="00593FE7" w:rsidRPr="00754BCB" w:rsidRDefault="00593FE7" w:rsidP="00B46F25">
            <w:proofErr w:type="spellStart"/>
            <w:r w:rsidRPr="00754BCB">
              <w:t>Кулбаево</w:t>
            </w:r>
            <w:proofErr w:type="spellEnd"/>
          </w:p>
        </w:tc>
        <w:tc>
          <w:tcPr>
            <w:tcW w:w="2107" w:type="dxa"/>
          </w:tcPr>
          <w:p w:rsidR="00593FE7" w:rsidRPr="00754BCB" w:rsidRDefault="00593FE7" w:rsidP="00B46F25">
            <w:pPr>
              <w:jc w:val="center"/>
            </w:pPr>
          </w:p>
        </w:tc>
        <w:tc>
          <w:tcPr>
            <w:tcW w:w="1620" w:type="dxa"/>
          </w:tcPr>
          <w:p w:rsidR="00593FE7" w:rsidRPr="00754BCB" w:rsidRDefault="00593FE7" w:rsidP="00B46F25">
            <w:pPr>
              <w:jc w:val="center"/>
            </w:pPr>
            <w:r w:rsidRPr="00754BCB">
              <w:t>1,6</w:t>
            </w:r>
          </w:p>
        </w:tc>
      </w:tr>
      <w:tr w:rsidR="00593FE7" w:rsidTr="00B46F25">
        <w:trPr>
          <w:cantSplit/>
        </w:trPr>
        <w:tc>
          <w:tcPr>
            <w:tcW w:w="516" w:type="dxa"/>
            <w:vMerge w:val="restart"/>
          </w:tcPr>
          <w:p w:rsidR="00593FE7" w:rsidRPr="00754BCB" w:rsidRDefault="00593FE7" w:rsidP="00B46F25">
            <w:r w:rsidRPr="00754BCB">
              <w:t>5.</w:t>
            </w:r>
          </w:p>
        </w:tc>
        <w:tc>
          <w:tcPr>
            <w:tcW w:w="2651" w:type="dxa"/>
            <w:vMerge w:val="restart"/>
          </w:tcPr>
          <w:p w:rsidR="00593FE7" w:rsidRPr="00754BCB" w:rsidRDefault="00593FE7" w:rsidP="00B46F25">
            <w:proofErr w:type="spellStart"/>
            <w:r w:rsidRPr="00754BCB">
              <w:t>Нижнеулу</w:t>
            </w:r>
            <w:proofErr w:type="spellEnd"/>
            <w:r w:rsidRPr="00754BCB">
              <w:t xml:space="preserve"> – </w:t>
            </w:r>
            <w:proofErr w:type="spellStart"/>
            <w:r w:rsidRPr="00754BCB">
              <w:t>Елгинский</w:t>
            </w:r>
            <w:proofErr w:type="spellEnd"/>
          </w:p>
        </w:tc>
        <w:tc>
          <w:tcPr>
            <w:tcW w:w="2937" w:type="dxa"/>
          </w:tcPr>
          <w:p w:rsidR="00593FE7" w:rsidRPr="00754BCB" w:rsidRDefault="00593FE7" w:rsidP="00B46F25">
            <w:proofErr w:type="spellStart"/>
            <w:r w:rsidRPr="00754BCB">
              <w:t>Нижнеулу</w:t>
            </w:r>
            <w:proofErr w:type="spellEnd"/>
            <w:r w:rsidRPr="00754BCB">
              <w:t xml:space="preserve"> – </w:t>
            </w:r>
            <w:proofErr w:type="spellStart"/>
            <w:r w:rsidRPr="00754BCB">
              <w:t>Елга</w:t>
            </w:r>
            <w:proofErr w:type="spellEnd"/>
          </w:p>
        </w:tc>
        <w:tc>
          <w:tcPr>
            <w:tcW w:w="2107" w:type="dxa"/>
          </w:tcPr>
          <w:p w:rsidR="00593FE7" w:rsidRPr="00754BCB" w:rsidRDefault="00593FE7" w:rsidP="00B46F25">
            <w:pPr>
              <w:jc w:val="center"/>
            </w:pPr>
            <w:r w:rsidRPr="00754BCB">
              <w:t>Центр</w:t>
            </w:r>
          </w:p>
        </w:tc>
        <w:tc>
          <w:tcPr>
            <w:tcW w:w="1620" w:type="dxa"/>
          </w:tcPr>
          <w:p w:rsidR="00593FE7" w:rsidRPr="00754BCB" w:rsidRDefault="00593FE7" w:rsidP="00B46F25">
            <w:pPr>
              <w:jc w:val="center"/>
            </w:pPr>
            <w:r w:rsidRPr="00754BCB">
              <w:t>1,6</w:t>
            </w:r>
          </w:p>
        </w:tc>
      </w:tr>
      <w:tr w:rsidR="00593FE7" w:rsidTr="00B46F25">
        <w:trPr>
          <w:cantSplit/>
        </w:trPr>
        <w:tc>
          <w:tcPr>
            <w:tcW w:w="516" w:type="dxa"/>
            <w:vMerge/>
          </w:tcPr>
          <w:p w:rsidR="00593FE7" w:rsidRPr="00754BCB" w:rsidRDefault="00593FE7" w:rsidP="00B46F25"/>
        </w:tc>
        <w:tc>
          <w:tcPr>
            <w:tcW w:w="2651" w:type="dxa"/>
            <w:vMerge/>
          </w:tcPr>
          <w:p w:rsidR="00593FE7" w:rsidRPr="00754BCB" w:rsidRDefault="00593FE7" w:rsidP="00B46F25"/>
        </w:tc>
        <w:tc>
          <w:tcPr>
            <w:tcW w:w="2937" w:type="dxa"/>
          </w:tcPr>
          <w:p w:rsidR="00593FE7" w:rsidRPr="00754BCB" w:rsidRDefault="00593FE7" w:rsidP="00B46F25">
            <w:proofErr w:type="spellStart"/>
            <w:r w:rsidRPr="00754BCB">
              <w:t>Верхнеулу</w:t>
            </w:r>
            <w:proofErr w:type="spellEnd"/>
            <w:r w:rsidRPr="00754BCB">
              <w:t xml:space="preserve"> – </w:t>
            </w:r>
            <w:proofErr w:type="spellStart"/>
            <w:r w:rsidRPr="00754BCB">
              <w:t>Елга</w:t>
            </w:r>
            <w:proofErr w:type="spellEnd"/>
          </w:p>
        </w:tc>
        <w:tc>
          <w:tcPr>
            <w:tcW w:w="2107" w:type="dxa"/>
          </w:tcPr>
          <w:p w:rsidR="00593FE7" w:rsidRPr="00754BCB" w:rsidRDefault="00593FE7" w:rsidP="00B46F25">
            <w:pPr>
              <w:jc w:val="center"/>
            </w:pPr>
          </w:p>
        </w:tc>
        <w:tc>
          <w:tcPr>
            <w:tcW w:w="1620" w:type="dxa"/>
          </w:tcPr>
          <w:p w:rsidR="00593FE7" w:rsidRPr="00754BCB" w:rsidRDefault="00593FE7" w:rsidP="00B46F25">
            <w:pPr>
              <w:jc w:val="center"/>
            </w:pPr>
            <w:r w:rsidRPr="00754BCB">
              <w:t>1,3</w:t>
            </w:r>
          </w:p>
        </w:tc>
      </w:tr>
      <w:tr w:rsidR="00593FE7" w:rsidTr="00B46F25">
        <w:trPr>
          <w:cantSplit/>
        </w:trPr>
        <w:tc>
          <w:tcPr>
            <w:tcW w:w="516" w:type="dxa"/>
            <w:vMerge/>
          </w:tcPr>
          <w:p w:rsidR="00593FE7" w:rsidRPr="00754BCB" w:rsidRDefault="00593FE7" w:rsidP="00B46F25"/>
        </w:tc>
        <w:tc>
          <w:tcPr>
            <w:tcW w:w="2651" w:type="dxa"/>
            <w:vMerge/>
          </w:tcPr>
          <w:p w:rsidR="00593FE7" w:rsidRPr="00754BCB" w:rsidRDefault="00593FE7" w:rsidP="00B46F25"/>
        </w:tc>
        <w:tc>
          <w:tcPr>
            <w:tcW w:w="2937" w:type="dxa"/>
          </w:tcPr>
          <w:p w:rsidR="00593FE7" w:rsidRPr="00754BCB" w:rsidRDefault="00593FE7" w:rsidP="00B46F25">
            <w:proofErr w:type="spellStart"/>
            <w:r>
              <w:t>Большезингереево</w:t>
            </w:r>
            <w:proofErr w:type="spellEnd"/>
          </w:p>
        </w:tc>
        <w:tc>
          <w:tcPr>
            <w:tcW w:w="2107" w:type="dxa"/>
          </w:tcPr>
          <w:p w:rsidR="00593FE7" w:rsidRPr="00754BCB" w:rsidRDefault="00593FE7" w:rsidP="00B46F25">
            <w:pPr>
              <w:jc w:val="center"/>
            </w:pPr>
          </w:p>
        </w:tc>
        <w:tc>
          <w:tcPr>
            <w:tcW w:w="1620" w:type="dxa"/>
          </w:tcPr>
          <w:p w:rsidR="00593FE7" w:rsidRPr="00754BCB" w:rsidRDefault="00593FE7" w:rsidP="00B46F25">
            <w:pPr>
              <w:jc w:val="center"/>
            </w:pPr>
            <w:r w:rsidRPr="00754BCB">
              <w:t>1</w:t>
            </w:r>
          </w:p>
        </w:tc>
      </w:tr>
      <w:tr w:rsidR="00593FE7" w:rsidTr="00B46F25">
        <w:trPr>
          <w:cantSplit/>
        </w:trPr>
        <w:tc>
          <w:tcPr>
            <w:tcW w:w="516" w:type="dxa"/>
            <w:vMerge/>
          </w:tcPr>
          <w:p w:rsidR="00593FE7" w:rsidRPr="00754BCB" w:rsidRDefault="00593FE7" w:rsidP="00B46F25"/>
        </w:tc>
        <w:tc>
          <w:tcPr>
            <w:tcW w:w="2651" w:type="dxa"/>
            <w:vMerge/>
          </w:tcPr>
          <w:p w:rsidR="00593FE7" w:rsidRPr="00754BCB" w:rsidRDefault="00593FE7" w:rsidP="00B46F25"/>
        </w:tc>
        <w:tc>
          <w:tcPr>
            <w:tcW w:w="2937" w:type="dxa"/>
          </w:tcPr>
          <w:p w:rsidR="00593FE7" w:rsidRPr="00754BCB" w:rsidRDefault="00593FE7" w:rsidP="00B46F25">
            <w:r w:rsidRPr="00754BCB">
              <w:t>Новониколаевка</w:t>
            </w:r>
          </w:p>
        </w:tc>
        <w:tc>
          <w:tcPr>
            <w:tcW w:w="2107" w:type="dxa"/>
          </w:tcPr>
          <w:p w:rsidR="00593FE7" w:rsidRPr="00754BCB" w:rsidRDefault="00593FE7" w:rsidP="00B46F25">
            <w:pPr>
              <w:jc w:val="center"/>
            </w:pPr>
          </w:p>
        </w:tc>
        <w:tc>
          <w:tcPr>
            <w:tcW w:w="1620" w:type="dxa"/>
          </w:tcPr>
          <w:p w:rsidR="00593FE7" w:rsidRPr="00754BCB" w:rsidRDefault="00593FE7" w:rsidP="00B46F25">
            <w:pPr>
              <w:jc w:val="center"/>
            </w:pPr>
            <w:r w:rsidRPr="00754BCB">
              <w:t>1,3</w:t>
            </w:r>
          </w:p>
        </w:tc>
      </w:tr>
      <w:tr w:rsidR="00593FE7" w:rsidTr="00B46F25">
        <w:tc>
          <w:tcPr>
            <w:tcW w:w="516" w:type="dxa"/>
          </w:tcPr>
          <w:p w:rsidR="00593FE7" w:rsidRPr="00754BCB" w:rsidRDefault="00593FE7" w:rsidP="00B46F25">
            <w:r w:rsidRPr="00754BCB">
              <w:t>6.</w:t>
            </w:r>
          </w:p>
        </w:tc>
        <w:tc>
          <w:tcPr>
            <w:tcW w:w="2651" w:type="dxa"/>
          </w:tcPr>
          <w:p w:rsidR="00593FE7" w:rsidRPr="00754BCB" w:rsidRDefault="00593FE7" w:rsidP="00B46F25">
            <w:proofErr w:type="spellStart"/>
            <w:r w:rsidRPr="00754BCB">
              <w:t>Рятамакский</w:t>
            </w:r>
            <w:proofErr w:type="spellEnd"/>
          </w:p>
        </w:tc>
        <w:tc>
          <w:tcPr>
            <w:tcW w:w="2937" w:type="dxa"/>
          </w:tcPr>
          <w:p w:rsidR="00593FE7" w:rsidRPr="00754BCB" w:rsidRDefault="00593FE7" w:rsidP="00B46F25">
            <w:proofErr w:type="spellStart"/>
            <w:r w:rsidRPr="00754BCB">
              <w:t>Рятамак</w:t>
            </w:r>
            <w:proofErr w:type="spellEnd"/>
          </w:p>
        </w:tc>
        <w:tc>
          <w:tcPr>
            <w:tcW w:w="2107" w:type="dxa"/>
          </w:tcPr>
          <w:p w:rsidR="00593FE7" w:rsidRPr="00754BCB" w:rsidRDefault="00593FE7" w:rsidP="00B46F25">
            <w:pPr>
              <w:jc w:val="center"/>
            </w:pPr>
            <w:r w:rsidRPr="00754BCB">
              <w:t>Центр</w:t>
            </w:r>
          </w:p>
        </w:tc>
        <w:tc>
          <w:tcPr>
            <w:tcW w:w="1620" w:type="dxa"/>
          </w:tcPr>
          <w:p w:rsidR="00593FE7" w:rsidRPr="00754BCB" w:rsidRDefault="00593FE7" w:rsidP="00B46F25">
            <w:pPr>
              <w:jc w:val="center"/>
            </w:pPr>
            <w:r w:rsidRPr="00754BCB">
              <w:t>1,3</w:t>
            </w:r>
          </w:p>
        </w:tc>
      </w:tr>
      <w:tr w:rsidR="00593FE7" w:rsidTr="00B46F25">
        <w:trPr>
          <w:cantSplit/>
        </w:trPr>
        <w:tc>
          <w:tcPr>
            <w:tcW w:w="516" w:type="dxa"/>
            <w:vMerge w:val="restart"/>
          </w:tcPr>
          <w:p w:rsidR="00593FE7" w:rsidRPr="00754BCB" w:rsidRDefault="00593FE7" w:rsidP="00B46F25">
            <w:r w:rsidRPr="00754BCB">
              <w:t>7.</w:t>
            </w:r>
          </w:p>
        </w:tc>
        <w:tc>
          <w:tcPr>
            <w:tcW w:w="2651" w:type="dxa"/>
            <w:vMerge w:val="restart"/>
          </w:tcPr>
          <w:p w:rsidR="00593FE7" w:rsidRPr="00754BCB" w:rsidRDefault="00593FE7" w:rsidP="00B46F25">
            <w:r w:rsidRPr="00754BCB">
              <w:t>Спартакский</w:t>
            </w:r>
          </w:p>
        </w:tc>
        <w:tc>
          <w:tcPr>
            <w:tcW w:w="2937" w:type="dxa"/>
          </w:tcPr>
          <w:p w:rsidR="00593FE7" w:rsidRPr="00754BCB" w:rsidRDefault="00593FE7" w:rsidP="00B46F25">
            <w:r w:rsidRPr="00754BCB">
              <w:t>Спартак</w:t>
            </w:r>
          </w:p>
        </w:tc>
        <w:tc>
          <w:tcPr>
            <w:tcW w:w="2107" w:type="dxa"/>
          </w:tcPr>
          <w:p w:rsidR="00593FE7" w:rsidRPr="00754BCB" w:rsidRDefault="00593FE7" w:rsidP="00B46F25">
            <w:pPr>
              <w:jc w:val="center"/>
            </w:pPr>
            <w:r w:rsidRPr="00754BCB">
              <w:t>Центр</w:t>
            </w:r>
          </w:p>
        </w:tc>
        <w:tc>
          <w:tcPr>
            <w:tcW w:w="1620" w:type="dxa"/>
          </w:tcPr>
          <w:p w:rsidR="00593FE7" w:rsidRPr="00754BCB" w:rsidRDefault="00593FE7" w:rsidP="00B46F25">
            <w:pPr>
              <w:jc w:val="center"/>
            </w:pPr>
            <w:r w:rsidRPr="00754BCB">
              <w:t>1,9</w:t>
            </w:r>
          </w:p>
        </w:tc>
      </w:tr>
      <w:tr w:rsidR="00593FE7" w:rsidTr="00B46F25">
        <w:trPr>
          <w:cantSplit/>
        </w:trPr>
        <w:tc>
          <w:tcPr>
            <w:tcW w:w="516" w:type="dxa"/>
            <w:vMerge/>
          </w:tcPr>
          <w:p w:rsidR="00593FE7" w:rsidRPr="00754BCB" w:rsidRDefault="00593FE7" w:rsidP="00B46F25"/>
        </w:tc>
        <w:tc>
          <w:tcPr>
            <w:tcW w:w="2651" w:type="dxa"/>
            <w:vMerge/>
          </w:tcPr>
          <w:p w:rsidR="00593FE7" w:rsidRPr="00754BCB" w:rsidRDefault="00593FE7" w:rsidP="00B46F25"/>
        </w:tc>
        <w:tc>
          <w:tcPr>
            <w:tcW w:w="2937" w:type="dxa"/>
          </w:tcPr>
          <w:p w:rsidR="00593FE7" w:rsidRPr="00754BCB" w:rsidRDefault="00593FE7" w:rsidP="00B46F25">
            <w:proofErr w:type="spellStart"/>
            <w:r w:rsidRPr="00754BCB">
              <w:t>Ляхово</w:t>
            </w:r>
            <w:proofErr w:type="spellEnd"/>
          </w:p>
        </w:tc>
        <w:tc>
          <w:tcPr>
            <w:tcW w:w="2107" w:type="dxa"/>
          </w:tcPr>
          <w:p w:rsidR="00593FE7" w:rsidRPr="00754BCB" w:rsidRDefault="00593FE7" w:rsidP="00B46F25">
            <w:pPr>
              <w:jc w:val="center"/>
            </w:pPr>
          </w:p>
        </w:tc>
        <w:tc>
          <w:tcPr>
            <w:tcW w:w="1620" w:type="dxa"/>
          </w:tcPr>
          <w:p w:rsidR="00593FE7" w:rsidRPr="00754BCB" w:rsidRDefault="00593FE7" w:rsidP="00B46F25">
            <w:pPr>
              <w:jc w:val="center"/>
            </w:pPr>
            <w:r w:rsidRPr="00754BCB">
              <w:t>1,3</w:t>
            </w:r>
          </w:p>
        </w:tc>
      </w:tr>
      <w:tr w:rsidR="00593FE7" w:rsidTr="00B46F25">
        <w:trPr>
          <w:cantSplit/>
        </w:trPr>
        <w:tc>
          <w:tcPr>
            <w:tcW w:w="516" w:type="dxa"/>
            <w:vMerge/>
          </w:tcPr>
          <w:p w:rsidR="00593FE7" w:rsidRPr="00754BCB" w:rsidRDefault="00593FE7" w:rsidP="00B46F25"/>
        </w:tc>
        <w:tc>
          <w:tcPr>
            <w:tcW w:w="2651" w:type="dxa"/>
            <w:vMerge/>
          </w:tcPr>
          <w:p w:rsidR="00593FE7" w:rsidRPr="00754BCB" w:rsidRDefault="00593FE7" w:rsidP="00B46F25"/>
        </w:tc>
        <w:tc>
          <w:tcPr>
            <w:tcW w:w="2937" w:type="dxa"/>
          </w:tcPr>
          <w:p w:rsidR="00593FE7" w:rsidRPr="00754BCB" w:rsidRDefault="00593FE7" w:rsidP="00B46F25">
            <w:proofErr w:type="spellStart"/>
            <w:r w:rsidRPr="00754BCB">
              <w:t>Новоермекеево</w:t>
            </w:r>
            <w:proofErr w:type="spellEnd"/>
          </w:p>
        </w:tc>
        <w:tc>
          <w:tcPr>
            <w:tcW w:w="2107" w:type="dxa"/>
          </w:tcPr>
          <w:p w:rsidR="00593FE7" w:rsidRPr="00754BCB" w:rsidRDefault="00593FE7" w:rsidP="00B46F25">
            <w:pPr>
              <w:jc w:val="center"/>
            </w:pPr>
          </w:p>
        </w:tc>
        <w:tc>
          <w:tcPr>
            <w:tcW w:w="1620" w:type="dxa"/>
          </w:tcPr>
          <w:p w:rsidR="00593FE7" w:rsidRPr="00754BCB" w:rsidRDefault="00593FE7" w:rsidP="00B46F25">
            <w:pPr>
              <w:jc w:val="center"/>
            </w:pPr>
            <w:r w:rsidRPr="00754BCB">
              <w:t>1</w:t>
            </w:r>
          </w:p>
        </w:tc>
      </w:tr>
      <w:tr w:rsidR="00593FE7" w:rsidTr="00B46F25">
        <w:trPr>
          <w:cantSplit/>
        </w:trPr>
        <w:tc>
          <w:tcPr>
            <w:tcW w:w="516" w:type="dxa"/>
            <w:vMerge/>
          </w:tcPr>
          <w:p w:rsidR="00593FE7" w:rsidRPr="00754BCB" w:rsidRDefault="00593FE7" w:rsidP="00B46F25"/>
        </w:tc>
        <w:tc>
          <w:tcPr>
            <w:tcW w:w="2651" w:type="dxa"/>
            <w:vMerge/>
          </w:tcPr>
          <w:p w:rsidR="00593FE7" w:rsidRPr="00754BCB" w:rsidRDefault="00593FE7" w:rsidP="00B46F25"/>
        </w:tc>
        <w:tc>
          <w:tcPr>
            <w:tcW w:w="2937" w:type="dxa"/>
          </w:tcPr>
          <w:p w:rsidR="00593FE7" w:rsidRPr="00754BCB" w:rsidRDefault="00593FE7" w:rsidP="00B46F25">
            <w:r w:rsidRPr="00754BCB">
              <w:t>Пионерский</w:t>
            </w:r>
          </w:p>
        </w:tc>
        <w:tc>
          <w:tcPr>
            <w:tcW w:w="2107" w:type="dxa"/>
          </w:tcPr>
          <w:p w:rsidR="00593FE7" w:rsidRPr="00754BCB" w:rsidRDefault="00593FE7" w:rsidP="00B46F25">
            <w:pPr>
              <w:jc w:val="center"/>
            </w:pPr>
          </w:p>
        </w:tc>
        <w:tc>
          <w:tcPr>
            <w:tcW w:w="1620" w:type="dxa"/>
          </w:tcPr>
          <w:p w:rsidR="00593FE7" w:rsidRPr="00754BCB" w:rsidRDefault="00593FE7" w:rsidP="00B46F25">
            <w:pPr>
              <w:jc w:val="center"/>
            </w:pPr>
            <w:r w:rsidRPr="00754BCB">
              <w:t>1,2</w:t>
            </w:r>
          </w:p>
        </w:tc>
      </w:tr>
      <w:tr w:rsidR="00593FE7" w:rsidTr="00B46F25">
        <w:trPr>
          <w:cantSplit/>
        </w:trPr>
        <w:tc>
          <w:tcPr>
            <w:tcW w:w="516" w:type="dxa"/>
            <w:vMerge w:val="restart"/>
          </w:tcPr>
          <w:p w:rsidR="00593FE7" w:rsidRPr="00754BCB" w:rsidRDefault="00593FE7" w:rsidP="00B46F25">
            <w:r w:rsidRPr="00754BCB">
              <w:t>8.</w:t>
            </w:r>
          </w:p>
        </w:tc>
        <w:tc>
          <w:tcPr>
            <w:tcW w:w="2651" w:type="dxa"/>
            <w:vMerge w:val="restart"/>
          </w:tcPr>
          <w:p w:rsidR="00593FE7" w:rsidRPr="00754BCB" w:rsidRDefault="00593FE7" w:rsidP="00B46F25">
            <w:proofErr w:type="spellStart"/>
            <w:r>
              <w:t>Среднек</w:t>
            </w:r>
            <w:r w:rsidRPr="00754BCB">
              <w:t>арамалинский</w:t>
            </w:r>
            <w:proofErr w:type="spellEnd"/>
          </w:p>
        </w:tc>
        <w:tc>
          <w:tcPr>
            <w:tcW w:w="2937" w:type="dxa"/>
          </w:tcPr>
          <w:p w:rsidR="00593FE7" w:rsidRPr="00754BCB" w:rsidRDefault="00593FE7" w:rsidP="00B46F25">
            <w:r w:rsidRPr="00754BCB">
              <w:t xml:space="preserve">Средние </w:t>
            </w:r>
            <w:proofErr w:type="spellStart"/>
            <w:r w:rsidRPr="00754BCB">
              <w:t>Карамалы</w:t>
            </w:r>
            <w:proofErr w:type="spellEnd"/>
            <w:r w:rsidRPr="00754BCB">
              <w:t xml:space="preserve"> </w:t>
            </w:r>
          </w:p>
        </w:tc>
        <w:tc>
          <w:tcPr>
            <w:tcW w:w="2107" w:type="dxa"/>
          </w:tcPr>
          <w:p w:rsidR="00593FE7" w:rsidRPr="00754BCB" w:rsidRDefault="00593FE7" w:rsidP="00B46F25">
            <w:pPr>
              <w:jc w:val="center"/>
            </w:pPr>
            <w:r w:rsidRPr="00754BCB">
              <w:t>Центр</w:t>
            </w:r>
          </w:p>
        </w:tc>
        <w:tc>
          <w:tcPr>
            <w:tcW w:w="1620" w:type="dxa"/>
          </w:tcPr>
          <w:p w:rsidR="00593FE7" w:rsidRPr="00754BCB" w:rsidRDefault="00593FE7" w:rsidP="00B46F25">
            <w:pPr>
              <w:jc w:val="center"/>
            </w:pPr>
            <w:r w:rsidRPr="00754BCB">
              <w:t>1,3</w:t>
            </w:r>
          </w:p>
        </w:tc>
      </w:tr>
      <w:tr w:rsidR="00593FE7" w:rsidTr="00B46F25">
        <w:trPr>
          <w:cantSplit/>
        </w:trPr>
        <w:tc>
          <w:tcPr>
            <w:tcW w:w="516" w:type="dxa"/>
            <w:vMerge/>
          </w:tcPr>
          <w:p w:rsidR="00593FE7" w:rsidRPr="00754BCB" w:rsidRDefault="00593FE7" w:rsidP="00B46F25"/>
        </w:tc>
        <w:tc>
          <w:tcPr>
            <w:tcW w:w="2651" w:type="dxa"/>
            <w:vMerge/>
          </w:tcPr>
          <w:p w:rsidR="00593FE7" w:rsidRPr="00754BCB" w:rsidRDefault="00593FE7" w:rsidP="00B46F25"/>
        </w:tc>
        <w:tc>
          <w:tcPr>
            <w:tcW w:w="2937" w:type="dxa"/>
          </w:tcPr>
          <w:p w:rsidR="00593FE7" w:rsidRPr="00754BCB" w:rsidRDefault="00593FE7" w:rsidP="00B46F25">
            <w:r w:rsidRPr="00754BCB">
              <w:t xml:space="preserve">Нижние </w:t>
            </w:r>
            <w:proofErr w:type="spellStart"/>
            <w:r w:rsidRPr="00754BCB">
              <w:t>Карамалы</w:t>
            </w:r>
            <w:proofErr w:type="spellEnd"/>
          </w:p>
        </w:tc>
        <w:tc>
          <w:tcPr>
            <w:tcW w:w="2107" w:type="dxa"/>
          </w:tcPr>
          <w:p w:rsidR="00593FE7" w:rsidRPr="00754BCB" w:rsidRDefault="00593FE7" w:rsidP="00B46F25">
            <w:pPr>
              <w:jc w:val="center"/>
            </w:pPr>
          </w:p>
        </w:tc>
        <w:tc>
          <w:tcPr>
            <w:tcW w:w="1620" w:type="dxa"/>
          </w:tcPr>
          <w:p w:rsidR="00593FE7" w:rsidRPr="00754BCB" w:rsidRDefault="00593FE7" w:rsidP="00B46F25">
            <w:pPr>
              <w:jc w:val="center"/>
            </w:pPr>
            <w:r w:rsidRPr="00754BCB">
              <w:t>1</w:t>
            </w:r>
          </w:p>
        </w:tc>
      </w:tr>
      <w:tr w:rsidR="00593FE7" w:rsidTr="00B46F25">
        <w:tc>
          <w:tcPr>
            <w:tcW w:w="516" w:type="dxa"/>
            <w:vMerge w:val="restart"/>
          </w:tcPr>
          <w:p w:rsidR="00593FE7" w:rsidRPr="00754BCB" w:rsidRDefault="00593FE7" w:rsidP="00B46F25">
            <w:r w:rsidRPr="00754BCB">
              <w:t>9.</w:t>
            </w:r>
          </w:p>
        </w:tc>
        <w:tc>
          <w:tcPr>
            <w:tcW w:w="2651" w:type="dxa"/>
            <w:vMerge w:val="restart"/>
          </w:tcPr>
          <w:p w:rsidR="00593FE7" w:rsidRPr="00754BCB" w:rsidRDefault="00593FE7" w:rsidP="00B46F25">
            <w:proofErr w:type="spellStart"/>
            <w:r w:rsidRPr="00754BCB">
              <w:t>Старосуллинский</w:t>
            </w:r>
            <w:proofErr w:type="spellEnd"/>
          </w:p>
        </w:tc>
        <w:tc>
          <w:tcPr>
            <w:tcW w:w="2937" w:type="dxa"/>
          </w:tcPr>
          <w:p w:rsidR="00593FE7" w:rsidRPr="00754BCB" w:rsidRDefault="00593FE7" w:rsidP="00B46F25">
            <w:r w:rsidRPr="00754BCB">
              <w:t xml:space="preserve">Старые </w:t>
            </w:r>
            <w:proofErr w:type="spellStart"/>
            <w:r w:rsidRPr="00754BCB">
              <w:t>Сулли</w:t>
            </w:r>
            <w:proofErr w:type="spellEnd"/>
          </w:p>
        </w:tc>
        <w:tc>
          <w:tcPr>
            <w:tcW w:w="2107" w:type="dxa"/>
          </w:tcPr>
          <w:p w:rsidR="00593FE7" w:rsidRPr="00754BCB" w:rsidRDefault="00593FE7" w:rsidP="00B46F25">
            <w:pPr>
              <w:jc w:val="center"/>
            </w:pPr>
            <w:r w:rsidRPr="00754BCB">
              <w:t>Центр</w:t>
            </w:r>
          </w:p>
        </w:tc>
        <w:tc>
          <w:tcPr>
            <w:tcW w:w="1620" w:type="dxa"/>
          </w:tcPr>
          <w:p w:rsidR="00593FE7" w:rsidRPr="00754BCB" w:rsidRDefault="00593FE7" w:rsidP="00B46F25">
            <w:pPr>
              <w:jc w:val="center"/>
            </w:pPr>
            <w:r w:rsidRPr="00754BCB">
              <w:t>1,6</w:t>
            </w:r>
          </w:p>
        </w:tc>
      </w:tr>
      <w:tr w:rsidR="00593FE7" w:rsidTr="00B46F25">
        <w:tc>
          <w:tcPr>
            <w:tcW w:w="516" w:type="dxa"/>
            <w:vMerge/>
          </w:tcPr>
          <w:p w:rsidR="00593FE7" w:rsidRPr="00754BCB" w:rsidRDefault="00593FE7" w:rsidP="00B46F25"/>
        </w:tc>
        <w:tc>
          <w:tcPr>
            <w:tcW w:w="2651" w:type="dxa"/>
            <w:vMerge/>
          </w:tcPr>
          <w:p w:rsidR="00593FE7" w:rsidRPr="00754BCB" w:rsidRDefault="00593FE7" w:rsidP="00B46F25"/>
        </w:tc>
        <w:tc>
          <w:tcPr>
            <w:tcW w:w="2937" w:type="dxa"/>
          </w:tcPr>
          <w:p w:rsidR="00593FE7" w:rsidRPr="00754BCB" w:rsidRDefault="00593FE7" w:rsidP="00B46F25">
            <w:r w:rsidRPr="00754BCB">
              <w:t xml:space="preserve">Новые </w:t>
            </w:r>
            <w:proofErr w:type="spellStart"/>
            <w:r w:rsidRPr="00754BCB">
              <w:t>Сулли</w:t>
            </w:r>
            <w:proofErr w:type="spellEnd"/>
          </w:p>
        </w:tc>
        <w:tc>
          <w:tcPr>
            <w:tcW w:w="2107" w:type="dxa"/>
          </w:tcPr>
          <w:p w:rsidR="00593FE7" w:rsidRPr="00754BCB" w:rsidRDefault="00593FE7" w:rsidP="00B46F25">
            <w:pPr>
              <w:jc w:val="center"/>
            </w:pPr>
          </w:p>
        </w:tc>
        <w:tc>
          <w:tcPr>
            <w:tcW w:w="1620" w:type="dxa"/>
          </w:tcPr>
          <w:p w:rsidR="00593FE7" w:rsidRPr="00754BCB" w:rsidRDefault="00593FE7" w:rsidP="00B46F25">
            <w:pPr>
              <w:jc w:val="center"/>
            </w:pPr>
            <w:r w:rsidRPr="00754BCB">
              <w:t>1,3</w:t>
            </w:r>
          </w:p>
        </w:tc>
      </w:tr>
      <w:tr w:rsidR="00593FE7" w:rsidTr="00B46F25">
        <w:trPr>
          <w:cantSplit/>
        </w:trPr>
        <w:tc>
          <w:tcPr>
            <w:tcW w:w="516" w:type="dxa"/>
            <w:vMerge w:val="restart"/>
          </w:tcPr>
          <w:p w:rsidR="00593FE7" w:rsidRPr="00754BCB" w:rsidRDefault="00593FE7" w:rsidP="00B46F25">
            <w:r w:rsidRPr="00754BCB">
              <w:t>10.</w:t>
            </w:r>
          </w:p>
        </w:tc>
        <w:tc>
          <w:tcPr>
            <w:tcW w:w="2651" w:type="dxa"/>
            <w:vMerge w:val="restart"/>
          </w:tcPr>
          <w:p w:rsidR="00593FE7" w:rsidRPr="00754BCB" w:rsidRDefault="00593FE7" w:rsidP="00B46F25">
            <w:proofErr w:type="spellStart"/>
            <w:r w:rsidRPr="00754BCB">
              <w:t>Старотураевский</w:t>
            </w:r>
            <w:proofErr w:type="spellEnd"/>
          </w:p>
        </w:tc>
        <w:tc>
          <w:tcPr>
            <w:tcW w:w="2937" w:type="dxa"/>
          </w:tcPr>
          <w:p w:rsidR="00593FE7" w:rsidRPr="00754BCB" w:rsidRDefault="00593FE7" w:rsidP="00B46F25">
            <w:proofErr w:type="spellStart"/>
            <w:r w:rsidRPr="00754BCB">
              <w:t>Старо</w:t>
            </w:r>
            <w:r>
              <w:t>т</w:t>
            </w:r>
            <w:r w:rsidRPr="00754BCB">
              <w:t>ураево</w:t>
            </w:r>
            <w:proofErr w:type="spellEnd"/>
          </w:p>
        </w:tc>
        <w:tc>
          <w:tcPr>
            <w:tcW w:w="2107" w:type="dxa"/>
          </w:tcPr>
          <w:p w:rsidR="00593FE7" w:rsidRPr="00754BCB" w:rsidRDefault="00593FE7" w:rsidP="00B46F25">
            <w:pPr>
              <w:jc w:val="center"/>
            </w:pPr>
            <w:r w:rsidRPr="00754BCB">
              <w:t>Центр</w:t>
            </w:r>
          </w:p>
        </w:tc>
        <w:tc>
          <w:tcPr>
            <w:tcW w:w="1620" w:type="dxa"/>
          </w:tcPr>
          <w:p w:rsidR="00593FE7" w:rsidRPr="00754BCB" w:rsidRDefault="00593FE7" w:rsidP="00B46F25">
            <w:pPr>
              <w:jc w:val="center"/>
            </w:pPr>
            <w:r w:rsidRPr="00754BCB">
              <w:t>1,9</w:t>
            </w:r>
          </w:p>
        </w:tc>
      </w:tr>
      <w:tr w:rsidR="00593FE7" w:rsidTr="00B46F25">
        <w:trPr>
          <w:cantSplit/>
        </w:trPr>
        <w:tc>
          <w:tcPr>
            <w:tcW w:w="516" w:type="dxa"/>
            <w:vMerge/>
          </w:tcPr>
          <w:p w:rsidR="00593FE7" w:rsidRPr="00754BCB" w:rsidRDefault="00593FE7" w:rsidP="00B46F25"/>
        </w:tc>
        <w:tc>
          <w:tcPr>
            <w:tcW w:w="2651" w:type="dxa"/>
            <w:vMerge/>
          </w:tcPr>
          <w:p w:rsidR="00593FE7" w:rsidRPr="00754BCB" w:rsidRDefault="00593FE7" w:rsidP="00B46F25"/>
        </w:tc>
        <w:tc>
          <w:tcPr>
            <w:tcW w:w="2937" w:type="dxa"/>
          </w:tcPr>
          <w:p w:rsidR="00593FE7" w:rsidRPr="00754BCB" w:rsidRDefault="00593FE7" w:rsidP="00B46F25">
            <w:proofErr w:type="spellStart"/>
            <w:r w:rsidRPr="00754BCB">
              <w:t>Абдулово</w:t>
            </w:r>
            <w:proofErr w:type="spellEnd"/>
          </w:p>
        </w:tc>
        <w:tc>
          <w:tcPr>
            <w:tcW w:w="2107" w:type="dxa"/>
          </w:tcPr>
          <w:p w:rsidR="00593FE7" w:rsidRPr="00754BCB" w:rsidRDefault="00593FE7" w:rsidP="00B46F25">
            <w:pPr>
              <w:jc w:val="center"/>
            </w:pPr>
          </w:p>
        </w:tc>
        <w:tc>
          <w:tcPr>
            <w:tcW w:w="1620" w:type="dxa"/>
          </w:tcPr>
          <w:p w:rsidR="00593FE7" w:rsidRPr="00754BCB" w:rsidRDefault="00593FE7" w:rsidP="00B46F25">
            <w:pPr>
              <w:jc w:val="center"/>
            </w:pPr>
            <w:r w:rsidRPr="00754BCB">
              <w:t>1,3</w:t>
            </w:r>
          </w:p>
        </w:tc>
      </w:tr>
      <w:tr w:rsidR="00593FE7" w:rsidTr="00B46F25">
        <w:trPr>
          <w:cantSplit/>
        </w:trPr>
        <w:tc>
          <w:tcPr>
            <w:tcW w:w="516" w:type="dxa"/>
            <w:vMerge w:val="restart"/>
          </w:tcPr>
          <w:p w:rsidR="00593FE7" w:rsidRPr="00754BCB" w:rsidRDefault="00593FE7" w:rsidP="00B46F25">
            <w:r w:rsidRPr="00754BCB">
              <w:t>11.</w:t>
            </w:r>
          </w:p>
        </w:tc>
        <w:tc>
          <w:tcPr>
            <w:tcW w:w="2651" w:type="dxa"/>
            <w:vMerge w:val="restart"/>
          </w:tcPr>
          <w:p w:rsidR="00593FE7" w:rsidRPr="00754BCB" w:rsidRDefault="00593FE7" w:rsidP="00B46F25">
            <w:proofErr w:type="spellStart"/>
            <w:r w:rsidRPr="00754BCB">
              <w:t>Суккуловский</w:t>
            </w:r>
            <w:proofErr w:type="spellEnd"/>
          </w:p>
        </w:tc>
        <w:tc>
          <w:tcPr>
            <w:tcW w:w="2937" w:type="dxa"/>
          </w:tcPr>
          <w:p w:rsidR="00593FE7" w:rsidRPr="00754BCB" w:rsidRDefault="00593FE7" w:rsidP="00B46F25">
            <w:proofErr w:type="spellStart"/>
            <w:r w:rsidRPr="00754BCB">
              <w:t>Суккулово</w:t>
            </w:r>
            <w:proofErr w:type="spellEnd"/>
          </w:p>
        </w:tc>
        <w:tc>
          <w:tcPr>
            <w:tcW w:w="2107" w:type="dxa"/>
          </w:tcPr>
          <w:p w:rsidR="00593FE7" w:rsidRPr="00754BCB" w:rsidRDefault="00593FE7" w:rsidP="00B46F25">
            <w:pPr>
              <w:jc w:val="center"/>
            </w:pPr>
            <w:r w:rsidRPr="00754BCB">
              <w:t>Центр</w:t>
            </w:r>
          </w:p>
        </w:tc>
        <w:tc>
          <w:tcPr>
            <w:tcW w:w="1620" w:type="dxa"/>
          </w:tcPr>
          <w:p w:rsidR="00593FE7" w:rsidRPr="00754BCB" w:rsidRDefault="00593FE7" w:rsidP="00B46F25">
            <w:pPr>
              <w:jc w:val="center"/>
            </w:pPr>
            <w:r w:rsidRPr="00754BCB">
              <w:t>1,9</w:t>
            </w:r>
          </w:p>
        </w:tc>
      </w:tr>
      <w:tr w:rsidR="00593FE7" w:rsidTr="00B46F25">
        <w:trPr>
          <w:cantSplit/>
        </w:trPr>
        <w:tc>
          <w:tcPr>
            <w:tcW w:w="516" w:type="dxa"/>
            <w:vMerge/>
          </w:tcPr>
          <w:p w:rsidR="00593FE7" w:rsidRPr="00754BCB" w:rsidRDefault="00593FE7" w:rsidP="00B46F25"/>
        </w:tc>
        <w:tc>
          <w:tcPr>
            <w:tcW w:w="2651" w:type="dxa"/>
            <w:vMerge/>
          </w:tcPr>
          <w:p w:rsidR="00593FE7" w:rsidRPr="00754BCB" w:rsidRDefault="00593FE7" w:rsidP="00B46F25"/>
        </w:tc>
        <w:tc>
          <w:tcPr>
            <w:tcW w:w="2937" w:type="dxa"/>
          </w:tcPr>
          <w:p w:rsidR="00593FE7" w:rsidRPr="00754BCB" w:rsidRDefault="00593FE7" w:rsidP="00B46F25">
            <w:proofErr w:type="spellStart"/>
            <w:r w:rsidRPr="00754BCB">
              <w:t>Купченеево</w:t>
            </w:r>
            <w:proofErr w:type="spellEnd"/>
          </w:p>
        </w:tc>
        <w:tc>
          <w:tcPr>
            <w:tcW w:w="2107" w:type="dxa"/>
          </w:tcPr>
          <w:p w:rsidR="00593FE7" w:rsidRPr="00754BCB" w:rsidRDefault="00593FE7" w:rsidP="00B46F25">
            <w:pPr>
              <w:jc w:val="center"/>
            </w:pPr>
          </w:p>
        </w:tc>
        <w:tc>
          <w:tcPr>
            <w:tcW w:w="1620" w:type="dxa"/>
          </w:tcPr>
          <w:p w:rsidR="00593FE7" w:rsidRPr="00754BCB" w:rsidRDefault="00593FE7" w:rsidP="00B46F25">
            <w:pPr>
              <w:jc w:val="center"/>
            </w:pPr>
            <w:r w:rsidRPr="00754BCB">
              <w:t>1,3</w:t>
            </w:r>
          </w:p>
        </w:tc>
      </w:tr>
      <w:tr w:rsidR="00593FE7" w:rsidTr="00B46F25">
        <w:trPr>
          <w:cantSplit/>
        </w:trPr>
        <w:tc>
          <w:tcPr>
            <w:tcW w:w="516" w:type="dxa"/>
            <w:vMerge/>
          </w:tcPr>
          <w:p w:rsidR="00593FE7" w:rsidRPr="00754BCB" w:rsidRDefault="00593FE7" w:rsidP="00B46F25"/>
        </w:tc>
        <w:tc>
          <w:tcPr>
            <w:tcW w:w="2651" w:type="dxa"/>
            <w:vMerge/>
          </w:tcPr>
          <w:p w:rsidR="00593FE7" w:rsidRPr="00754BCB" w:rsidRDefault="00593FE7" w:rsidP="00B46F25"/>
        </w:tc>
        <w:tc>
          <w:tcPr>
            <w:tcW w:w="2937" w:type="dxa"/>
          </w:tcPr>
          <w:p w:rsidR="00593FE7" w:rsidRPr="00754BCB" w:rsidRDefault="00593FE7" w:rsidP="00B46F25">
            <w:r w:rsidRPr="00754BCB">
              <w:t xml:space="preserve">Елань – </w:t>
            </w:r>
            <w:proofErr w:type="spellStart"/>
            <w:r w:rsidRPr="00754BCB">
              <w:t>Чишма</w:t>
            </w:r>
            <w:proofErr w:type="spellEnd"/>
          </w:p>
        </w:tc>
        <w:tc>
          <w:tcPr>
            <w:tcW w:w="2107" w:type="dxa"/>
          </w:tcPr>
          <w:p w:rsidR="00593FE7" w:rsidRPr="00754BCB" w:rsidRDefault="00593FE7" w:rsidP="00B46F25">
            <w:pPr>
              <w:jc w:val="center"/>
            </w:pPr>
          </w:p>
        </w:tc>
        <w:tc>
          <w:tcPr>
            <w:tcW w:w="1620" w:type="dxa"/>
          </w:tcPr>
          <w:p w:rsidR="00593FE7" w:rsidRPr="00754BCB" w:rsidRDefault="00593FE7" w:rsidP="00B46F25">
            <w:pPr>
              <w:jc w:val="center"/>
            </w:pPr>
            <w:r w:rsidRPr="00754BCB">
              <w:t>1,6</w:t>
            </w:r>
          </w:p>
        </w:tc>
      </w:tr>
      <w:tr w:rsidR="00593FE7" w:rsidTr="00B46F25">
        <w:trPr>
          <w:cantSplit/>
        </w:trPr>
        <w:tc>
          <w:tcPr>
            <w:tcW w:w="516" w:type="dxa"/>
            <w:vMerge/>
          </w:tcPr>
          <w:p w:rsidR="00593FE7" w:rsidRPr="00754BCB" w:rsidRDefault="00593FE7" w:rsidP="00B46F25"/>
        </w:tc>
        <w:tc>
          <w:tcPr>
            <w:tcW w:w="2651" w:type="dxa"/>
            <w:vMerge/>
          </w:tcPr>
          <w:p w:rsidR="00593FE7" w:rsidRPr="00754BCB" w:rsidRDefault="00593FE7" w:rsidP="00B46F25"/>
        </w:tc>
        <w:tc>
          <w:tcPr>
            <w:tcW w:w="2937" w:type="dxa"/>
          </w:tcPr>
          <w:p w:rsidR="00593FE7" w:rsidRPr="00754BCB" w:rsidRDefault="00593FE7" w:rsidP="00B46F25">
            <w:proofErr w:type="spellStart"/>
            <w:r w:rsidRPr="00754BCB">
              <w:t>Богородский</w:t>
            </w:r>
            <w:proofErr w:type="spellEnd"/>
          </w:p>
        </w:tc>
        <w:tc>
          <w:tcPr>
            <w:tcW w:w="2107" w:type="dxa"/>
          </w:tcPr>
          <w:p w:rsidR="00593FE7" w:rsidRPr="00754BCB" w:rsidRDefault="00593FE7" w:rsidP="00B46F25">
            <w:pPr>
              <w:jc w:val="center"/>
            </w:pPr>
          </w:p>
        </w:tc>
        <w:tc>
          <w:tcPr>
            <w:tcW w:w="1620" w:type="dxa"/>
          </w:tcPr>
          <w:p w:rsidR="00593FE7" w:rsidRPr="00754BCB" w:rsidRDefault="00593FE7" w:rsidP="00B46F25">
            <w:pPr>
              <w:jc w:val="center"/>
            </w:pPr>
            <w:r w:rsidRPr="00754BCB">
              <w:t>1,2</w:t>
            </w:r>
          </w:p>
        </w:tc>
      </w:tr>
      <w:tr w:rsidR="00593FE7" w:rsidTr="00B46F25">
        <w:trPr>
          <w:cantSplit/>
        </w:trPr>
        <w:tc>
          <w:tcPr>
            <w:tcW w:w="516" w:type="dxa"/>
            <w:vMerge/>
          </w:tcPr>
          <w:p w:rsidR="00593FE7" w:rsidRPr="00754BCB" w:rsidRDefault="00593FE7" w:rsidP="00B46F25"/>
        </w:tc>
        <w:tc>
          <w:tcPr>
            <w:tcW w:w="2651" w:type="dxa"/>
            <w:vMerge/>
          </w:tcPr>
          <w:p w:rsidR="00593FE7" w:rsidRPr="00754BCB" w:rsidRDefault="00593FE7" w:rsidP="00B46F25"/>
        </w:tc>
        <w:tc>
          <w:tcPr>
            <w:tcW w:w="2937" w:type="dxa"/>
          </w:tcPr>
          <w:p w:rsidR="00593FE7" w:rsidRPr="00754BCB" w:rsidRDefault="00593FE7" w:rsidP="00B46F25">
            <w:proofErr w:type="spellStart"/>
            <w:r w:rsidRPr="00754BCB">
              <w:t>Райманово</w:t>
            </w:r>
            <w:proofErr w:type="spellEnd"/>
          </w:p>
        </w:tc>
        <w:tc>
          <w:tcPr>
            <w:tcW w:w="2107" w:type="dxa"/>
          </w:tcPr>
          <w:p w:rsidR="00593FE7" w:rsidRPr="00754BCB" w:rsidRDefault="00593FE7" w:rsidP="00B46F25">
            <w:pPr>
              <w:jc w:val="center"/>
            </w:pPr>
          </w:p>
        </w:tc>
        <w:tc>
          <w:tcPr>
            <w:tcW w:w="1620" w:type="dxa"/>
          </w:tcPr>
          <w:p w:rsidR="00593FE7" w:rsidRPr="00754BCB" w:rsidRDefault="00593FE7" w:rsidP="00B46F25">
            <w:pPr>
              <w:jc w:val="center"/>
            </w:pPr>
            <w:r w:rsidRPr="00754BCB">
              <w:t>1,2</w:t>
            </w:r>
          </w:p>
        </w:tc>
      </w:tr>
      <w:tr w:rsidR="00593FE7" w:rsidTr="00B46F25">
        <w:trPr>
          <w:cantSplit/>
        </w:trPr>
        <w:tc>
          <w:tcPr>
            <w:tcW w:w="516" w:type="dxa"/>
            <w:vMerge/>
          </w:tcPr>
          <w:p w:rsidR="00593FE7" w:rsidRPr="00754BCB" w:rsidRDefault="00593FE7" w:rsidP="00B46F25"/>
        </w:tc>
        <w:tc>
          <w:tcPr>
            <w:tcW w:w="2651" w:type="dxa"/>
            <w:vMerge/>
          </w:tcPr>
          <w:p w:rsidR="00593FE7" w:rsidRPr="00754BCB" w:rsidRDefault="00593FE7" w:rsidP="00B46F25"/>
        </w:tc>
        <w:tc>
          <w:tcPr>
            <w:tcW w:w="2937" w:type="dxa"/>
          </w:tcPr>
          <w:p w:rsidR="00593FE7" w:rsidRPr="00754BCB" w:rsidRDefault="00593FE7" w:rsidP="00B46F25">
            <w:r w:rsidRPr="00754BCB">
              <w:t>Калиновка</w:t>
            </w:r>
          </w:p>
        </w:tc>
        <w:tc>
          <w:tcPr>
            <w:tcW w:w="2107" w:type="dxa"/>
          </w:tcPr>
          <w:p w:rsidR="00593FE7" w:rsidRPr="00754BCB" w:rsidRDefault="00593FE7" w:rsidP="00B46F25">
            <w:pPr>
              <w:jc w:val="center"/>
            </w:pPr>
          </w:p>
        </w:tc>
        <w:tc>
          <w:tcPr>
            <w:tcW w:w="1620" w:type="dxa"/>
          </w:tcPr>
          <w:p w:rsidR="00593FE7" w:rsidRPr="00754BCB" w:rsidRDefault="00593FE7" w:rsidP="00B46F25">
            <w:pPr>
              <w:jc w:val="center"/>
            </w:pPr>
            <w:r w:rsidRPr="00754BCB">
              <w:t>1,3</w:t>
            </w:r>
          </w:p>
        </w:tc>
      </w:tr>
      <w:tr w:rsidR="00593FE7" w:rsidTr="00B46F25">
        <w:trPr>
          <w:cantSplit/>
        </w:trPr>
        <w:tc>
          <w:tcPr>
            <w:tcW w:w="516" w:type="dxa"/>
            <w:vMerge/>
          </w:tcPr>
          <w:p w:rsidR="00593FE7" w:rsidRPr="00754BCB" w:rsidRDefault="00593FE7" w:rsidP="00B46F25"/>
        </w:tc>
        <w:tc>
          <w:tcPr>
            <w:tcW w:w="2651" w:type="dxa"/>
            <w:vMerge/>
          </w:tcPr>
          <w:p w:rsidR="00593FE7" w:rsidRPr="00754BCB" w:rsidRDefault="00593FE7" w:rsidP="00B46F25"/>
        </w:tc>
        <w:tc>
          <w:tcPr>
            <w:tcW w:w="2937" w:type="dxa"/>
          </w:tcPr>
          <w:p w:rsidR="00593FE7" w:rsidRPr="00754BCB" w:rsidRDefault="00593FE7" w:rsidP="00B46F25">
            <w:proofErr w:type="spellStart"/>
            <w:r w:rsidRPr="00754BCB">
              <w:t>Князевка</w:t>
            </w:r>
            <w:proofErr w:type="spellEnd"/>
          </w:p>
        </w:tc>
        <w:tc>
          <w:tcPr>
            <w:tcW w:w="2107" w:type="dxa"/>
          </w:tcPr>
          <w:p w:rsidR="00593FE7" w:rsidRPr="00754BCB" w:rsidRDefault="00593FE7" w:rsidP="00B46F25">
            <w:pPr>
              <w:jc w:val="center"/>
            </w:pPr>
          </w:p>
        </w:tc>
        <w:tc>
          <w:tcPr>
            <w:tcW w:w="1620" w:type="dxa"/>
          </w:tcPr>
          <w:p w:rsidR="00593FE7" w:rsidRPr="00754BCB" w:rsidRDefault="00593FE7" w:rsidP="00B46F25">
            <w:pPr>
              <w:jc w:val="center"/>
            </w:pPr>
            <w:r w:rsidRPr="00754BCB">
              <w:t>1,2</w:t>
            </w:r>
          </w:p>
        </w:tc>
      </w:tr>
      <w:tr w:rsidR="00593FE7" w:rsidTr="00B46F25">
        <w:trPr>
          <w:cantSplit/>
        </w:trPr>
        <w:tc>
          <w:tcPr>
            <w:tcW w:w="516" w:type="dxa"/>
            <w:vMerge/>
          </w:tcPr>
          <w:p w:rsidR="00593FE7" w:rsidRPr="00754BCB" w:rsidRDefault="00593FE7" w:rsidP="00B46F25"/>
        </w:tc>
        <w:tc>
          <w:tcPr>
            <w:tcW w:w="2651" w:type="dxa"/>
            <w:vMerge/>
          </w:tcPr>
          <w:p w:rsidR="00593FE7" w:rsidRPr="00754BCB" w:rsidRDefault="00593FE7" w:rsidP="00B46F25"/>
        </w:tc>
        <w:tc>
          <w:tcPr>
            <w:tcW w:w="2937" w:type="dxa"/>
          </w:tcPr>
          <w:p w:rsidR="00593FE7" w:rsidRPr="00754BCB" w:rsidRDefault="00593FE7" w:rsidP="00B46F25">
            <w:r w:rsidRPr="00754BCB">
              <w:t>Михайловка</w:t>
            </w:r>
          </w:p>
        </w:tc>
        <w:tc>
          <w:tcPr>
            <w:tcW w:w="2107" w:type="dxa"/>
          </w:tcPr>
          <w:p w:rsidR="00593FE7" w:rsidRPr="00754BCB" w:rsidRDefault="00593FE7" w:rsidP="00B46F25">
            <w:pPr>
              <w:jc w:val="center"/>
            </w:pPr>
          </w:p>
        </w:tc>
        <w:tc>
          <w:tcPr>
            <w:tcW w:w="1620" w:type="dxa"/>
          </w:tcPr>
          <w:p w:rsidR="00593FE7" w:rsidRPr="00754BCB" w:rsidRDefault="00593FE7" w:rsidP="00B46F25">
            <w:pPr>
              <w:jc w:val="center"/>
            </w:pPr>
            <w:r w:rsidRPr="00754BCB">
              <w:t>1</w:t>
            </w:r>
          </w:p>
        </w:tc>
      </w:tr>
      <w:tr w:rsidR="00593FE7" w:rsidTr="00B46F25">
        <w:trPr>
          <w:cantSplit/>
        </w:trPr>
        <w:tc>
          <w:tcPr>
            <w:tcW w:w="516" w:type="dxa"/>
            <w:vMerge/>
          </w:tcPr>
          <w:p w:rsidR="00593FE7" w:rsidRPr="00754BCB" w:rsidRDefault="00593FE7" w:rsidP="00B46F25"/>
        </w:tc>
        <w:tc>
          <w:tcPr>
            <w:tcW w:w="2651" w:type="dxa"/>
            <w:vMerge/>
          </w:tcPr>
          <w:p w:rsidR="00593FE7" w:rsidRPr="00754BCB" w:rsidRDefault="00593FE7" w:rsidP="00B46F25"/>
        </w:tc>
        <w:tc>
          <w:tcPr>
            <w:tcW w:w="2937" w:type="dxa"/>
          </w:tcPr>
          <w:p w:rsidR="00593FE7" w:rsidRPr="00754BCB" w:rsidRDefault="00593FE7" w:rsidP="00B46F25">
            <w:r w:rsidRPr="00754BCB">
              <w:t>Никитинка</w:t>
            </w:r>
          </w:p>
        </w:tc>
        <w:tc>
          <w:tcPr>
            <w:tcW w:w="2107" w:type="dxa"/>
          </w:tcPr>
          <w:p w:rsidR="00593FE7" w:rsidRPr="00754BCB" w:rsidRDefault="00593FE7" w:rsidP="00B46F25">
            <w:pPr>
              <w:jc w:val="center"/>
            </w:pPr>
          </w:p>
        </w:tc>
        <w:tc>
          <w:tcPr>
            <w:tcW w:w="1620" w:type="dxa"/>
          </w:tcPr>
          <w:p w:rsidR="00593FE7" w:rsidRPr="00754BCB" w:rsidRDefault="00593FE7" w:rsidP="00B46F25">
            <w:pPr>
              <w:jc w:val="center"/>
            </w:pPr>
            <w:r w:rsidRPr="00754BCB">
              <w:t>1</w:t>
            </w:r>
          </w:p>
        </w:tc>
      </w:tr>
      <w:tr w:rsidR="00593FE7" w:rsidTr="00B46F25">
        <w:trPr>
          <w:cantSplit/>
        </w:trPr>
        <w:tc>
          <w:tcPr>
            <w:tcW w:w="516" w:type="dxa"/>
            <w:vMerge w:val="restart"/>
          </w:tcPr>
          <w:p w:rsidR="00593FE7" w:rsidRPr="00754BCB" w:rsidRDefault="00593FE7" w:rsidP="00B46F25">
            <w:r w:rsidRPr="00754BCB">
              <w:t>12.</w:t>
            </w:r>
          </w:p>
        </w:tc>
        <w:tc>
          <w:tcPr>
            <w:tcW w:w="2651" w:type="dxa"/>
            <w:vMerge w:val="restart"/>
          </w:tcPr>
          <w:p w:rsidR="00593FE7" w:rsidRPr="00754BCB" w:rsidRDefault="00593FE7" w:rsidP="00B46F25">
            <w:proofErr w:type="spellStart"/>
            <w:r w:rsidRPr="00754BCB">
              <w:t>Тарказинский</w:t>
            </w:r>
            <w:proofErr w:type="spellEnd"/>
          </w:p>
        </w:tc>
        <w:tc>
          <w:tcPr>
            <w:tcW w:w="2937" w:type="dxa"/>
          </w:tcPr>
          <w:p w:rsidR="00593FE7" w:rsidRPr="00754BCB" w:rsidRDefault="00593FE7" w:rsidP="00B46F25">
            <w:proofErr w:type="spellStart"/>
            <w:r w:rsidRPr="00754BCB">
              <w:t>Тарказы</w:t>
            </w:r>
            <w:proofErr w:type="spellEnd"/>
          </w:p>
        </w:tc>
        <w:tc>
          <w:tcPr>
            <w:tcW w:w="2107" w:type="dxa"/>
          </w:tcPr>
          <w:p w:rsidR="00593FE7" w:rsidRPr="00754BCB" w:rsidRDefault="00593FE7" w:rsidP="00B46F25">
            <w:pPr>
              <w:jc w:val="center"/>
            </w:pPr>
            <w:r w:rsidRPr="00754BCB">
              <w:t>Центр</w:t>
            </w:r>
          </w:p>
        </w:tc>
        <w:tc>
          <w:tcPr>
            <w:tcW w:w="1620" w:type="dxa"/>
          </w:tcPr>
          <w:p w:rsidR="00593FE7" w:rsidRPr="00754BCB" w:rsidRDefault="00593FE7" w:rsidP="00B46F25">
            <w:pPr>
              <w:jc w:val="center"/>
            </w:pPr>
            <w:r w:rsidRPr="00754BCB">
              <w:t>1,6</w:t>
            </w:r>
          </w:p>
        </w:tc>
      </w:tr>
      <w:tr w:rsidR="00593FE7" w:rsidTr="00B46F25">
        <w:trPr>
          <w:cantSplit/>
        </w:trPr>
        <w:tc>
          <w:tcPr>
            <w:tcW w:w="516" w:type="dxa"/>
            <w:vMerge/>
          </w:tcPr>
          <w:p w:rsidR="00593FE7" w:rsidRPr="00754BCB" w:rsidRDefault="00593FE7" w:rsidP="00B46F25"/>
        </w:tc>
        <w:tc>
          <w:tcPr>
            <w:tcW w:w="2651" w:type="dxa"/>
            <w:vMerge/>
          </w:tcPr>
          <w:p w:rsidR="00593FE7" w:rsidRPr="00754BCB" w:rsidRDefault="00593FE7" w:rsidP="00B46F25"/>
        </w:tc>
        <w:tc>
          <w:tcPr>
            <w:tcW w:w="2937" w:type="dxa"/>
          </w:tcPr>
          <w:p w:rsidR="00593FE7" w:rsidRPr="00754BCB" w:rsidRDefault="00593FE7" w:rsidP="00B46F25">
            <w:proofErr w:type="spellStart"/>
            <w:r w:rsidRPr="00754BCB">
              <w:t>Исламбахты</w:t>
            </w:r>
            <w:proofErr w:type="spellEnd"/>
          </w:p>
        </w:tc>
        <w:tc>
          <w:tcPr>
            <w:tcW w:w="2107" w:type="dxa"/>
          </w:tcPr>
          <w:p w:rsidR="00593FE7" w:rsidRPr="00754BCB" w:rsidRDefault="00593FE7" w:rsidP="00B46F25">
            <w:pPr>
              <w:jc w:val="center"/>
            </w:pPr>
          </w:p>
        </w:tc>
        <w:tc>
          <w:tcPr>
            <w:tcW w:w="1620" w:type="dxa"/>
          </w:tcPr>
          <w:p w:rsidR="00593FE7" w:rsidRPr="00754BCB" w:rsidRDefault="00593FE7" w:rsidP="00B46F25">
            <w:pPr>
              <w:jc w:val="center"/>
            </w:pPr>
            <w:r w:rsidRPr="00754BCB">
              <w:t>1,3</w:t>
            </w:r>
          </w:p>
        </w:tc>
      </w:tr>
      <w:tr w:rsidR="00593FE7" w:rsidTr="00B46F25">
        <w:trPr>
          <w:cantSplit/>
        </w:trPr>
        <w:tc>
          <w:tcPr>
            <w:tcW w:w="516" w:type="dxa"/>
            <w:vMerge/>
          </w:tcPr>
          <w:p w:rsidR="00593FE7" w:rsidRPr="00754BCB" w:rsidRDefault="00593FE7" w:rsidP="00B46F25"/>
        </w:tc>
        <w:tc>
          <w:tcPr>
            <w:tcW w:w="2651" w:type="dxa"/>
            <w:vMerge/>
          </w:tcPr>
          <w:p w:rsidR="00593FE7" w:rsidRPr="00754BCB" w:rsidRDefault="00593FE7" w:rsidP="00B46F25"/>
        </w:tc>
        <w:tc>
          <w:tcPr>
            <w:tcW w:w="2937" w:type="dxa"/>
          </w:tcPr>
          <w:p w:rsidR="00593FE7" w:rsidRPr="00754BCB" w:rsidRDefault="00593FE7" w:rsidP="00B46F25">
            <w:proofErr w:type="spellStart"/>
            <w:r w:rsidRPr="00754BCB">
              <w:t>Атамкуль</w:t>
            </w:r>
            <w:proofErr w:type="spellEnd"/>
          </w:p>
        </w:tc>
        <w:tc>
          <w:tcPr>
            <w:tcW w:w="2107" w:type="dxa"/>
          </w:tcPr>
          <w:p w:rsidR="00593FE7" w:rsidRPr="00754BCB" w:rsidRDefault="00593FE7" w:rsidP="00B46F25">
            <w:pPr>
              <w:jc w:val="center"/>
            </w:pPr>
          </w:p>
        </w:tc>
        <w:tc>
          <w:tcPr>
            <w:tcW w:w="1620" w:type="dxa"/>
          </w:tcPr>
          <w:p w:rsidR="00593FE7" w:rsidRPr="00754BCB" w:rsidRDefault="00593FE7" w:rsidP="00B46F25">
            <w:pPr>
              <w:jc w:val="center"/>
            </w:pPr>
            <w:r w:rsidRPr="00754BCB">
              <w:t>1,3</w:t>
            </w:r>
          </w:p>
        </w:tc>
      </w:tr>
      <w:tr w:rsidR="00593FE7" w:rsidTr="00B46F25">
        <w:trPr>
          <w:cantSplit/>
        </w:trPr>
        <w:tc>
          <w:tcPr>
            <w:tcW w:w="516" w:type="dxa"/>
            <w:vMerge/>
          </w:tcPr>
          <w:p w:rsidR="00593FE7" w:rsidRPr="00754BCB" w:rsidRDefault="00593FE7" w:rsidP="00B46F25"/>
        </w:tc>
        <w:tc>
          <w:tcPr>
            <w:tcW w:w="2651" w:type="dxa"/>
            <w:vMerge/>
          </w:tcPr>
          <w:p w:rsidR="00593FE7" w:rsidRPr="00754BCB" w:rsidRDefault="00593FE7" w:rsidP="00B46F25"/>
        </w:tc>
        <w:tc>
          <w:tcPr>
            <w:tcW w:w="2937" w:type="dxa"/>
          </w:tcPr>
          <w:p w:rsidR="00593FE7" w:rsidRPr="00754BCB" w:rsidRDefault="00593FE7" w:rsidP="00B46F25">
            <w:r w:rsidRPr="00754BCB">
              <w:t>Ик</w:t>
            </w:r>
          </w:p>
        </w:tc>
        <w:tc>
          <w:tcPr>
            <w:tcW w:w="2107" w:type="dxa"/>
          </w:tcPr>
          <w:p w:rsidR="00593FE7" w:rsidRPr="00754BCB" w:rsidRDefault="00593FE7" w:rsidP="00B46F25">
            <w:pPr>
              <w:jc w:val="center"/>
            </w:pPr>
          </w:p>
        </w:tc>
        <w:tc>
          <w:tcPr>
            <w:tcW w:w="1620" w:type="dxa"/>
          </w:tcPr>
          <w:p w:rsidR="00593FE7" w:rsidRPr="00754BCB" w:rsidRDefault="00593FE7" w:rsidP="00B46F25">
            <w:pPr>
              <w:jc w:val="center"/>
            </w:pPr>
            <w:r w:rsidRPr="00754BCB">
              <w:t>1</w:t>
            </w:r>
          </w:p>
        </w:tc>
      </w:tr>
      <w:tr w:rsidR="00593FE7" w:rsidTr="00B46F25">
        <w:trPr>
          <w:cantSplit/>
        </w:trPr>
        <w:tc>
          <w:tcPr>
            <w:tcW w:w="516" w:type="dxa"/>
            <w:vMerge/>
          </w:tcPr>
          <w:p w:rsidR="00593FE7" w:rsidRPr="00754BCB" w:rsidRDefault="00593FE7" w:rsidP="00B46F25"/>
        </w:tc>
        <w:tc>
          <w:tcPr>
            <w:tcW w:w="2651" w:type="dxa"/>
            <w:vMerge/>
          </w:tcPr>
          <w:p w:rsidR="00593FE7" w:rsidRPr="00754BCB" w:rsidRDefault="00593FE7" w:rsidP="00B46F25"/>
        </w:tc>
        <w:tc>
          <w:tcPr>
            <w:tcW w:w="2937" w:type="dxa"/>
          </w:tcPr>
          <w:p w:rsidR="00593FE7" w:rsidRPr="00754BCB" w:rsidRDefault="00593FE7" w:rsidP="00B46F25">
            <w:proofErr w:type="spellStart"/>
            <w:r w:rsidRPr="00754BCB">
              <w:t>Чулпан</w:t>
            </w:r>
            <w:proofErr w:type="spellEnd"/>
          </w:p>
        </w:tc>
        <w:tc>
          <w:tcPr>
            <w:tcW w:w="2107" w:type="dxa"/>
          </w:tcPr>
          <w:p w:rsidR="00593FE7" w:rsidRPr="00754BCB" w:rsidRDefault="00593FE7" w:rsidP="00B46F25">
            <w:pPr>
              <w:jc w:val="center"/>
            </w:pPr>
          </w:p>
        </w:tc>
        <w:tc>
          <w:tcPr>
            <w:tcW w:w="1620" w:type="dxa"/>
          </w:tcPr>
          <w:p w:rsidR="00593FE7" w:rsidRPr="00754BCB" w:rsidRDefault="00593FE7" w:rsidP="00B46F25">
            <w:pPr>
              <w:jc w:val="center"/>
            </w:pPr>
            <w:r w:rsidRPr="00754BCB">
              <w:t>1</w:t>
            </w:r>
          </w:p>
        </w:tc>
      </w:tr>
      <w:tr w:rsidR="00593FE7" w:rsidTr="00B46F25">
        <w:trPr>
          <w:cantSplit/>
        </w:trPr>
        <w:tc>
          <w:tcPr>
            <w:tcW w:w="516" w:type="dxa"/>
            <w:vMerge w:val="restart"/>
          </w:tcPr>
          <w:p w:rsidR="00593FE7" w:rsidRPr="00754BCB" w:rsidRDefault="00593FE7" w:rsidP="00B46F25">
            <w:r w:rsidRPr="00754BCB">
              <w:t>13.</w:t>
            </w:r>
          </w:p>
        </w:tc>
        <w:tc>
          <w:tcPr>
            <w:tcW w:w="2651" w:type="dxa"/>
            <w:vMerge w:val="restart"/>
          </w:tcPr>
          <w:p w:rsidR="00593FE7" w:rsidRPr="00754BCB" w:rsidRDefault="00593FE7" w:rsidP="00B46F25">
            <w:proofErr w:type="spellStart"/>
            <w:r w:rsidRPr="00754BCB">
              <w:t>Усман</w:t>
            </w:r>
            <w:proofErr w:type="spellEnd"/>
            <w:r w:rsidRPr="00754BCB">
              <w:t xml:space="preserve"> – </w:t>
            </w:r>
            <w:proofErr w:type="spellStart"/>
            <w:r w:rsidRPr="00754BCB">
              <w:t>Ташлинский</w:t>
            </w:r>
            <w:proofErr w:type="spellEnd"/>
          </w:p>
        </w:tc>
        <w:tc>
          <w:tcPr>
            <w:tcW w:w="2937" w:type="dxa"/>
          </w:tcPr>
          <w:p w:rsidR="00593FE7" w:rsidRPr="00754BCB" w:rsidRDefault="00593FE7" w:rsidP="00B46F25">
            <w:proofErr w:type="spellStart"/>
            <w:r w:rsidRPr="00754BCB">
              <w:t>Усман</w:t>
            </w:r>
            <w:proofErr w:type="spellEnd"/>
            <w:r w:rsidRPr="00754BCB">
              <w:t xml:space="preserve"> – Ташлы</w:t>
            </w:r>
          </w:p>
        </w:tc>
        <w:tc>
          <w:tcPr>
            <w:tcW w:w="2107" w:type="dxa"/>
          </w:tcPr>
          <w:p w:rsidR="00593FE7" w:rsidRPr="00754BCB" w:rsidRDefault="00593FE7" w:rsidP="00B46F25">
            <w:pPr>
              <w:jc w:val="center"/>
            </w:pPr>
            <w:r w:rsidRPr="00754BCB">
              <w:t>Центр</w:t>
            </w:r>
          </w:p>
        </w:tc>
        <w:tc>
          <w:tcPr>
            <w:tcW w:w="1620" w:type="dxa"/>
          </w:tcPr>
          <w:p w:rsidR="00593FE7" w:rsidRPr="00754BCB" w:rsidRDefault="00593FE7" w:rsidP="00B46F25">
            <w:pPr>
              <w:jc w:val="center"/>
            </w:pPr>
            <w:r w:rsidRPr="00754BCB">
              <w:t>1,6</w:t>
            </w:r>
          </w:p>
        </w:tc>
      </w:tr>
      <w:tr w:rsidR="00593FE7" w:rsidTr="00B46F25">
        <w:trPr>
          <w:cantSplit/>
        </w:trPr>
        <w:tc>
          <w:tcPr>
            <w:tcW w:w="516" w:type="dxa"/>
            <w:vMerge/>
          </w:tcPr>
          <w:p w:rsidR="00593FE7" w:rsidRPr="00754BCB" w:rsidRDefault="00593FE7" w:rsidP="00B46F25"/>
        </w:tc>
        <w:tc>
          <w:tcPr>
            <w:tcW w:w="2651" w:type="dxa"/>
            <w:vMerge/>
          </w:tcPr>
          <w:p w:rsidR="00593FE7" w:rsidRPr="00754BCB" w:rsidRDefault="00593FE7" w:rsidP="00B46F25"/>
        </w:tc>
        <w:tc>
          <w:tcPr>
            <w:tcW w:w="2937" w:type="dxa"/>
          </w:tcPr>
          <w:p w:rsidR="00593FE7" w:rsidRPr="00754BCB" w:rsidRDefault="00593FE7" w:rsidP="00B46F25">
            <w:proofErr w:type="spellStart"/>
            <w:r w:rsidRPr="00754BCB">
              <w:t>Старошахово</w:t>
            </w:r>
            <w:proofErr w:type="spellEnd"/>
          </w:p>
        </w:tc>
        <w:tc>
          <w:tcPr>
            <w:tcW w:w="2107" w:type="dxa"/>
          </w:tcPr>
          <w:p w:rsidR="00593FE7" w:rsidRPr="00754BCB" w:rsidRDefault="00593FE7" w:rsidP="00B46F25">
            <w:pPr>
              <w:jc w:val="center"/>
            </w:pPr>
          </w:p>
        </w:tc>
        <w:tc>
          <w:tcPr>
            <w:tcW w:w="1620" w:type="dxa"/>
          </w:tcPr>
          <w:p w:rsidR="00593FE7" w:rsidRPr="00754BCB" w:rsidRDefault="00593FE7" w:rsidP="00B46F25">
            <w:pPr>
              <w:jc w:val="center"/>
            </w:pPr>
            <w:r w:rsidRPr="00754BCB">
              <w:t>1,6</w:t>
            </w:r>
          </w:p>
        </w:tc>
      </w:tr>
      <w:tr w:rsidR="00593FE7" w:rsidTr="00B46F25">
        <w:trPr>
          <w:cantSplit/>
        </w:trPr>
        <w:tc>
          <w:tcPr>
            <w:tcW w:w="516" w:type="dxa"/>
            <w:vMerge/>
          </w:tcPr>
          <w:p w:rsidR="00593FE7" w:rsidRPr="00754BCB" w:rsidRDefault="00593FE7" w:rsidP="00B46F25"/>
        </w:tc>
        <w:tc>
          <w:tcPr>
            <w:tcW w:w="2651" w:type="dxa"/>
            <w:vMerge/>
          </w:tcPr>
          <w:p w:rsidR="00593FE7" w:rsidRPr="00754BCB" w:rsidRDefault="00593FE7" w:rsidP="00B46F25"/>
        </w:tc>
        <w:tc>
          <w:tcPr>
            <w:tcW w:w="2937" w:type="dxa"/>
          </w:tcPr>
          <w:p w:rsidR="00593FE7" w:rsidRPr="00754BCB" w:rsidRDefault="00593FE7" w:rsidP="00B46F25">
            <w:r w:rsidRPr="00754BCB">
              <w:t>Аксаково</w:t>
            </w:r>
          </w:p>
        </w:tc>
        <w:tc>
          <w:tcPr>
            <w:tcW w:w="2107" w:type="dxa"/>
          </w:tcPr>
          <w:p w:rsidR="00593FE7" w:rsidRPr="00754BCB" w:rsidRDefault="00593FE7" w:rsidP="00B46F25">
            <w:pPr>
              <w:jc w:val="center"/>
            </w:pPr>
          </w:p>
        </w:tc>
        <w:tc>
          <w:tcPr>
            <w:tcW w:w="1620" w:type="dxa"/>
          </w:tcPr>
          <w:p w:rsidR="00593FE7" w:rsidRPr="00754BCB" w:rsidRDefault="00593FE7" w:rsidP="00B46F25">
            <w:pPr>
              <w:jc w:val="center"/>
            </w:pPr>
            <w:r w:rsidRPr="00754BCB">
              <w:t>1,3</w:t>
            </w:r>
          </w:p>
        </w:tc>
      </w:tr>
    </w:tbl>
    <w:p w:rsidR="00593FE7" w:rsidRDefault="00593FE7" w:rsidP="00593FE7">
      <w:pPr>
        <w:pStyle w:val="3"/>
        <w:tabs>
          <w:tab w:val="left" w:pos="4320"/>
        </w:tabs>
        <w:ind w:firstLine="0"/>
        <w:jc w:val="both"/>
      </w:pPr>
    </w:p>
    <w:p w:rsidR="00593FE7" w:rsidRDefault="00593FE7" w:rsidP="00593FE7">
      <w:pPr>
        <w:pStyle w:val="3"/>
        <w:ind w:firstLine="0"/>
        <w:jc w:val="both"/>
        <w:rPr>
          <w:rFonts w:eastAsia="Arial Unicode MS"/>
          <w:b/>
        </w:rPr>
      </w:pPr>
    </w:p>
    <w:p w:rsidR="00593FE7" w:rsidRDefault="00593FE7" w:rsidP="00593FE7"/>
    <w:p w:rsidR="00593FE7" w:rsidRDefault="00593FE7" w:rsidP="00593FE7"/>
    <w:p w:rsidR="00593FE7" w:rsidRDefault="00593FE7" w:rsidP="00593FE7"/>
    <w:p w:rsidR="00593FE7" w:rsidRDefault="00593FE7" w:rsidP="00593FE7"/>
    <w:p w:rsidR="00593FE7" w:rsidRDefault="00593FE7" w:rsidP="00593FE7"/>
    <w:p w:rsidR="00593FE7" w:rsidRDefault="00593FE7" w:rsidP="00593FE7"/>
    <w:p w:rsidR="00593FE7" w:rsidRDefault="00593FE7" w:rsidP="00593FE7"/>
    <w:p w:rsidR="00593FE7" w:rsidRDefault="00593FE7" w:rsidP="00593FE7"/>
    <w:p w:rsidR="00593FE7" w:rsidRDefault="00593FE7" w:rsidP="00593FE7"/>
    <w:p w:rsidR="00593FE7" w:rsidRDefault="00593FE7" w:rsidP="00593FE7"/>
    <w:p w:rsidR="00593FE7" w:rsidRDefault="00593FE7" w:rsidP="00593FE7"/>
    <w:p w:rsidR="00593FE7" w:rsidRDefault="00593FE7" w:rsidP="00593FE7"/>
    <w:p w:rsidR="00593FE7" w:rsidRDefault="00593FE7" w:rsidP="00593FE7"/>
    <w:p w:rsidR="00593FE7" w:rsidRDefault="00593FE7" w:rsidP="00593FE7"/>
    <w:p w:rsidR="00593FE7" w:rsidRDefault="00593FE7" w:rsidP="00593FE7"/>
    <w:p w:rsidR="00593FE7" w:rsidRDefault="00593FE7" w:rsidP="00593FE7"/>
    <w:p w:rsidR="00593FE7" w:rsidRDefault="00593FE7" w:rsidP="00593FE7"/>
    <w:p w:rsidR="00593FE7" w:rsidRDefault="00593FE7" w:rsidP="00593FE7"/>
    <w:p w:rsidR="00593FE7" w:rsidRDefault="00593FE7" w:rsidP="00593FE7"/>
    <w:p w:rsidR="00593FE7" w:rsidRDefault="00593FE7" w:rsidP="00593FE7"/>
    <w:p w:rsidR="00593FE7" w:rsidRDefault="00593FE7" w:rsidP="00593FE7"/>
    <w:p w:rsidR="00593FE7" w:rsidRDefault="00593FE7" w:rsidP="00593FE7"/>
    <w:p w:rsidR="00593FE7" w:rsidRDefault="00593FE7" w:rsidP="00593FE7"/>
    <w:p w:rsidR="00593FE7" w:rsidRDefault="00593FE7" w:rsidP="00593FE7"/>
    <w:p w:rsidR="00593FE7" w:rsidRDefault="00593FE7" w:rsidP="00593FE7"/>
    <w:p w:rsidR="00593FE7" w:rsidRDefault="00593FE7" w:rsidP="00593FE7"/>
    <w:p w:rsidR="00593FE7" w:rsidRDefault="00593FE7" w:rsidP="00593FE7"/>
    <w:p w:rsidR="00593FE7" w:rsidRDefault="00593FE7" w:rsidP="00593FE7"/>
    <w:p w:rsidR="00593FE7" w:rsidRDefault="00593FE7" w:rsidP="00593FE7"/>
    <w:p w:rsidR="00593FE7" w:rsidRDefault="00593FE7" w:rsidP="00593FE7"/>
    <w:p w:rsidR="00593FE7" w:rsidRDefault="00593FE7" w:rsidP="00593FE7"/>
    <w:p w:rsidR="007F60EC" w:rsidRDefault="007F60EC" w:rsidP="00593FE7"/>
    <w:p w:rsidR="007F60EC" w:rsidRDefault="007F60EC" w:rsidP="00593FE7"/>
    <w:p w:rsidR="007F60EC" w:rsidRDefault="007F60EC" w:rsidP="00593FE7"/>
    <w:p w:rsidR="007F60EC" w:rsidRDefault="007F60EC" w:rsidP="00593FE7"/>
    <w:p w:rsidR="007F60EC" w:rsidRDefault="007F60EC" w:rsidP="00593FE7"/>
    <w:p w:rsidR="007F60EC" w:rsidRDefault="007F60EC" w:rsidP="00593FE7"/>
    <w:p w:rsidR="00593FE7" w:rsidRDefault="00593FE7" w:rsidP="00593FE7"/>
    <w:p w:rsidR="00593FE7" w:rsidRPr="00813F68" w:rsidRDefault="00593FE7" w:rsidP="00593FE7"/>
    <w:p w:rsidR="00593FE7" w:rsidRPr="00813F68" w:rsidRDefault="00593FE7" w:rsidP="00593FE7"/>
    <w:p w:rsidR="00593FE7" w:rsidRPr="00067ADD" w:rsidRDefault="00593FE7" w:rsidP="00593FE7">
      <w:pPr>
        <w:widowControl w:val="0"/>
        <w:spacing w:line="322" w:lineRule="exact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Приложение </w:t>
      </w:r>
      <w:r w:rsidRPr="00067ADD">
        <w:rPr>
          <w:sz w:val="27"/>
          <w:szCs w:val="27"/>
        </w:rPr>
        <w:t>5</w:t>
      </w:r>
    </w:p>
    <w:p w:rsidR="00593FE7" w:rsidRDefault="00593FE7" w:rsidP="00593FE7">
      <w:pPr>
        <w:widowControl w:val="0"/>
        <w:spacing w:line="322" w:lineRule="exact"/>
        <w:jc w:val="center"/>
        <w:rPr>
          <w:sz w:val="27"/>
          <w:szCs w:val="27"/>
        </w:rPr>
      </w:pPr>
    </w:p>
    <w:p w:rsidR="00593FE7" w:rsidRPr="00D30227" w:rsidRDefault="00593FE7" w:rsidP="00593FE7">
      <w:pPr>
        <w:widowControl w:val="0"/>
        <w:spacing w:line="322" w:lineRule="exact"/>
        <w:jc w:val="center"/>
        <w:rPr>
          <w:sz w:val="27"/>
          <w:szCs w:val="27"/>
        </w:rPr>
      </w:pPr>
      <w:r w:rsidRPr="00D30227">
        <w:rPr>
          <w:sz w:val="27"/>
          <w:szCs w:val="27"/>
        </w:rPr>
        <w:t>СТАВКИ</w:t>
      </w:r>
    </w:p>
    <w:p w:rsidR="00593FE7" w:rsidRPr="00AC1573" w:rsidRDefault="00593FE7" w:rsidP="00593FE7">
      <w:pPr>
        <w:widowControl w:val="0"/>
        <w:spacing w:after="176" w:line="322" w:lineRule="exact"/>
        <w:jc w:val="center"/>
        <w:rPr>
          <w:sz w:val="27"/>
          <w:szCs w:val="27"/>
        </w:rPr>
      </w:pPr>
      <w:r w:rsidRPr="00AC1573">
        <w:rPr>
          <w:sz w:val="27"/>
          <w:szCs w:val="27"/>
        </w:rPr>
        <w:t xml:space="preserve">арендной платы за земли, находящиеся в муниципальной собственности </w:t>
      </w:r>
      <w:r w:rsidR="007F60EC">
        <w:rPr>
          <w:sz w:val="27"/>
          <w:szCs w:val="27"/>
        </w:rPr>
        <w:t xml:space="preserve">сельского поселения Спартакский сельсовет </w:t>
      </w:r>
      <w:r w:rsidRPr="00AC1573">
        <w:rPr>
          <w:sz w:val="27"/>
          <w:szCs w:val="27"/>
        </w:rPr>
        <w:t>муниципального района Ермекеевский район Республики Башкортостан, в соответствии с классификатором видов разрешенного использования земельных участков, полномочия по распоряжению которыми в соответствии с законодательством осуществляются органами местного самоуправления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126"/>
        <w:gridCol w:w="4392"/>
        <w:gridCol w:w="1565"/>
        <w:gridCol w:w="1426"/>
      </w:tblGrid>
      <w:tr w:rsidR="00593FE7" w:rsidRPr="00D30227" w:rsidTr="00B46F25">
        <w:trPr>
          <w:trHeight w:hRule="exact" w:val="20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60" w:line="230" w:lineRule="exact"/>
              <w:ind w:left="200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№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30" w:lineRule="exact"/>
              <w:ind w:left="200"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D30227">
              <w:rPr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D30227">
              <w:rPr>
                <w:color w:val="000000"/>
                <w:sz w:val="23"/>
                <w:szCs w:val="23"/>
              </w:rPr>
              <w:t>/</w:t>
            </w:r>
            <w:proofErr w:type="spellStart"/>
            <w:r w:rsidRPr="00D30227">
              <w:rPr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Default="00593FE7" w:rsidP="00B46F25">
            <w:pPr>
              <w:framePr w:w="10080" w:wrap="notBeside" w:vAnchor="text" w:hAnchor="text" w:xAlign="center" w:y="1"/>
              <w:widowControl w:val="0"/>
              <w:spacing w:line="250" w:lineRule="exact"/>
              <w:ind w:hanging="40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  Наименование вида </w:t>
            </w:r>
            <w:r w:rsidRPr="00D30227">
              <w:rPr>
                <w:color w:val="000000"/>
                <w:sz w:val="23"/>
                <w:szCs w:val="23"/>
              </w:rPr>
              <w:t>разрешенн</w:t>
            </w:r>
            <w:r>
              <w:rPr>
                <w:color w:val="000000"/>
                <w:sz w:val="23"/>
                <w:szCs w:val="23"/>
              </w:rPr>
              <w:t>ого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50" w:lineRule="exact"/>
              <w:ind w:hanging="400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использования земельного участка*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5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Описание вида разрешенного использования земельного участка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5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Код (числовое обозначение</w:t>
            </w:r>
            <w:r>
              <w:rPr>
                <w:color w:val="000000"/>
                <w:sz w:val="23"/>
                <w:szCs w:val="23"/>
              </w:rPr>
              <w:t xml:space="preserve"> вида разрешенного использовани</w:t>
            </w:r>
            <w:r w:rsidRPr="00D30227">
              <w:rPr>
                <w:color w:val="000000"/>
                <w:sz w:val="23"/>
                <w:szCs w:val="23"/>
              </w:rPr>
              <w:t>я земельного участка)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5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 xml:space="preserve">Ставки арендной платы в процентах </w:t>
            </w:r>
            <w:proofErr w:type="gramStart"/>
            <w:r w:rsidRPr="00D30227">
              <w:rPr>
                <w:color w:val="000000"/>
                <w:sz w:val="23"/>
                <w:szCs w:val="23"/>
              </w:rPr>
              <w:t>от</w:t>
            </w:r>
            <w:proofErr w:type="gramEnd"/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5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кадастровой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5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стоимости,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%</w:t>
            </w:r>
          </w:p>
        </w:tc>
      </w:tr>
      <w:tr w:rsidR="00593FE7" w:rsidRPr="00D30227" w:rsidTr="00B46F25">
        <w:trPr>
          <w:trHeight w:hRule="exact"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5</w:t>
            </w:r>
          </w:p>
        </w:tc>
      </w:tr>
      <w:tr w:rsidR="00593FE7" w:rsidRPr="00D30227" w:rsidTr="00B46F25">
        <w:trPr>
          <w:trHeight w:hRule="exact" w:val="249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Сельскохозяйстве</w:t>
            </w:r>
            <w:r>
              <w:rPr>
                <w:color w:val="000000"/>
                <w:sz w:val="23"/>
                <w:szCs w:val="23"/>
              </w:rPr>
              <w:t>нное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использование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3" w:tooltip="Current Document">
              <w:r w:rsidRPr="00D30227">
                <w:rPr>
                  <w:color w:val="000000"/>
                  <w:sz w:val="23"/>
                  <w:szCs w:val="23"/>
                </w:rPr>
                <w:t xml:space="preserve"> </w:t>
              </w:r>
              <w:r w:rsidRPr="00D30227">
                <w:rPr>
                  <w:color w:val="000000"/>
                  <w:sz w:val="27"/>
                  <w:szCs w:val="27"/>
                </w:rPr>
                <w:t>кодами 1.1 - 1.20</w:t>
              </w:r>
              <w:r w:rsidRPr="00D30227">
                <w:rPr>
                  <w:color w:val="000000"/>
                  <w:sz w:val="23"/>
                  <w:szCs w:val="23"/>
                </w:rPr>
                <w:t>,</w:t>
              </w:r>
            </w:hyperlink>
            <w:r w:rsidRPr="00D30227">
              <w:rPr>
                <w:color w:val="000000"/>
                <w:sz w:val="23"/>
                <w:szCs w:val="23"/>
              </w:rPr>
              <w:t xml:space="preserve">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ind w:firstLine="400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1.0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60" w:line="270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0,</w:t>
            </w:r>
            <w:r>
              <w:rPr>
                <w:color w:val="000000"/>
                <w:sz w:val="27"/>
                <w:szCs w:val="27"/>
              </w:rPr>
              <w:t>36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both"/>
              <w:rPr>
                <w:sz w:val="27"/>
                <w:szCs w:val="27"/>
              </w:rPr>
            </w:pPr>
          </w:p>
        </w:tc>
      </w:tr>
      <w:tr w:rsidR="00593FE7" w:rsidRPr="00D30227" w:rsidTr="00B46F25">
        <w:trPr>
          <w:trHeight w:hRule="exact" w:val="19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jc w:val="center"/>
              <w:rPr>
                <w:sz w:val="27"/>
                <w:szCs w:val="27"/>
              </w:rPr>
            </w:pPr>
            <w:bookmarkStart w:id="0" w:name="bookmark3"/>
            <w:r w:rsidRPr="00D30227">
              <w:rPr>
                <w:color w:val="000000"/>
                <w:sz w:val="23"/>
                <w:szCs w:val="23"/>
              </w:rPr>
              <w:t>Растениеводство</w:t>
            </w:r>
            <w:bookmarkEnd w:id="0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4" w:tooltip="Current Document">
              <w:r w:rsidRPr="00D30227">
                <w:rPr>
                  <w:color w:val="000000"/>
                  <w:sz w:val="23"/>
                  <w:szCs w:val="23"/>
                </w:rPr>
                <w:t xml:space="preserve"> </w:t>
              </w:r>
              <w:r w:rsidRPr="00D30227">
                <w:rPr>
                  <w:color w:val="000000"/>
                  <w:sz w:val="27"/>
                  <w:szCs w:val="27"/>
                </w:rPr>
                <w:t>кодами 1.2-1.6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ind w:firstLine="400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60" w:line="270" w:lineRule="exact"/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0,36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both"/>
              <w:rPr>
                <w:sz w:val="27"/>
                <w:szCs w:val="27"/>
              </w:rPr>
            </w:pPr>
          </w:p>
        </w:tc>
      </w:tr>
      <w:tr w:rsidR="00593FE7" w:rsidRPr="00D30227" w:rsidTr="00B46F25">
        <w:trPr>
          <w:trHeight w:hRule="exact" w:val="19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40"/>
              <w:rPr>
                <w:sz w:val="27"/>
                <w:szCs w:val="27"/>
              </w:rPr>
            </w:pPr>
            <w:bookmarkStart w:id="1" w:name="bookmark4"/>
            <w:r w:rsidRPr="00D30227">
              <w:rPr>
                <w:color w:val="000000"/>
                <w:sz w:val="23"/>
                <w:szCs w:val="23"/>
              </w:rPr>
              <w:t xml:space="preserve">Выращивание зерновых и иных </w:t>
            </w:r>
            <w:proofErr w:type="spellStart"/>
            <w:proofErr w:type="gramStart"/>
            <w:r w:rsidRPr="00D30227">
              <w:rPr>
                <w:color w:val="000000"/>
                <w:sz w:val="23"/>
                <w:szCs w:val="23"/>
              </w:rPr>
              <w:t>сельскохозяйстве</w:t>
            </w:r>
            <w:proofErr w:type="spellEnd"/>
            <w:r w:rsidRPr="00D30227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30227">
              <w:rPr>
                <w:color w:val="000000"/>
                <w:sz w:val="23"/>
                <w:szCs w:val="23"/>
              </w:rPr>
              <w:t>нных</w:t>
            </w:r>
            <w:proofErr w:type="spellEnd"/>
            <w:proofErr w:type="gramEnd"/>
            <w:r w:rsidRPr="00D30227">
              <w:rPr>
                <w:color w:val="000000"/>
                <w:sz w:val="23"/>
                <w:szCs w:val="23"/>
              </w:rPr>
              <w:t xml:space="preserve"> культур</w:t>
            </w:r>
            <w:bookmarkEnd w:id="1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ind w:firstLine="400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60" w:line="270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0,3</w:t>
            </w:r>
            <w:r>
              <w:rPr>
                <w:color w:val="000000"/>
                <w:sz w:val="27"/>
                <w:szCs w:val="27"/>
              </w:rPr>
              <w:t>6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both"/>
              <w:rPr>
                <w:sz w:val="27"/>
                <w:szCs w:val="27"/>
              </w:rPr>
            </w:pPr>
          </w:p>
        </w:tc>
      </w:tr>
      <w:tr w:rsidR="00593FE7" w:rsidRPr="00D30227" w:rsidTr="00B46F25">
        <w:trPr>
          <w:trHeight w:hRule="exact" w:val="1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Овощеводство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proofErr w:type="gramStart"/>
            <w:r w:rsidRPr="00D30227">
              <w:rPr>
                <w:color w:val="000000"/>
                <w:sz w:val="23"/>
                <w:szCs w:val="23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ind w:firstLine="400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60" w:line="270" w:lineRule="exact"/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0,36</w:t>
            </w:r>
            <w:r w:rsidRPr="00D30227">
              <w:rPr>
                <w:color w:val="000000"/>
                <w:sz w:val="27"/>
                <w:szCs w:val="27"/>
              </w:rPr>
              <w:softHyphen/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both"/>
              <w:rPr>
                <w:sz w:val="27"/>
                <w:szCs w:val="27"/>
              </w:rPr>
            </w:pPr>
          </w:p>
        </w:tc>
      </w:tr>
    </w:tbl>
    <w:p w:rsidR="00593FE7" w:rsidRPr="00D30227" w:rsidRDefault="00593FE7" w:rsidP="00593FE7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126"/>
        <w:gridCol w:w="4392"/>
        <w:gridCol w:w="1565"/>
        <w:gridCol w:w="1426"/>
      </w:tblGrid>
      <w:tr w:rsidR="00593FE7" w:rsidRPr="00D30227" w:rsidTr="00B46F25"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8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сельскохозяйственных культур, в том числе с использованием теплиц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593FE7" w:rsidRPr="00D30227" w:rsidTr="00B46F25">
        <w:trPr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Выращивание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тонизирующих,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лекарственных,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цветочных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культур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1.4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60" w:line="270" w:lineRule="exact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0,36</w:t>
            </w:r>
            <w:r w:rsidRPr="00D30227">
              <w:rPr>
                <w:color w:val="000000"/>
                <w:sz w:val="27"/>
                <w:szCs w:val="27"/>
              </w:rPr>
              <w:softHyphen/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</w:p>
        </w:tc>
      </w:tr>
      <w:tr w:rsidR="00593FE7" w:rsidRPr="00D30227" w:rsidTr="00B46F25">
        <w:trPr>
          <w:trHeight w:hRule="exact" w:val="19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Садоводство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1.5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60"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0,3</w:t>
            </w:r>
            <w:r>
              <w:rPr>
                <w:color w:val="000000"/>
                <w:sz w:val="27"/>
                <w:szCs w:val="27"/>
              </w:rPr>
              <w:t>6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</w:p>
        </w:tc>
      </w:tr>
      <w:tr w:rsidR="00593FE7" w:rsidRPr="00D30227" w:rsidTr="00B46F25">
        <w:trPr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Выращивание льна и конопли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1.6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60" w:line="270" w:lineRule="exact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0,36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</w:p>
        </w:tc>
      </w:tr>
      <w:tr w:rsidR="00593FE7" w:rsidRPr="00D30227" w:rsidTr="00B46F25">
        <w:trPr>
          <w:trHeight w:hRule="exact" w:val="553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Животноводство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5" w:tooltip="Current Document">
              <w:r w:rsidRPr="00D30227">
                <w:rPr>
                  <w:color w:val="000000"/>
                  <w:sz w:val="23"/>
                  <w:szCs w:val="23"/>
                </w:rPr>
                <w:t xml:space="preserve"> </w:t>
              </w:r>
              <w:r w:rsidRPr="00D30227">
                <w:rPr>
                  <w:color w:val="000000"/>
                  <w:sz w:val="27"/>
                  <w:szCs w:val="27"/>
                </w:rPr>
                <w:t>кодами 1.8-1.11,</w:t>
              </w:r>
            </w:hyperlink>
            <w:hyperlink w:anchor="bookmark6" w:tooltip="Current Document">
              <w:r w:rsidRPr="00D30227">
                <w:rPr>
                  <w:color w:val="000000"/>
                  <w:sz w:val="27"/>
                  <w:szCs w:val="27"/>
                </w:rPr>
                <w:t xml:space="preserve"> 1.15,</w:t>
              </w:r>
            </w:hyperlink>
            <w:r w:rsidRPr="00D30227">
              <w:rPr>
                <w:color w:val="000000"/>
                <w:sz w:val="27"/>
                <w:szCs w:val="27"/>
              </w:rPr>
              <w:t xml:space="preserve"> </w:t>
            </w:r>
            <w:hyperlink w:anchor="bookmark7" w:tooltip="Current Document">
              <w:r w:rsidRPr="00D30227">
                <w:rPr>
                  <w:color w:val="000000"/>
                  <w:sz w:val="27"/>
                  <w:szCs w:val="27"/>
                </w:rPr>
                <w:t>1.19,</w:t>
              </w:r>
            </w:hyperlink>
            <w:hyperlink w:anchor="bookmark8" w:tooltip="Current Document">
              <w:r w:rsidRPr="00D30227">
                <w:rPr>
                  <w:color w:val="000000"/>
                  <w:sz w:val="27"/>
                  <w:szCs w:val="27"/>
                </w:rPr>
                <w:t xml:space="preserve"> 1.20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1.7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60"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0,3</w:t>
            </w:r>
            <w:r>
              <w:rPr>
                <w:color w:val="000000"/>
                <w:sz w:val="27"/>
                <w:szCs w:val="27"/>
              </w:rPr>
              <w:t>6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ind w:left="400"/>
              <w:rPr>
                <w:sz w:val="27"/>
                <w:szCs w:val="27"/>
              </w:rPr>
            </w:pPr>
          </w:p>
        </w:tc>
      </w:tr>
      <w:tr w:rsidR="00593FE7" w:rsidRPr="00D30227" w:rsidTr="00B46F25">
        <w:trPr>
          <w:trHeight w:hRule="exact" w:val="360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120"/>
              <w:rPr>
                <w:sz w:val="27"/>
                <w:szCs w:val="27"/>
              </w:rPr>
            </w:pPr>
            <w:bookmarkStart w:id="2" w:name="bookmark5"/>
            <w:r w:rsidRPr="00D30227">
              <w:rPr>
                <w:color w:val="000000"/>
                <w:sz w:val="23"/>
                <w:szCs w:val="23"/>
              </w:rPr>
              <w:t>Скотоводство</w:t>
            </w:r>
            <w:bookmarkEnd w:id="2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proofErr w:type="gramStart"/>
            <w:r w:rsidRPr="00D30227">
              <w:rPr>
                <w:color w:val="000000"/>
                <w:sz w:val="23"/>
                <w:szCs w:val="23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1.8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60"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0,3</w:t>
            </w:r>
            <w:r>
              <w:rPr>
                <w:color w:val="000000"/>
                <w:sz w:val="27"/>
                <w:szCs w:val="27"/>
              </w:rPr>
              <w:t>6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ind w:left="400"/>
              <w:rPr>
                <w:sz w:val="27"/>
                <w:szCs w:val="27"/>
              </w:rPr>
            </w:pPr>
          </w:p>
        </w:tc>
      </w:tr>
    </w:tbl>
    <w:p w:rsidR="00593FE7" w:rsidRPr="00D30227" w:rsidRDefault="00593FE7" w:rsidP="00593FE7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126"/>
        <w:gridCol w:w="4392"/>
        <w:gridCol w:w="1565"/>
        <w:gridCol w:w="1426"/>
      </w:tblGrid>
      <w:tr w:rsidR="00593FE7" w:rsidRPr="00D30227" w:rsidTr="00B46F25"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593FE7" w:rsidRPr="00D30227" w:rsidTr="00B46F25">
        <w:trPr>
          <w:trHeight w:hRule="exact" w:val="304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Звероводство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1.9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60"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0,3</w:t>
            </w:r>
            <w:r>
              <w:rPr>
                <w:color w:val="000000"/>
                <w:sz w:val="27"/>
                <w:szCs w:val="27"/>
              </w:rPr>
              <w:t>6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</w:p>
        </w:tc>
      </w:tr>
      <w:tr w:rsidR="00593FE7" w:rsidRPr="00D30227" w:rsidTr="00B46F25">
        <w:trPr>
          <w:trHeight w:hRule="exact" w:val="304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Птицеводство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1.10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60" w:line="270" w:lineRule="exact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0,36</w:t>
            </w:r>
            <w:r w:rsidRPr="00D30227">
              <w:rPr>
                <w:color w:val="000000"/>
                <w:sz w:val="27"/>
                <w:szCs w:val="27"/>
              </w:rPr>
              <w:softHyphen/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</w:p>
        </w:tc>
      </w:tr>
      <w:tr w:rsidR="00593FE7" w:rsidRPr="00D30227" w:rsidTr="00B46F25">
        <w:trPr>
          <w:trHeight w:hRule="exact" w:val="27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Свиноводство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1.11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60" w:line="270" w:lineRule="exact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0,36</w:t>
            </w:r>
            <w:r w:rsidRPr="00D30227">
              <w:rPr>
                <w:color w:val="000000"/>
                <w:sz w:val="27"/>
                <w:szCs w:val="27"/>
              </w:rPr>
              <w:softHyphen/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</w:p>
        </w:tc>
      </w:tr>
      <w:tr w:rsidR="00593FE7" w:rsidRPr="00D30227" w:rsidTr="00B46F25">
        <w:trPr>
          <w:trHeight w:hRule="exact" w:val="3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Пчеловодство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1.12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60"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0,3</w:t>
            </w:r>
            <w:r>
              <w:rPr>
                <w:color w:val="000000"/>
                <w:sz w:val="27"/>
                <w:szCs w:val="27"/>
              </w:rPr>
              <w:t>6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</w:p>
        </w:tc>
      </w:tr>
      <w:tr w:rsidR="00593FE7" w:rsidRPr="00D30227" w:rsidTr="00B46F25">
        <w:trPr>
          <w:trHeight w:hRule="exact" w:val="14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Рыбоводство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D30227">
              <w:rPr>
                <w:color w:val="000000"/>
                <w:sz w:val="23"/>
                <w:szCs w:val="23"/>
              </w:rPr>
              <w:t>аквакультуры</w:t>
            </w:r>
            <w:proofErr w:type="spellEnd"/>
            <w:r w:rsidRPr="00D30227">
              <w:rPr>
                <w:color w:val="000000"/>
                <w:sz w:val="23"/>
                <w:szCs w:val="23"/>
              </w:rPr>
              <w:t>); размещение зданий, сооружений,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1.13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1,75</w:t>
            </w:r>
          </w:p>
        </w:tc>
      </w:tr>
    </w:tbl>
    <w:p w:rsidR="00593FE7" w:rsidRPr="00D30227" w:rsidRDefault="00593FE7" w:rsidP="00593FE7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126"/>
        <w:gridCol w:w="4392"/>
        <w:gridCol w:w="1565"/>
        <w:gridCol w:w="1426"/>
      </w:tblGrid>
      <w:tr w:rsidR="00593FE7" w:rsidRPr="00D30227" w:rsidTr="00B46F25"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 xml:space="preserve">оборудования, </w:t>
            </w:r>
            <w:proofErr w:type="gramStart"/>
            <w:r w:rsidRPr="00D30227">
              <w:rPr>
                <w:color w:val="000000"/>
                <w:sz w:val="23"/>
                <w:szCs w:val="23"/>
              </w:rPr>
              <w:t>необходимых</w:t>
            </w:r>
            <w:proofErr w:type="gramEnd"/>
            <w:r w:rsidRPr="00D30227">
              <w:rPr>
                <w:color w:val="000000"/>
                <w:sz w:val="23"/>
                <w:szCs w:val="23"/>
              </w:rPr>
              <w:t xml:space="preserve"> для осуществления рыбоводства (</w:t>
            </w:r>
            <w:proofErr w:type="spellStart"/>
            <w:r w:rsidRPr="00D30227">
              <w:rPr>
                <w:color w:val="000000"/>
                <w:sz w:val="23"/>
                <w:szCs w:val="23"/>
              </w:rPr>
              <w:t>аквакультуры</w:t>
            </w:r>
            <w:proofErr w:type="spellEnd"/>
            <w:r w:rsidRPr="00D30227"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593FE7" w:rsidRPr="00D30227" w:rsidTr="00B46F25">
        <w:trPr>
          <w:trHeight w:hRule="exact" w:val="19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Научное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обеспечение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сельского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хозяйства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1.14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0,</w:t>
            </w:r>
            <w:r>
              <w:rPr>
                <w:color w:val="000000"/>
                <w:sz w:val="27"/>
                <w:szCs w:val="27"/>
              </w:rPr>
              <w:t>36</w:t>
            </w:r>
          </w:p>
        </w:tc>
      </w:tr>
      <w:tr w:rsidR="00593FE7" w:rsidRPr="00D30227" w:rsidTr="00B46F25">
        <w:trPr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bookmarkStart w:id="3" w:name="bookmark6"/>
            <w:r w:rsidRPr="00D30227">
              <w:rPr>
                <w:color w:val="000000"/>
                <w:sz w:val="23"/>
                <w:szCs w:val="23"/>
              </w:rPr>
              <w:t xml:space="preserve">Хранение и переработка </w:t>
            </w:r>
            <w:proofErr w:type="spellStart"/>
            <w:proofErr w:type="gramStart"/>
            <w:r w:rsidRPr="00D30227">
              <w:rPr>
                <w:color w:val="000000"/>
                <w:sz w:val="23"/>
                <w:szCs w:val="23"/>
              </w:rPr>
              <w:t>сельскохозяйстве</w:t>
            </w:r>
            <w:proofErr w:type="spellEnd"/>
            <w:r w:rsidRPr="00D30227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30227">
              <w:rPr>
                <w:color w:val="000000"/>
                <w:sz w:val="23"/>
                <w:szCs w:val="23"/>
              </w:rPr>
              <w:t>нной</w:t>
            </w:r>
            <w:bookmarkEnd w:id="3"/>
            <w:proofErr w:type="spellEnd"/>
            <w:proofErr w:type="gramEnd"/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продукции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1.15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60"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0,46</w:t>
            </w:r>
            <w:r w:rsidRPr="00D30227">
              <w:rPr>
                <w:color w:val="000000"/>
                <w:sz w:val="27"/>
                <w:szCs w:val="27"/>
              </w:rPr>
              <w:softHyphen/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</w:p>
        </w:tc>
      </w:tr>
      <w:tr w:rsidR="00593FE7" w:rsidRPr="00D30227" w:rsidTr="00B46F25"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Ведение личного подсобного хозяйства на полевых участках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1.16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0,3</w:t>
            </w:r>
            <w:r>
              <w:rPr>
                <w:color w:val="000000"/>
                <w:sz w:val="27"/>
                <w:szCs w:val="27"/>
              </w:rPr>
              <w:t>6</w:t>
            </w:r>
          </w:p>
        </w:tc>
      </w:tr>
      <w:tr w:rsidR="00593FE7" w:rsidRPr="00D30227" w:rsidTr="00B46F25">
        <w:trPr>
          <w:trHeight w:hRule="exact" w:val="221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Питомники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1.17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60"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0,3</w:t>
            </w:r>
            <w:r>
              <w:rPr>
                <w:color w:val="000000"/>
                <w:sz w:val="27"/>
                <w:szCs w:val="27"/>
              </w:rPr>
              <w:t>6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rPr>
                <w:sz w:val="27"/>
                <w:szCs w:val="27"/>
              </w:rPr>
            </w:pPr>
          </w:p>
        </w:tc>
      </w:tr>
      <w:tr w:rsidR="00593FE7" w:rsidRPr="00D30227" w:rsidTr="00B46F25">
        <w:trPr>
          <w:trHeight w:hRule="exact" w:val="22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Обеспечение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proofErr w:type="spellStart"/>
            <w:r w:rsidRPr="00D30227">
              <w:rPr>
                <w:color w:val="000000"/>
                <w:sz w:val="23"/>
                <w:szCs w:val="23"/>
              </w:rPr>
              <w:t>сельскохозяйстве</w:t>
            </w:r>
            <w:proofErr w:type="spellEnd"/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proofErr w:type="spellStart"/>
            <w:r w:rsidRPr="00D30227">
              <w:rPr>
                <w:color w:val="000000"/>
                <w:sz w:val="23"/>
                <w:szCs w:val="23"/>
              </w:rPr>
              <w:t>нного</w:t>
            </w:r>
            <w:proofErr w:type="spellEnd"/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производства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1.18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60"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0,3</w:t>
            </w:r>
            <w:r>
              <w:rPr>
                <w:color w:val="000000"/>
                <w:sz w:val="27"/>
                <w:szCs w:val="27"/>
              </w:rPr>
              <w:t>6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</w:p>
        </w:tc>
      </w:tr>
      <w:tr w:rsidR="00593FE7" w:rsidRPr="00D30227" w:rsidTr="00B46F25">
        <w:trPr>
          <w:trHeight w:hRule="exact" w:val="65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120"/>
              <w:rPr>
                <w:sz w:val="27"/>
                <w:szCs w:val="27"/>
              </w:rPr>
            </w:pPr>
            <w:bookmarkStart w:id="4" w:name="bookmark7"/>
            <w:r w:rsidRPr="00D30227">
              <w:rPr>
                <w:color w:val="000000"/>
                <w:sz w:val="23"/>
                <w:szCs w:val="23"/>
              </w:rPr>
              <w:t>Сенокошение</w:t>
            </w:r>
            <w:bookmarkEnd w:id="4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Кошение трав, сбор и заготовка сена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1.19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60"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0,3</w:t>
            </w:r>
            <w:r>
              <w:rPr>
                <w:color w:val="000000"/>
                <w:sz w:val="27"/>
                <w:szCs w:val="27"/>
              </w:rPr>
              <w:t>6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</w:p>
        </w:tc>
      </w:tr>
      <w:tr w:rsidR="00593FE7" w:rsidRPr="00D30227" w:rsidTr="00B46F25"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bookmarkStart w:id="5" w:name="bookmark8"/>
            <w:r w:rsidRPr="00D30227">
              <w:rPr>
                <w:color w:val="000000"/>
                <w:sz w:val="23"/>
                <w:szCs w:val="23"/>
              </w:rPr>
              <w:t>Выпас</w:t>
            </w:r>
            <w:bookmarkEnd w:id="5"/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proofErr w:type="spellStart"/>
            <w:r w:rsidRPr="00D30227">
              <w:rPr>
                <w:color w:val="000000"/>
                <w:sz w:val="23"/>
                <w:szCs w:val="23"/>
              </w:rPr>
              <w:t>сельскохозяйстве</w:t>
            </w:r>
            <w:proofErr w:type="spellEnd"/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proofErr w:type="spellStart"/>
            <w:r w:rsidRPr="00D30227">
              <w:rPr>
                <w:color w:val="000000"/>
                <w:sz w:val="23"/>
                <w:szCs w:val="23"/>
              </w:rPr>
              <w:t>нных</w:t>
            </w:r>
            <w:proofErr w:type="spellEnd"/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животных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Выпас сельскохозяйственных животных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1.20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60" w:line="270" w:lineRule="exact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0,36</w:t>
            </w:r>
            <w:r w:rsidRPr="00D30227">
              <w:rPr>
                <w:color w:val="000000"/>
                <w:sz w:val="27"/>
                <w:szCs w:val="27"/>
              </w:rPr>
              <w:softHyphen/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</w:p>
        </w:tc>
      </w:tr>
      <w:tr w:rsidR="00593FE7" w:rsidRPr="00D30227" w:rsidTr="00B46F25">
        <w:trPr>
          <w:trHeight w:hRule="exact" w:val="277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Жилая застройка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 xml:space="preserve">- с целью извлечения предпринимательской выгоды из предоставления жилого помещения </w:t>
            </w:r>
            <w:proofErr w:type="gramStart"/>
            <w:r w:rsidRPr="00D30227">
              <w:rPr>
                <w:color w:val="000000"/>
                <w:sz w:val="23"/>
                <w:szCs w:val="23"/>
              </w:rPr>
              <w:t>для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</w:p>
        </w:tc>
      </w:tr>
    </w:tbl>
    <w:p w:rsidR="00593FE7" w:rsidRPr="00D30227" w:rsidRDefault="00593FE7" w:rsidP="00593FE7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1981"/>
        <w:gridCol w:w="4678"/>
        <w:gridCol w:w="1424"/>
        <w:gridCol w:w="1426"/>
      </w:tblGrid>
      <w:tr w:rsidR="00593FE7" w:rsidRPr="00D30227" w:rsidTr="00B46F25">
        <w:trPr>
          <w:trHeight w:hRule="exact" w:val="52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color w:val="000000"/>
                <w:sz w:val="23"/>
                <w:szCs w:val="23"/>
              </w:rPr>
            </w:pP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временного проживания в них (гостиницы, дома отдыха);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259"/>
              </w:tabs>
              <w:spacing w:line="274" w:lineRule="exact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 xml:space="preserve">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D30227">
              <w:rPr>
                <w:color w:val="000000"/>
                <w:sz w:val="23"/>
                <w:szCs w:val="23"/>
              </w:rPr>
              <w:t>престарелых</w:t>
            </w:r>
            <w:proofErr w:type="gramEnd"/>
            <w:r w:rsidRPr="00D30227">
              <w:rPr>
                <w:color w:val="000000"/>
                <w:sz w:val="23"/>
                <w:szCs w:val="23"/>
              </w:rPr>
              <w:t>, больницы);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259"/>
              </w:tabs>
              <w:spacing w:line="274" w:lineRule="exact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numPr>
                <w:ilvl w:val="0"/>
                <w:numId w:val="13"/>
              </w:numPr>
              <w:tabs>
                <w:tab w:val="left" w:pos="264"/>
              </w:tabs>
              <w:spacing w:line="274" w:lineRule="exact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 xml:space="preserve">как способ обеспечения деятельности режимного учреждения (казармы, караульные помещения, места лишения свободы, содержания под стражей). Содержание данного вида разрешенного использования включает в себя содержание видов разрешенного использования с </w:t>
            </w:r>
            <w:r w:rsidRPr="00D30227">
              <w:rPr>
                <w:color w:val="000000"/>
                <w:sz w:val="27"/>
                <w:szCs w:val="27"/>
              </w:rPr>
              <w:t>кодами 2.1 - 2.3,</w:t>
            </w:r>
            <w:hyperlink w:anchor="bookmark9" w:tooltip="Current Document">
              <w:r w:rsidRPr="00D30227">
                <w:rPr>
                  <w:color w:val="000000"/>
                  <w:sz w:val="27"/>
                  <w:szCs w:val="27"/>
                </w:rPr>
                <w:t xml:space="preserve"> 2.5 -</w:t>
              </w:r>
            </w:hyperlink>
            <w:r w:rsidRPr="00D30227">
              <w:rPr>
                <w:color w:val="000000"/>
                <w:sz w:val="27"/>
                <w:szCs w:val="27"/>
              </w:rPr>
              <w:t xml:space="preserve"> </w:t>
            </w:r>
            <w:hyperlink w:anchor="bookmark9" w:tooltip="Current Document">
              <w:r w:rsidRPr="00D30227">
                <w:rPr>
                  <w:color w:val="000000"/>
                  <w:sz w:val="27"/>
                  <w:szCs w:val="27"/>
                </w:rPr>
                <w:t>2.7.1</w:t>
              </w:r>
            </w:hyperlink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593FE7" w:rsidRPr="00D30227" w:rsidTr="00B46F25">
        <w:trPr>
          <w:trHeight w:hRule="exact" w:val="1161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4" w:lineRule="exact"/>
              <w:ind w:left="120"/>
              <w:rPr>
                <w:sz w:val="27"/>
                <w:szCs w:val="27"/>
              </w:rPr>
            </w:pPr>
            <w:r>
              <w:rPr>
                <w:color w:val="000000"/>
                <w:sz w:val="23"/>
                <w:szCs w:val="23"/>
              </w:rPr>
              <w:t xml:space="preserve">Для </w:t>
            </w:r>
            <w:r w:rsidRPr="00D30227">
              <w:rPr>
                <w:color w:val="000000"/>
                <w:sz w:val="23"/>
                <w:szCs w:val="23"/>
              </w:rPr>
              <w:t>индивидуального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жилищного</w:t>
            </w:r>
          </w:p>
          <w:p w:rsidR="00593FE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color w:val="000000"/>
                <w:sz w:val="23"/>
                <w:szCs w:val="23"/>
              </w:rPr>
            </w:pPr>
            <w:r w:rsidRPr="00D30227">
              <w:rPr>
                <w:color w:val="000000"/>
                <w:sz w:val="23"/>
                <w:szCs w:val="23"/>
              </w:rPr>
              <w:t>строительства</w:t>
            </w:r>
          </w:p>
          <w:p w:rsidR="00593FE7" w:rsidRPr="00AC3DF4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выращивание сельскохозяйственных культур;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индивидуальных гаражей и хозяйственных построек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2.1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</w:p>
        </w:tc>
      </w:tr>
      <w:tr w:rsidR="00593FE7" w:rsidRPr="00D30227" w:rsidTr="00B46F25">
        <w:trPr>
          <w:trHeight w:hRule="exact" w:val="425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color w:val="000000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Default="00593FE7" w:rsidP="00B46F25">
            <w:pPr>
              <w:framePr w:w="10080" w:wrap="notBeside" w:vAnchor="text" w:hAnchor="text" w:xAlign="center" w:y="1"/>
              <w:widowControl w:val="0"/>
              <w:spacing w:before="60" w:line="274" w:lineRule="exact"/>
              <w:ind w:left="120"/>
              <w:rPr>
                <w:color w:val="000000"/>
                <w:sz w:val="23"/>
                <w:szCs w:val="23"/>
              </w:rPr>
            </w:pPr>
            <w:r w:rsidRPr="000225EB">
              <w:rPr>
                <w:color w:val="000000"/>
                <w:sz w:val="23"/>
                <w:szCs w:val="23"/>
              </w:rPr>
              <w:t>Ки = 2,2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color w:val="000000"/>
                <w:sz w:val="23"/>
                <w:szCs w:val="23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1,86</w:t>
            </w:r>
          </w:p>
        </w:tc>
      </w:tr>
      <w:tr w:rsidR="00593FE7" w:rsidRPr="00D30227" w:rsidTr="00B46F25">
        <w:trPr>
          <w:trHeight w:hRule="exact" w:val="40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color w:val="000000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Default="00593FE7" w:rsidP="00B46F25">
            <w:pPr>
              <w:framePr w:w="10080" w:wrap="notBeside" w:vAnchor="text" w:hAnchor="text" w:xAlign="center" w:y="1"/>
              <w:widowControl w:val="0"/>
              <w:spacing w:before="60" w:line="274" w:lineRule="exact"/>
              <w:ind w:left="120"/>
              <w:rPr>
                <w:color w:val="000000"/>
                <w:sz w:val="23"/>
                <w:szCs w:val="23"/>
              </w:rPr>
            </w:pPr>
            <w:r w:rsidRPr="000225EB">
              <w:rPr>
                <w:color w:val="000000"/>
                <w:sz w:val="23"/>
                <w:szCs w:val="23"/>
              </w:rPr>
              <w:t>Ки = 2,0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color w:val="000000"/>
                <w:sz w:val="23"/>
                <w:szCs w:val="23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3,71</w:t>
            </w:r>
          </w:p>
        </w:tc>
      </w:tr>
      <w:tr w:rsidR="00593FE7" w:rsidRPr="00D30227" w:rsidTr="00B46F25">
        <w:trPr>
          <w:trHeight w:hRule="exact" w:val="425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color w:val="000000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Default="00593FE7" w:rsidP="00B46F25">
            <w:pPr>
              <w:framePr w:w="10080" w:wrap="notBeside" w:vAnchor="text" w:hAnchor="text" w:xAlign="center" w:y="1"/>
              <w:widowControl w:val="0"/>
              <w:spacing w:before="60" w:line="274" w:lineRule="exact"/>
              <w:ind w:left="120"/>
              <w:rPr>
                <w:color w:val="000000"/>
                <w:sz w:val="23"/>
                <w:szCs w:val="23"/>
              </w:rPr>
            </w:pPr>
            <w:r w:rsidRPr="000225EB">
              <w:rPr>
                <w:color w:val="000000"/>
                <w:sz w:val="23"/>
                <w:szCs w:val="23"/>
              </w:rPr>
              <w:t>Ки = 1,9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color w:val="000000"/>
                <w:sz w:val="23"/>
                <w:szCs w:val="23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5,92</w:t>
            </w:r>
          </w:p>
        </w:tc>
      </w:tr>
      <w:tr w:rsidR="00593FE7" w:rsidRPr="00D30227" w:rsidTr="00B46F25">
        <w:trPr>
          <w:trHeight w:hRule="exact" w:val="419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color w:val="000000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Default="00593FE7" w:rsidP="00B46F25">
            <w:pPr>
              <w:framePr w:w="10080" w:wrap="notBeside" w:vAnchor="text" w:hAnchor="text" w:xAlign="center" w:y="1"/>
              <w:widowControl w:val="0"/>
              <w:spacing w:before="60" w:line="274" w:lineRule="exact"/>
              <w:ind w:left="120"/>
              <w:rPr>
                <w:color w:val="000000"/>
                <w:sz w:val="23"/>
                <w:szCs w:val="23"/>
              </w:rPr>
            </w:pPr>
            <w:r w:rsidRPr="000225EB">
              <w:rPr>
                <w:color w:val="000000"/>
                <w:sz w:val="23"/>
                <w:szCs w:val="23"/>
              </w:rPr>
              <w:t>Ки = 1,6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color w:val="000000"/>
                <w:sz w:val="23"/>
                <w:szCs w:val="23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4,80</w:t>
            </w:r>
          </w:p>
        </w:tc>
      </w:tr>
      <w:tr w:rsidR="00593FE7" w:rsidRPr="00D30227" w:rsidTr="00B46F25">
        <w:trPr>
          <w:trHeight w:hRule="exact" w:val="426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color w:val="000000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Default="00593FE7" w:rsidP="00B46F25">
            <w:pPr>
              <w:framePr w:w="10080" w:wrap="notBeside" w:vAnchor="text" w:hAnchor="text" w:xAlign="center" w:y="1"/>
              <w:widowControl w:val="0"/>
              <w:spacing w:before="60" w:line="274" w:lineRule="exact"/>
              <w:ind w:left="120"/>
              <w:rPr>
                <w:color w:val="000000"/>
                <w:sz w:val="23"/>
                <w:szCs w:val="23"/>
              </w:rPr>
            </w:pPr>
            <w:r w:rsidRPr="000225EB">
              <w:rPr>
                <w:color w:val="000000"/>
                <w:sz w:val="23"/>
                <w:szCs w:val="23"/>
              </w:rPr>
              <w:t>Ки = 1,3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color w:val="000000"/>
                <w:sz w:val="23"/>
                <w:szCs w:val="23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4,62</w:t>
            </w:r>
          </w:p>
        </w:tc>
      </w:tr>
      <w:tr w:rsidR="00593FE7" w:rsidRPr="00D30227" w:rsidTr="00B46F25">
        <w:trPr>
          <w:trHeight w:hRule="exact" w:val="465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color w:val="000000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Default="00593FE7" w:rsidP="00B46F25">
            <w:pPr>
              <w:framePr w:w="10080" w:wrap="notBeside" w:vAnchor="text" w:hAnchor="text" w:xAlign="center" w:y="1"/>
              <w:widowControl w:val="0"/>
              <w:spacing w:before="60" w:line="274" w:lineRule="exact"/>
              <w:ind w:left="120"/>
              <w:rPr>
                <w:color w:val="000000"/>
                <w:sz w:val="23"/>
                <w:szCs w:val="23"/>
              </w:rPr>
            </w:pPr>
            <w:r w:rsidRPr="000225EB">
              <w:rPr>
                <w:color w:val="000000"/>
                <w:sz w:val="23"/>
                <w:szCs w:val="23"/>
              </w:rPr>
              <w:t>Ки = 1,2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color w:val="000000"/>
                <w:sz w:val="23"/>
                <w:szCs w:val="23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4,32</w:t>
            </w:r>
          </w:p>
        </w:tc>
      </w:tr>
      <w:tr w:rsidR="00593FE7" w:rsidRPr="00D30227" w:rsidTr="00B46F25">
        <w:trPr>
          <w:trHeight w:hRule="exact" w:val="37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color w:val="000000"/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0225EB" w:rsidRDefault="00593FE7" w:rsidP="00B46F25">
            <w:pPr>
              <w:framePr w:w="10080" w:wrap="notBeside" w:vAnchor="text" w:hAnchor="text" w:xAlign="center" w:y="1"/>
              <w:widowControl w:val="0"/>
              <w:spacing w:before="60" w:line="274" w:lineRule="exact"/>
              <w:ind w:left="120"/>
              <w:rPr>
                <w:color w:val="000000"/>
                <w:sz w:val="23"/>
                <w:szCs w:val="23"/>
              </w:rPr>
            </w:pPr>
            <w:r w:rsidRPr="00CD047B">
              <w:rPr>
                <w:color w:val="000000"/>
                <w:sz w:val="23"/>
                <w:szCs w:val="23"/>
              </w:rPr>
              <w:t>Ки = 1,0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color w:val="000000"/>
                <w:sz w:val="23"/>
                <w:szCs w:val="23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3,69</w:t>
            </w:r>
          </w:p>
        </w:tc>
      </w:tr>
      <w:tr w:rsidR="00593FE7" w:rsidRPr="00D30227" w:rsidTr="00B46F25">
        <w:trPr>
          <w:trHeight w:hRule="exact" w:val="41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24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color w:val="000000"/>
                <w:sz w:val="23"/>
                <w:szCs w:val="23"/>
              </w:rPr>
            </w:pPr>
            <w:r w:rsidRPr="00D30227">
              <w:rPr>
                <w:color w:val="000000"/>
                <w:sz w:val="23"/>
                <w:szCs w:val="23"/>
              </w:rPr>
              <w:t>Малоэтажная многоквартирная жилая застройка</w:t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981"/>
            </w:tblGrid>
            <w:tr w:rsidR="00593FE7" w:rsidTr="00B46F25">
              <w:trPr>
                <w:trHeight w:hRule="exact" w:val="425"/>
                <w:jc w:val="center"/>
              </w:trPr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93FE7" w:rsidRDefault="00593FE7" w:rsidP="00B46F25">
                  <w:pPr>
                    <w:framePr w:w="10080" w:wrap="notBeside" w:vAnchor="text" w:hAnchor="text" w:xAlign="center" w:y="1"/>
                    <w:widowControl w:val="0"/>
                    <w:spacing w:before="60" w:line="274" w:lineRule="exact"/>
                    <w:ind w:left="120"/>
                    <w:rPr>
                      <w:color w:val="000000"/>
                      <w:sz w:val="23"/>
                      <w:szCs w:val="23"/>
                    </w:rPr>
                  </w:pPr>
                  <w:r w:rsidRPr="000225EB">
                    <w:rPr>
                      <w:color w:val="000000"/>
                      <w:sz w:val="23"/>
                      <w:szCs w:val="23"/>
                    </w:rPr>
                    <w:t>Ки = 2,2</w:t>
                  </w:r>
                </w:p>
              </w:tc>
            </w:tr>
            <w:tr w:rsidR="00593FE7" w:rsidTr="00B46F25">
              <w:trPr>
                <w:trHeight w:hRule="exact" w:val="408"/>
                <w:jc w:val="center"/>
              </w:trPr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93FE7" w:rsidRDefault="00593FE7" w:rsidP="00B46F25">
                  <w:pPr>
                    <w:framePr w:w="10080" w:wrap="notBeside" w:vAnchor="text" w:hAnchor="text" w:xAlign="center" w:y="1"/>
                    <w:widowControl w:val="0"/>
                    <w:spacing w:before="60" w:line="274" w:lineRule="exact"/>
                    <w:ind w:left="120"/>
                    <w:rPr>
                      <w:color w:val="000000"/>
                      <w:sz w:val="23"/>
                      <w:szCs w:val="23"/>
                    </w:rPr>
                  </w:pPr>
                  <w:r w:rsidRPr="000225EB">
                    <w:rPr>
                      <w:color w:val="000000"/>
                      <w:sz w:val="23"/>
                      <w:szCs w:val="23"/>
                    </w:rPr>
                    <w:t>Ки = 2,0</w:t>
                  </w:r>
                </w:p>
              </w:tc>
            </w:tr>
            <w:tr w:rsidR="00593FE7" w:rsidTr="00B46F25">
              <w:trPr>
                <w:trHeight w:hRule="exact" w:val="425"/>
                <w:jc w:val="center"/>
              </w:trPr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93FE7" w:rsidRDefault="00593FE7" w:rsidP="00B46F25">
                  <w:pPr>
                    <w:framePr w:w="10080" w:wrap="notBeside" w:vAnchor="text" w:hAnchor="text" w:xAlign="center" w:y="1"/>
                    <w:widowControl w:val="0"/>
                    <w:spacing w:before="60" w:line="274" w:lineRule="exact"/>
                    <w:ind w:left="120"/>
                    <w:rPr>
                      <w:color w:val="000000"/>
                      <w:sz w:val="23"/>
                      <w:szCs w:val="23"/>
                    </w:rPr>
                  </w:pPr>
                  <w:r w:rsidRPr="000225EB">
                    <w:rPr>
                      <w:color w:val="000000"/>
                      <w:sz w:val="23"/>
                      <w:szCs w:val="23"/>
                    </w:rPr>
                    <w:t>Ки = 1,9</w:t>
                  </w:r>
                </w:p>
              </w:tc>
            </w:tr>
            <w:tr w:rsidR="00593FE7" w:rsidTr="00B46F25">
              <w:trPr>
                <w:trHeight w:hRule="exact" w:val="419"/>
                <w:jc w:val="center"/>
              </w:trPr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93FE7" w:rsidRDefault="00593FE7" w:rsidP="00B46F25">
                  <w:pPr>
                    <w:framePr w:w="10080" w:wrap="notBeside" w:vAnchor="text" w:hAnchor="text" w:xAlign="center" w:y="1"/>
                    <w:widowControl w:val="0"/>
                    <w:spacing w:before="60" w:line="274" w:lineRule="exact"/>
                    <w:ind w:left="120"/>
                    <w:rPr>
                      <w:color w:val="000000"/>
                      <w:sz w:val="23"/>
                      <w:szCs w:val="23"/>
                    </w:rPr>
                  </w:pPr>
                  <w:r w:rsidRPr="000225EB">
                    <w:rPr>
                      <w:color w:val="000000"/>
                      <w:sz w:val="23"/>
                      <w:szCs w:val="23"/>
                    </w:rPr>
                    <w:t>Ки = 1,6</w:t>
                  </w:r>
                </w:p>
              </w:tc>
            </w:tr>
            <w:tr w:rsidR="00593FE7" w:rsidTr="00B46F25">
              <w:trPr>
                <w:trHeight w:hRule="exact" w:val="426"/>
                <w:jc w:val="center"/>
              </w:trPr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93FE7" w:rsidRDefault="00593FE7" w:rsidP="00B46F25">
                  <w:pPr>
                    <w:framePr w:w="10080" w:wrap="notBeside" w:vAnchor="text" w:hAnchor="text" w:xAlign="center" w:y="1"/>
                    <w:widowControl w:val="0"/>
                    <w:spacing w:before="60" w:line="274" w:lineRule="exact"/>
                    <w:ind w:left="120"/>
                    <w:rPr>
                      <w:color w:val="000000"/>
                      <w:sz w:val="23"/>
                      <w:szCs w:val="23"/>
                    </w:rPr>
                  </w:pPr>
                  <w:r w:rsidRPr="000225EB">
                    <w:rPr>
                      <w:color w:val="000000"/>
                      <w:sz w:val="23"/>
                      <w:szCs w:val="23"/>
                    </w:rPr>
                    <w:t>Ки = 1,3</w:t>
                  </w:r>
                </w:p>
              </w:tc>
            </w:tr>
            <w:tr w:rsidR="00593FE7" w:rsidTr="00B46F25">
              <w:trPr>
                <w:trHeight w:hRule="exact" w:val="465"/>
                <w:jc w:val="center"/>
              </w:trPr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593FE7" w:rsidRDefault="00593FE7" w:rsidP="00B46F25">
                  <w:pPr>
                    <w:framePr w:w="10080" w:wrap="notBeside" w:vAnchor="text" w:hAnchor="text" w:xAlign="center" w:y="1"/>
                    <w:widowControl w:val="0"/>
                    <w:spacing w:before="60" w:line="274" w:lineRule="exact"/>
                    <w:ind w:left="120"/>
                    <w:rPr>
                      <w:color w:val="000000"/>
                      <w:sz w:val="23"/>
                      <w:szCs w:val="23"/>
                    </w:rPr>
                  </w:pPr>
                  <w:r w:rsidRPr="000225EB">
                    <w:rPr>
                      <w:color w:val="000000"/>
                      <w:sz w:val="23"/>
                      <w:szCs w:val="23"/>
                    </w:rPr>
                    <w:t>Ки = 1,2</w:t>
                  </w:r>
                </w:p>
              </w:tc>
            </w:tr>
            <w:tr w:rsidR="00593FE7" w:rsidRPr="000225EB" w:rsidTr="00B46F25">
              <w:trPr>
                <w:trHeight w:hRule="exact" w:val="374"/>
                <w:jc w:val="center"/>
              </w:trPr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93FE7" w:rsidRPr="000225EB" w:rsidRDefault="00593FE7" w:rsidP="00B46F25">
                  <w:pPr>
                    <w:framePr w:w="10080" w:wrap="notBeside" w:vAnchor="text" w:hAnchor="text" w:xAlign="center" w:y="1"/>
                    <w:widowControl w:val="0"/>
                    <w:spacing w:before="60" w:line="274" w:lineRule="exact"/>
                    <w:ind w:left="120"/>
                    <w:rPr>
                      <w:color w:val="000000"/>
                      <w:sz w:val="23"/>
                      <w:szCs w:val="23"/>
                    </w:rPr>
                  </w:pPr>
                  <w:r w:rsidRPr="00CD047B">
                    <w:rPr>
                      <w:color w:val="000000"/>
                      <w:sz w:val="23"/>
                      <w:szCs w:val="23"/>
                    </w:rPr>
                    <w:t>Ки = 1,0</w:t>
                  </w:r>
                </w:p>
              </w:tc>
            </w:tr>
          </w:tbl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 xml:space="preserve"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</w:t>
            </w:r>
            <w:proofErr w:type="spellStart"/>
            <w:proofErr w:type="gramStart"/>
            <w:r w:rsidRPr="00D30227">
              <w:rPr>
                <w:color w:val="000000"/>
                <w:sz w:val="23"/>
                <w:szCs w:val="23"/>
              </w:rPr>
              <w:t>встроенно</w:t>
            </w:r>
            <w:proofErr w:type="spellEnd"/>
            <w:r w:rsidRPr="00D30227">
              <w:rPr>
                <w:color w:val="000000"/>
                <w:sz w:val="23"/>
                <w:szCs w:val="23"/>
              </w:rPr>
              <w:t>- пристроенных</w:t>
            </w:r>
            <w:proofErr w:type="gramEnd"/>
            <w:r w:rsidRPr="00D30227">
              <w:rPr>
                <w:color w:val="000000"/>
                <w:sz w:val="23"/>
                <w:szCs w:val="23"/>
              </w:rPr>
              <w:t xml:space="preserve">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2.1.1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1426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426"/>
            </w:tblGrid>
            <w:tr w:rsidR="00593FE7" w:rsidRPr="00D30227" w:rsidTr="00B46F25">
              <w:trPr>
                <w:trHeight w:hRule="exact" w:val="861"/>
                <w:jc w:val="center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3FE7" w:rsidRPr="00D30227" w:rsidRDefault="00593FE7" w:rsidP="00B46F25">
                  <w:pPr>
                    <w:framePr w:w="10080" w:wrap="notBeside" w:vAnchor="text" w:hAnchor="text" w:xAlign="center" w:y="1"/>
                    <w:widowControl w:val="0"/>
                    <w:spacing w:before="60" w:line="270" w:lineRule="exact"/>
                    <w:jc w:val="center"/>
                    <w:rPr>
                      <w:sz w:val="27"/>
                      <w:szCs w:val="27"/>
                    </w:rPr>
                  </w:pPr>
                </w:p>
              </w:tc>
            </w:tr>
            <w:tr w:rsidR="00593FE7" w:rsidTr="00B46F25">
              <w:trPr>
                <w:trHeight w:hRule="exact" w:val="425"/>
                <w:jc w:val="center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3FE7" w:rsidRDefault="00593FE7" w:rsidP="00B46F25">
                  <w:pPr>
                    <w:framePr w:w="10080" w:wrap="notBeside" w:vAnchor="text" w:hAnchor="text" w:xAlign="center" w:y="1"/>
                    <w:widowControl w:val="0"/>
                    <w:spacing w:before="60" w:line="270" w:lineRule="exact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1,86</w:t>
                  </w:r>
                </w:p>
              </w:tc>
            </w:tr>
            <w:tr w:rsidR="00593FE7" w:rsidTr="00B46F25">
              <w:trPr>
                <w:trHeight w:hRule="exact" w:val="408"/>
                <w:jc w:val="center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3FE7" w:rsidRDefault="00593FE7" w:rsidP="00B46F25">
                  <w:pPr>
                    <w:framePr w:w="10080" w:wrap="notBeside" w:vAnchor="text" w:hAnchor="text" w:xAlign="center" w:y="1"/>
                    <w:widowControl w:val="0"/>
                    <w:spacing w:before="60" w:line="270" w:lineRule="exact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3,71</w:t>
                  </w:r>
                </w:p>
              </w:tc>
            </w:tr>
            <w:tr w:rsidR="00593FE7" w:rsidTr="00B46F25">
              <w:trPr>
                <w:trHeight w:hRule="exact" w:val="425"/>
                <w:jc w:val="center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3FE7" w:rsidRDefault="00593FE7" w:rsidP="00B46F25">
                  <w:pPr>
                    <w:framePr w:w="10080" w:wrap="notBeside" w:vAnchor="text" w:hAnchor="text" w:xAlign="center" w:y="1"/>
                    <w:widowControl w:val="0"/>
                    <w:spacing w:before="60" w:line="270" w:lineRule="exact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5,92</w:t>
                  </w:r>
                </w:p>
              </w:tc>
            </w:tr>
            <w:tr w:rsidR="00593FE7" w:rsidTr="00B46F25">
              <w:trPr>
                <w:trHeight w:hRule="exact" w:val="419"/>
                <w:jc w:val="center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3FE7" w:rsidRDefault="00593FE7" w:rsidP="00B46F25">
                  <w:pPr>
                    <w:framePr w:w="10080" w:wrap="notBeside" w:vAnchor="text" w:hAnchor="text" w:xAlign="center" w:y="1"/>
                    <w:widowControl w:val="0"/>
                    <w:spacing w:before="60" w:line="270" w:lineRule="exact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4,80</w:t>
                  </w:r>
                </w:p>
              </w:tc>
            </w:tr>
            <w:tr w:rsidR="00593FE7" w:rsidTr="00B46F25">
              <w:trPr>
                <w:trHeight w:hRule="exact" w:val="426"/>
                <w:jc w:val="center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3FE7" w:rsidRDefault="00593FE7" w:rsidP="00B46F25">
                  <w:pPr>
                    <w:framePr w:w="10080" w:wrap="notBeside" w:vAnchor="text" w:hAnchor="text" w:xAlign="center" w:y="1"/>
                    <w:widowControl w:val="0"/>
                    <w:spacing w:before="60" w:line="270" w:lineRule="exact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4,62</w:t>
                  </w:r>
                </w:p>
              </w:tc>
            </w:tr>
            <w:tr w:rsidR="00593FE7" w:rsidTr="00B46F25">
              <w:trPr>
                <w:trHeight w:hRule="exact" w:val="465"/>
                <w:jc w:val="center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3FE7" w:rsidRDefault="00593FE7" w:rsidP="00B46F25">
                  <w:pPr>
                    <w:framePr w:w="10080" w:wrap="notBeside" w:vAnchor="text" w:hAnchor="text" w:xAlign="center" w:y="1"/>
                    <w:widowControl w:val="0"/>
                    <w:spacing w:before="60" w:line="270" w:lineRule="exact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4,32</w:t>
                  </w:r>
                </w:p>
              </w:tc>
            </w:tr>
            <w:tr w:rsidR="00593FE7" w:rsidTr="00B46F25">
              <w:trPr>
                <w:trHeight w:hRule="exact" w:val="374"/>
                <w:jc w:val="center"/>
              </w:trPr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93FE7" w:rsidRDefault="00593FE7" w:rsidP="00B46F25">
                  <w:pPr>
                    <w:framePr w:w="10080" w:wrap="notBeside" w:vAnchor="text" w:hAnchor="text" w:xAlign="center" w:y="1"/>
                    <w:widowControl w:val="0"/>
                    <w:spacing w:before="60" w:line="270" w:lineRule="exact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3,69</w:t>
                  </w:r>
                </w:p>
              </w:tc>
            </w:tr>
          </w:tbl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</w:p>
        </w:tc>
      </w:tr>
    </w:tbl>
    <w:p w:rsidR="00593FE7" w:rsidRPr="00D30227" w:rsidRDefault="00593FE7" w:rsidP="00593FE7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126"/>
        <w:gridCol w:w="4392"/>
        <w:gridCol w:w="1565"/>
        <w:gridCol w:w="1426"/>
      </w:tblGrid>
      <w:tr w:rsidR="00593FE7" w:rsidRPr="00D30227" w:rsidTr="00B46F25">
        <w:trPr>
          <w:trHeight w:hRule="exact" w:val="22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lastRenderedPageBreak/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Для ведения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личного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подсобного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хозяйства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proofErr w:type="gramStart"/>
            <w:r w:rsidRPr="00D30227">
              <w:rPr>
                <w:color w:val="000000"/>
                <w:sz w:val="23"/>
                <w:szCs w:val="23"/>
              </w:rPr>
              <w:t>(приусадебный</w:t>
            </w:r>
            <w:proofErr w:type="gramEnd"/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земельный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участок)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 xml:space="preserve">Размещение жилого дома, указанного в описании вида разрешенного использования с </w:t>
            </w:r>
            <w:r w:rsidRPr="00D30227">
              <w:rPr>
                <w:color w:val="000000"/>
                <w:sz w:val="27"/>
                <w:szCs w:val="27"/>
              </w:rPr>
              <w:t>кодом 2.1</w:t>
            </w:r>
            <w:r w:rsidRPr="00D30227">
              <w:rPr>
                <w:color w:val="000000"/>
                <w:sz w:val="23"/>
                <w:szCs w:val="23"/>
              </w:rPr>
              <w:t>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2.2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0,55</w:t>
            </w:r>
          </w:p>
        </w:tc>
      </w:tr>
      <w:tr w:rsidR="00593FE7" w:rsidRPr="00D30227" w:rsidTr="00B46F25">
        <w:trPr>
          <w:trHeight w:hRule="exact" w:val="553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8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Блокированная жилая застройка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proofErr w:type="gramStart"/>
            <w:r w:rsidRPr="00D30227">
              <w:rPr>
                <w:color w:val="000000"/>
                <w:sz w:val="23"/>
                <w:szCs w:val="23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D30227">
              <w:rPr>
                <w:color w:val="000000"/>
                <w:sz w:val="23"/>
                <w:szCs w:val="23"/>
              </w:rPr>
              <w:t xml:space="preserve">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2.3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1,75</w:t>
            </w:r>
          </w:p>
        </w:tc>
      </w:tr>
      <w:tr w:rsidR="00593FE7" w:rsidRPr="00D30227" w:rsidTr="00B46F25">
        <w:trPr>
          <w:trHeight w:hRule="exact" w:val="304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120"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Передвижное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120"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жилье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2.4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8340F" w:rsidRDefault="00593FE7" w:rsidP="00B46F25">
            <w:pPr>
              <w:framePr w:w="10080" w:wrap="notBeside" w:vAnchor="text" w:hAnchor="text" w:xAlign="center" w:y="1"/>
              <w:widowControl w:val="0"/>
              <w:spacing w:after="60" w:line="270" w:lineRule="exact"/>
              <w:jc w:val="center"/>
              <w:rPr>
                <w:sz w:val="27"/>
                <w:szCs w:val="27"/>
                <w:lang w:val="en-US"/>
              </w:rPr>
            </w:pPr>
            <w:r w:rsidRPr="00D30227">
              <w:rPr>
                <w:color w:val="000000"/>
                <w:sz w:val="27"/>
                <w:szCs w:val="27"/>
              </w:rPr>
              <w:t>0,3</w:t>
            </w:r>
            <w:r>
              <w:rPr>
                <w:color w:val="000000"/>
                <w:sz w:val="27"/>
                <w:szCs w:val="27"/>
                <w:lang w:val="en-US"/>
              </w:rPr>
              <w:t>6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</w:p>
        </w:tc>
      </w:tr>
      <w:tr w:rsidR="00593FE7" w:rsidRPr="00D30227" w:rsidTr="00B46F25">
        <w:trPr>
          <w:trHeight w:hRule="exact" w:val="360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bookmarkStart w:id="6" w:name="bookmark9"/>
            <w:proofErr w:type="spellStart"/>
            <w:r w:rsidRPr="00D30227">
              <w:rPr>
                <w:color w:val="000000"/>
                <w:sz w:val="23"/>
                <w:szCs w:val="23"/>
              </w:rPr>
              <w:t>Среднеэтажная</w:t>
            </w:r>
            <w:proofErr w:type="spellEnd"/>
            <w:r w:rsidRPr="00D30227">
              <w:rPr>
                <w:color w:val="000000"/>
                <w:sz w:val="23"/>
                <w:szCs w:val="23"/>
              </w:rPr>
              <w:t xml:space="preserve"> жилая застройка</w:t>
            </w:r>
            <w:bookmarkEnd w:id="6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 xml:space="preserve">размещение объектов обслуживания жилой застройки во встроенных, пристроенных и </w:t>
            </w:r>
            <w:proofErr w:type="spellStart"/>
            <w:proofErr w:type="gramStart"/>
            <w:r w:rsidRPr="00D30227">
              <w:rPr>
                <w:color w:val="000000"/>
                <w:sz w:val="23"/>
                <w:szCs w:val="23"/>
              </w:rPr>
              <w:t>встроенно</w:t>
            </w:r>
            <w:proofErr w:type="spellEnd"/>
            <w:r w:rsidRPr="00D30227">
              <w:rPr>
                <w:color w:val="000000"/>
                <w:sz w:val="23"/>
                <w:szCs w:val="23"/>
              </w:rPr>
              <w:t>- пристроенных</w:t>
            </w:r>
            <w:proofErr w:type="gramEnd"/>
            <w:r w:rsidRPr="00D30227">
              <w:rPr>
                <w:color w:val="000000"/>
                <w:sz w:val="23"/>
                <w:szCs w:val="23"/>
              </w:rPr>
              <w:t xml:space="preserve"> помещениях многоквартирного дома, если общая площадь таких помещений 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2.5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8340F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  <w:lang w:val="en-US"/>
              </w:rPr>
            </w:pPr>
            <w:r w:rsidRPr="00D30227">
              <w:rPr>
                <w:color w:val="000000"/>
                <w:sz w:val="27"/>
                <w:szCs w:val="27"/>
              </w:rPr>
              <w:t>0,3</w:t>
            </w:r>
            <w:r>
              <w:rPr>
                <w:color w:val="000000"/>
                <w:sz w:val="27"/>
                <w:szCs w:val="27"/>
                <w:lang w:val="en-US"/>
              </w:rPr>
              <w:t>6</w:t>
            </w:r>
          </w:p>
        </w:tc>
      </w:tr>
    </w:tbl>
    <w:p w:rsidR="00593FE7" w:rsidRPr="00D30227" w:rsidRDefault="00593FE7" w:rsidP="00593FE7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126"/>
        <w:gridCol w:w="4392"/>
        <w:gridCol w:w="1565"/>
        <w:gridCol w:w="1426"/>
      </w:tblGrid>
      <w:tr w:rsidR="00593FE7" w:rsidRPr="00D30227" w:rsidTr="00B46F25"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8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 xml:space="preserve">многоквартирном </w:t>
            </w:r>
            <w:proofErr w:type="gramStart"/>
            <w:r w:rsidRPr="00D30227">
              <w:rPr>
                <w:color w:val="000000"/>
                <w:sz w:val="23"/>
                <w:szCs w:val="23"/>
              </w:rPr>
              <w:t>доме</w:t>
            </w:r>
            <w:proofErr w:type="gramEnd"/>
            <w:r w:rsidRPr="00D30227">
              <w:rPr>
                <w:color w:val="000000"/>
                <w:sz w:val="23"/>
                <w:szCs w:val="23"/>
              </w:rPr>
              <w:t xml:space="preserve"> не составляет более 20% общей площади помещений дома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593FE7" w:rsidRPr="00D30227" w:rsidTr="00B46F25">
        <w:trPr>
          <w:trHeight w:hRule="exact" w:val="470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Многоэтажная жилая застройка (высотная застройка)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многоквартирных домов этажностью девять этажей и выше; благоустройство и озеленение придомовых территорий;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D30227">
              <w:rPr>
                <w:color w:val="000000"/>
                <w:sz w:val="23"/>
                <w:szCs w:val="23"/>
              </w:rPr>
              <w:t xml:space="preserve">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</w:t>
            </w:r>
            <w:proofErr w:type="spellStart"/>
            <w:proofErr w:type="gramStart"/>
            <w:r w:rsidRPr="00D30227">
              <w:rPr>
                <w:color w:val="000000"/>
                <w:sz w:val="23"/>
                <w:szCs w:val="23"/>
              </w:rPr>
              <w:t>встроенно</w:t>
            </w:r>
            <w:proofErr w:type="spellEnd"/>
            <w:r w:rsidRPr="00D30227">
              <w:rPr>
                <w:color w:val="000000"/>
                <w:sz w:val="23"/>
                <w:szCs w:val="23"/>
              </w:rPr>
              <w:t>- пристроенных</w:t>
            </w:r>
            <w:proofErr w:type="gramEnd"/>
            <w:r w:rsidRPr="00D30227">
              <w:rPr>
                <w:color w:val="000000"/>
                <w:sz w:val="23"/>
                <w:szCs w:val="23"/>
              </w:rPr>
              <w:t xml:space="preserve">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2.6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8340F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  <w:lang w:val="en-US"/>
              </w:rPr>
            </w:pPr>
            <w:r w:rsidRPr="00D30227">
              <w:rPr>
                <w:color w:val="000000"/>
                <w:sz w:val="27"/>
                <w:szCs w:val="27"/>
              </w:rPr>
              <w:t>0,3</w:t>
            </w:r>
            <w:r>
              <w:rPr>
                <w:color w:val="000000"/>
                <w:sz w:val="27"/>
                <w:szCs w:val="27"/>
                <w:lang w:val="en-US"/>
              </w:rPr>
              <w:t>6</w:t>
            </w:r>
          </w:p>
        </w:tc>
      </w:tr>
      <w:tr w:rsidR="00593FE7" w:rsidRPr="00D30227" w:rsidTr="00B46F25">
        <w:trPr>
          <w:trHeight w:hRule="exact" w:val="36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8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Обслуживание жилой застройки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объектов капитального строительства, размещение которых предусмотрено видами разрешенного использования с</w:t>
            </w:r>
            <w:hyperlink w:anchor="bookmark12" w:tooltip="Current Document">
              <w:r w:rsidRPr="00D30227">
                <w:rPr>
                  <w:color w:val="000000"/>
                  <w:sz w:val="23"/>
                  <w:szCs w:val="23"/>
                </w:rPr>
                <w:t xml:space="preserve"> </w:t>
              </w:r>
              <w:r w:rsidRPr="00D30227">
                <w:rPr>
                  <w:color w:val="000000"/>
                  <w:sz w:val="27"/>
                  <w:szCs w:val="27"/>
                </w:rPr>
                <w:t>кодами 3.1,</w:t>
              </w:r>
            </w:hyperlink>
            <w:hyperlink w:anchor="bookmark14" w:tooltip="Current Document">
              <w:r w:rsidRPr="00D30227">
                <w:rPr>
                  <w:color w:val="000000"/>
                  <w:sz w:val="27"/>
                  <w:szCs w:val="27"/>
                </w:rPr>
                <w:t xml:space="preserve"> 3.2,</w:t>
              </w:r>
            </w:hyperlink>
            <w:hyperlink w:anchor="bookmark17" w:tooltip="Current Document">
              <w:r w:rsidRPr="00D30227">
                <w:rPr>
                  <w:color w:val="000000"/>
                  <w:sz w:val="27"/>
                  <w:szCs w:val="27"/>
                </w:rPr>
                <w:t xml:space="preserve"> 3.3,</w:t>
              </w:r>
            </w:hyperlink>
          </w:p>
          <w:p w:rsidR="00593FE7" w:rsidRPr="00D30227" w:rsidRDefault="004F73CA" w:rsidP="00B46F25">
            <w:pPr>
              <w:framePr w:w="10080" w:wrap="notBeside" w:vAnchor="text" w:hAnchor="text" w:xAlign="center" w:y="1"/>
              <w:widowControl w:val="0"/>
              <w:numPr>
                <w:ilvl w:val="0"/>
                <w:numId w:val="14"/>
              </w:numPr>
              <w:tabs>
                <w:tab w:val="left" w:pos="422"/>
              </w:tabs>
              <w:spacing w:line="274" w:lineRule="exact"/>
              <w:jc w:val="both"/>
              <w:rPr>
                <w:sz w:val="27"/>
                <w:szCs w:val="27"/>
              </w:rPr>
            </w:pPr>
            <w:hyperlink w:anchor="bookmark19" w:tooltip="Current Document">
              <w:r w:rsidR="00593FE7" w:rsidRPr="00D30227">
                <w:rPr>
                  <w:color w:val="000000"/>
                  <w:sz w:val="27"/>
                  <w:szCs w:val="27"/>
                </w:rPr>
                <w:t>3.4.1,</w:t>
              </w:r>
            </w:hyperlink>
            <w:hyperlink w:anchor="bookmark20" w:tooltip="Current Document">
              <w:r w:rsidR="00593FE7" w:rsidRPr="00D30227">
                <w:rPr>
                  <w:color w:val="000000"/>
                  <w:sz w:val="27"/>
                  <w:szCs w:val="27"/>
                </w:rPr>
                <w:t xml:space="preserve"> 3.5.1,</w:t>
              </w:r>
            </w:hyperlink>
            <w:hyperlink w:anchor="bookmark21" w:tooltip="Current Document">
              <w:r w:rsidR="00593FE7" w:rsidRPr="00D30227">
                <w:rPr>
                  <w:color w:val="000000"/>
                  <w:sz w:val="27"/>
                  <w:szCs w:val="27"/>
                </w:rPr>
                <w:t xml:space="preserve"> 3.6,</w:t>
              </w:r>
            </w:hyperlink>
            <w:hyperlink w:anchor="bookmark23" w:tooltip="Current Document">
              <w:r w:rsidR="00593FE7" w:rsidRPr="00D30227">
                <w:rPr>
                  <w:color w:val="000000"/>
                  <w:sz w:val="27"/>
                  <w:szCs w:val="27"/>
                </w:rPr>
                <w:t xml:space="preserve"> 3.7,</w:t>
              </w:r>
            </w:hyperlink>
            <w:hyperlink w:anchor="bookmark27" w:tooltip="Current Document">
              <w:r w:rsidR="00593FE7" w:rsidRPr="00D30227">
                <w:rPr>
                  <w:color w:val="000000"/>
                  <w:sz w:val="27"/>
                  <w:szCs w:val="27"/>
                </w:rPr>
                <w:t xml:space="preserve"> 3.10.1,</w:t>
              </w:r>
            </w:hyperlink>
            <w:hyperlink w:anchor="bookmark29" w:tooltip="Current Document">
              <w:r w:rsidR="00593FE7" w:rsidRPr="00D30227">
                <w:rPr>
                  <w:color w:val="000000"/>
                  <w:sz w:val="27"/>
                  <w:szCs w:val="27"/>
                </w:rPr>
                <w:t xml:space="preserve"> 4.1,</w:t>
              </w:r>
            </w:hyperlink>
            <w:hyperlink w:anchor="bookmark30" w:tooltip="Current Document">
              <w:r w:rsidR="00593FE7" w:rsidRPr="00D30227">
                <w:rPr>
                  <w:color w:val="000000"/>
                  <w:sz w:val="27"/>
                  <w:szCs w:val="27"/>
                </w:rPr>
                <w:t xml:space="preserve"> 4.3,</w:t>
              </w:r>
            </w:hyperlink>
            <w:hyperlink w:anchor="bookmark33" w:tooltip="Current Document">
              <w:r w:rsidR="00593FE7" w:rsidRPr="00D30227">
                <w:rPr>
                  <w:color w:val="000000"/>
                  <w:sz w:val="27"/>
                  <w:szCs w:val="27"/>
                </w:rPr>
                <w:t>4.6,</w:t>
              </w:r>
            </w:hyperlink>
            <w:hyperlink w:anchor="bookmark40" w:tooltip="Current Document">
              <w:r w:rsidR="00593FE7" w:rsidRPr="00D30227">
                <w:rPr>
                  <w:color w:val="000000"/>
                  <w:sz w:val="27"/>
                  <w:szCs w:val="27"/>
                </w:rPr>
                <w:t xml:space="preserve"> 5.1.2,</w:t>
              </w:r>
            </w:hyperlink>
            <w:hyperlink w:anchor="bookmark41" w:tooltip="Current Document">
              <w:r w:rsidR="00593FE7" w:rsidRPr="00D30227">
                <w:rPr>
                  <w:color w:val="000000"/>
                  <w:sz w:val="27"/>
                  <w:szCs w:val="27"/>
                </w:rPr>
                <w:t xml:space="preserve"> 5.1.3</w:t>
              </w:r>
              <w:r w:rsidR="00593FE7" w:rsidRPr="00D30227">
                <w:rPr>
                  <w:color w:val="000000"/>
                  <w:sz w:val="23"/>
                  <w:szCs w:val="23"/>
                </w:rPr>
                <w:t>,</w:t>
              </w:r>
            </w:hyperlink>
            <w:r w:rsidR="00593FE7" w:rsidRPr="00D30227">
              <w:rPr>
                <w:color w:val="000000"/>
                <w:sz w:val="23"/>
                <w:szCs w:val="23"/>
              </w:rPr>
              <w:t xml:space="preserve">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2.7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60"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0,25</w:t>
            </w:r>
            <w:r w:rsidRPr="00D30227">
              <w:rPr>
                <w:color w:val="000000"/>
                <w:sz w:val="27"/>
                <w:szCs w:val="27"/>
              </w:rPr>
              <w:softHyphen/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</w:p>
        </w:tc>
      </w:tr>
      <w:tr w:rsidR="00593FE7" w:rsidRPr="00D30227" w:rsidTr="00B46F25">
        <w:trPr>
          <w:trHeight w:hRule="exact" w:val="249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120" w:line="230" w:lineRule="exact"/>
              <w:ind w:left="120"/>
              <w:rPr>
                <w:sz w:val="27"/>
                <w:szCs w:val="27"/>
              </w:rPr>
            </w:pPr>
            <w:bookmarkStart w:id="7" w:name="bookmark10"/>
            <w:r w:rsidRPr="00D30227">
              <w:rPr>
                <w:color w:val="000000"/>
                <w:sz w:val="23"/>
                <w:szCs w:val="23"/>
              </w:rPr>
              <w:t>Хранение</w:t>
            </w:r>
            <w:bookmarkEnd w:id="7"/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120"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автотранспорта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D30227">
              <w:rPr>
                <w:color w:val="000000"/>
                <w:sz w:val="23"/>
                <w:szCs w:val="23"/>
              </w:rPr>
              <w:t>машино-места</w:t>
            </w:r>
            <w:proofErr w:type="spellEnd"/>
            <w:r w:rsidRPr="00D30227">
              <w:rPr>
                <w:color w:val="000000"/>
                <w:sz w:val="23"/>
                <w:szCs w:val="23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w:anchor="bookmark36" w:tooltip="Current Document">
              <w:r w:rsidRPr="00D30227">
                <w:rPr>
                  <w:color w:val="000000"/>
                  <w:sz w:val="27"/>
                  <w:szCs w:val="27"/>
                </w:rPr>
                <w:t>кодом 4.9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2.7.1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1,75</w:t>
            </w:r>
          </w:p>
        </w:tc>
      </w:tr>
      <w:tr w:rsidR="00593FE7" w:rsidRPr="00D30227" w:rsidTr="00B46F25">
        <w:trPr>
          <w:trHeight w:hRule="exact" w:val="22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bookmarkStart w:id="8" w:name="bookmark11"/>
            <w:r w:rsidRPr="00D30227">
              <w:rPr>
                <w:color w:val="000000"/>
                <w:sz w:val="23"/>
                <w:szCs w:val="23"/>
              </w:rPr>
              <w:t>Общественное</w:t>
            </w:r>
            <w:bookmarkEnd w:id="8"/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использование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объектов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капитального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строительства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12" w:tooltip="Current Document">
              <w:r w:rsidRPr="00D30227">
                <w:rPr>
                  <w:color w:val="000000"/>
                  <w:sz w:val="23"/>
                  <w:szCs w:val="23"/>
                </w:rPr>
                <w:t xml:space="preserve"> </w:t>
              </w:r>
              <w:r w:rsidRPr="00D30227">
                <w:rPr>
                  <w:color w:val="000000"/>
                  <w:sz w:val="27"/>
                  <w:szCs w:val="27"/>
                </w:rPr>
                <w:t>кодами 3.1-3.10.2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3</w:t>
            </w:r>
            <w:r>
              <w:rPr>
                <w:color w:val="000000"/>
                <w:sz w:val="27"/>
                <w:szCs w:val="27"/>
              </w:rPr>
              <w:t>.0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8340F" w:rsidRDefault="00593FE7" w:rsidP="00B46F25">
            <w:pPr>
              <w:framePr w:w="10080" w:wrap="notBeside" w:vAnchor="text" w:hAnchor="text" w:xAlign="center" w:y="1"/>
              <w:widowControl w:val="0"/>
              <w:spacing w:after="60" w:line="270" w:lineRule="exact"/>
              <w:jc w:val="center"/>
              <w:rPr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0,36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</w:p>
        </w:tc>
      </w:tr>
      <w:tr w:rsidR="00593FE7" w:rsidRPr="00B96855" w:rsidTr="00B46F25">
        <w:trPr>
          <w:trHeight w:hRule="exact"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B96855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B96855">
              <w:rPr>
                <w:sz w:val="23"/>
                <w:szCs w:val="23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B96855" w:rsidRDefault="00593FE7" w:rsidP="00B46F25">
            <w:pPr>
              <w:framePr w:w="10080" w:wrap="notBeside" w:vAnchor="text" w:hAnchor="text" w:xAlign="center" w:y="1"/>
              <w:widowControl w:val="0"/>
              <w:spacing w:after="60" w:line="230" w:lineRule="exact"/>
              <w:ind w:left="120"/>
              <w:rPr>
                <w:sz w:val="27"/>
                <w:szCs w:val="27"/>
              </w:rPr>
            </w:pPr>
            <w:bookmarkStart w:id="9" w:name="bookmark12"/>
            <w:r w:rsidRPr="00B96855">
              <w:rPr>
                <w:sz w:val="23"/>
                <w:szCs w:val="23"/>
              </w:rPr>
              <w:t>Коммунальное</w:t>
            </w:r>
            <w:bookmarkEnd w:id="9"/>
          </w:p>
          <w:p w:rsidR="00593FE7" w:rsidRPr="00B96855" w:rsidRDefault="00593FE7" w:rsidP="00B46F25">
            <w:pPr>
              <w:framePr w:w="10080" w:wrap="notBeside" w:vAnchor="text" w:hAnchor="text" w:xAlign="center" w:y="1"/>
              <w:widowControl w:val="0"/>
              <w:spacing w:before="60" w:line="230" w:lineRule="exact"/>
              <w:ind w:left="120"/>
              <w:rPr>
                <w:sz w:val="27"/>
                <w:szCs w:val="27"/>
              </w:rPr>
            </w:pPr>
            <w:r w:rsidRPr="00B96855">
              <w:rPr>
                <w:sz w:val="23"/>
                <w:szCs w:val="23"/>
              </w:rPr>
              <w:t>обслуживание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B96855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B96855">
              <w:rPr>
                <w:sz w:val="23"/>
                <w:szCs w:val="23"/>
              </w:rPr>
              <w:t>Размещение зданий и сооружений в целях обеспечения физических 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B96855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B96855">
              <w:rPr>
                <w:sz w:val="27"/>
                <w:szCs w:val="27"/>
              </w:rPr>
              <w:t>3.1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B96855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  <w:lang w:val="en-US"/>
              </w:rPr>
            </w:pPr>
            <w:r w:rsidRPr="00B96855">
              <w:rPr>
                <w:sz w:val="27"/>
                <w:szCs w:val="27"/>
                <w:lang w:val="en-US"/>
              </w:rPr>
              <w:t>2,20</w:t>
            </w:r>
          </w:p>
        </w:tc>
      </w:tr>
    </w:tbl>
    <w:p w:rsidR="00593FE7" w:rsidRPr="00B96855" w:rsidRDefault="00593FE7" w:rsidP="00593FE7">
      <w:pPr>
        <w:widowControl w:val="0"/>
        <w:rPr>
          <w:rFonts w:ascii="Courier New" w:eastAsia="Courier New" w:hAnsi="Courier New" w:cs="Courier New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126"/>
        <w:gridCol w:w="4392"/>
        <w:gridCol w:w="1565"/>
        <w:gridCol w:w="1426"/>
      </w:tblGrid>
      <w:tr w:rsidR="00593FE7" w:rsidRPr="00B96855" w:rsidTr="00B46F25">
        <w:trPr>
          <w:trHeight w:hRule="exact" w:val="1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B96855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B96855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B96855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B96855">
              <w:rPr>
                <w:sz w:val="23"/>
                <w:szCs w:val="23"/>
              </w:rPr>
              <w:t>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13" w:tooltip="Current Document">
              <w:r w:rsidRPr="00B96855">
                <w:rPr>
                  <w:sz w:val="23"/>
                  <w:szCs w:val="23"/>
                </w:rPr>
                <w:t xml:space="preserve"> </w:t>
              </w:r>
              <w:r w:rsidRPr="00B96855">
                <w:rPr>
                  <w:sz w:val="27"/>
                  <w:szCs w:val="27"/>
                </w:rPr>
                <w:t>кодами 3.1.1-3.1.2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B96855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B96855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</w:p>
        </w:tc>
      </w:tr>
      <w:tr w:rsidR="00593FE7" w:rsidRPr="00B96855" w:rsidTr="00B46F25">
        <w:trPr>
          <w:trHeight w:hRule="exact" w:val="41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B96855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B96855">
              <w:rPr>
                <w:sz w:val="23"/>
                <w:szCs w:val="23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B96855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bookmarkStart w:id="10" w:name="bookmark13"/>
            <w:r w:rsidRPr="00B96855">
              <w:rPr>
                <w:sz w:val="23"/>
                <w:szCs w:val="23"/>
              </w:rPr>
              <w:t>Предоставление</w:t>
            </w:r>
            <w:bookmarkEnd w:id="10"/>
          </w:p>
          <w:p w:rsidR="00593FE7" w:rsidRPr="00B96855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B96855">
              <w:rPr>
                <w:sz w:val="23"/>
                <w:szCs w:val="23"/>
              </w:rPr>
              <w:t>коммунальных</w:t>
            </w:r>
          </w:p>
          <w:p w:rsidR="00593FE7" w:rsidRPr="00B96855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B96855">
              <w:rPr>
                <w:sz w:val="23"/>
                <w:szCs w:val="23"/>
              </w:rPr>
              <w:t>услуг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B96855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proofErr w:type="gramStart"/>
            <w:r w:rsidRPr="00B96855">
              <w:rPr>
                <w:sz w:val="23"/>
                <w:szCs w:val="23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B96855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B96855">
              <w:rPr>
                <w:sz w:val="27"/>
                <w:szCs w:val="27"/>
              </w:rPr>
              <w:t>3.1.1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B96855" w:rsidRDefault="00593FE7" w:rsidP="00B46F25">
            <w:pPr>
              <w:framePr w:w="10080" w:wrap="notBeside" w:vAnchor="text" w:hAnchor="text" w:xAlign="center" w:y="1"/>
              <w:widowControl w:val="0"/>
              <w:spacing w:after="60" w:line="270" w:lineRule="exact"/>
              <w:jc w:val="center"/>
              <w:rPr>
                <w:sz w:val="27"/>
                <w:szCs w:val="27"/>
                <w:lang w:val="en-US"/>
              </w:rPr>
            </w:pPr>
            <w:r w:rsidRPr="00B96855">
              <w:rPr>
                <w:sz w:val="27"/>
                <w:szCs w:val="27"/>
                <w:lang w:val="en-US"/>
              </w:rPr>
              <w:t>2,20</w:t>
            </w:r>
          </w:p>
          <w:p w:rsidR="00593FE7" w:rsidRPr="00B96855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</w:p>
        </w:tc>
      </w:tr>
      <w:tr w:rsidR="00593FE7" w:rsidRPr="00B96855" w:rsidTr="00B46F25">
        <w:trPr>
          <w:trHeight w:hRule="exact" w:val="19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B96855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B96855">
              <w:rPr>
                <w:sz w:val="23"/>
                <w:szCs w:val="23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B96855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B96855">
              <w:rPr>
                <w:sz w:val="23"/>
                <w:szCs w:val="23"/>
              </w:rPr>
              <w:t>Административные здания</w:t>
            </w:r>
          </w:p>
          <w:p w:rsidR="00593FE7" w:rsidRPr="00B96855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B96855">
              <w:rPr>
                <w:sz w:val="23"/>
                <w:szCs w:val="23"/>
              </w:rPr>
              <w:t>организаций,</w:t>
            </w:r>
          </w:p>
          <w:p w:rsidR="00593FE7" w:rsidRPr="00B96855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B96855">
              <w:rPr>
                <w:sz w:val="23"/>
                <w:szCs w:val="23"/>
              </w:rPr>
              <w:t>обеспечивающих</w:t>
            </w:r>
          </w:p>
          <w:p w:rsidR="00593FE7" w:rsidRPr="00B96855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B96855">
              <w:rPr>
                <w:sz w:val="23"/>
                <w:szCs w:val="23"/>
              </w:rPr>
              <w:t>предоставление</w:t>
            </w:r>
          </w:p>
          <w:p w:rsidR="00593FE7" w:rsidRPr="00B96855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B96855">
              <w:rPr>
                <w:sz w:val="23"/>
                <w:szCs w:val="23"/>
              </w:rPr>
              <w:t>коммунальных</w:t>
            </w:r>
          </w:p>
          <w:p w:rsidR="00593FE7" w:rsidRPr="00B96855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bookmarkStart w:id="11" w:name="bookmark14"/>
            <w:r w:rsidRPr="00B96855">
              <w:rPr>
                <w:sz w:val="23"/>
                <w:szCs w:val="23"/>
              </w:rPr>
              <w:t>услуг</w:t>
            </w:r>
            <w:bookmarkEnd w:id="11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B96855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B96855">
              <w:rPr>
                <w:sz w:val="23"/>
                <w:szCs w:val="23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B96855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B96855">
              <w:rPr>
                <w:sz w:val="27"/>
                <w:szCs w:val="27"/>
              </w:rPr>
              <w:t>3.1.2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B96855" w:rsidRDefault="00593FE7" w:rsidP="00B46F25">
            <w:pPr>
              <w:framePr w:w="10080" w:wrap="notBeside" w:vAnchor="text" w:hAnchor="text" w:xAlign="center" w:y="1"/>
              <w:widowControl w:val="0"/>
              <w:spacing w:after="60" w:line="270" w:lineRule="exact"/>
              <w:jc w:val="center"/>
              <w:rPr>
                <w:sz w:val="27"/>
                <w:szCs w:val="27"/>
              </w:rPr>
            </w:pPr>
            <w:r w:rsidRPr="00B96855">
              <w:rPr>
                <w:sz w:val="27"/>
                <w:szCs w:val="27"/>
                <w:lang w:val="en-US"/>
              </w:rPr>
              <w:t>2</w:t>
            </w:r>
            <w:r w:rsidRPr="00B96855">
              <w:rPr>
                <w:sz w:val="27"/>
                <w:szCs w:val="27"/>
              </w:rPr>
              <w:t>,20</w:t>
            </w:r>
          </w:p>
          <w:p w:rsidR="00593FE7" w:rsidRPr="00B96855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</w:p>
        </w:tc>
      </w:tr>
      <w:tr w:rsidR="00593FE7" w:rsidRPr="00D30227" w:rsidTr="00B46F25"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60" w:line="230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Социальное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30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обслуживание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15" w:tooltip="Current Document">
              <w:r w:rsidRPr="00D30227">
                <w:rPr>
                  <w:color w:val="000000"/>
                  <w:sz w:val="23"/>
                  <w:szCs w:val="23"/>
                </w:rPr>
                <w:t xml:space="preserve"> </w:t>
              </w:r>
              <w:r w:rsidRPr="00D30227">
                <w:rPr>
                  <w:color w:val="000000"/>
                  <w:sz w:val="27"/>
                  <w:szCs w:val="27"/>
                </w:rPr>
                <w:t>кодами 3.2.1 - 3.2.4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3.2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0,16</w:t>
            </w:r>
          </w:p>
        </w:tc>
      </w:tr>
      <w:tr w:rsidR="00593FE7" w:rsidRPr="00D30227" w:rsidTr="00B46F25">
        <w:trPr>
          <w:trHeight w:hRule="exact" w:val="24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bookmarkStart w:id="12" w:name="bookmark15"/>
            <w:r>
              <w:rPr>
                <w:color w:val="000000"/>
                <w:sz w:val="23"/>
                <w:szCs w:val="23"/>
              </w:rPr>
              <w:t xml:space="preserve">Дома </w:t>
            </w:r>
            <w:r w:rsidRPr="00D30227">
              <w:rPr>
                <w:color w:val="000000"/>
                <w:sz w:val="23"/>
                <w:szCs w:val="23"/>
              </w:rPr>
              <w:t>социального обслуживания</w:t>
            </w:r>
            <w:bookmarkEnd w:id="12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3.2.1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0,16</w:t>
            </w:r>
          </w:p>
        </w:tc>
      </w:tr>
      <w:tr w:rsidR="00593FE7" w:rsidRPr="00D30227" w:rsidTr="00B46F25">
        <w:trPr>
          <w:trHeight w:hRule="exact" w:val="277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Оказание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социальной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помощи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населению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</w:t>
            </w:r>
            <w:proofErr w:type="gramStart"/>
            <w:r w:rsidRPr="00D30227">
              <w:rPr>
                <w:color w:val="000000"/>
                <w:sz w:val="23"/>
                <w:szCs w:val="23"/>
              </w:rPr>
              <w:t>для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3.2.2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0,16</w:t>
            </w:r>
          </w:p>
        </w:tc>
      </w:tr>
    </w:tbl>
    <w:p w:rsidR="00593FE7" w:rsidRPr="00D30227" w:rsidRDefault="00593FE7" w:rsidP="00593FE7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126"/>
        <w:gridCol w:w="4392"/>
        <w:gridCol w:w="1565"/>
        <w:gridCol w:w="1426"/>
      </w:tblGrid>
      <w:tr w:rsidR="00593FE7" w:rsidRPr="00D30227" w:rsidTr="00B46F25">
        <w:trPr>
          <w:trHeight w:hRule="exact" w:val="1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593FE7" w:rsidRPr="00D30227" w:rsidTr="00B46F25"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B96855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B96855">
              <w:rPr>
                <w:sz w:val="23"/>
                <w:szCs w:val="23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B96855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bookmarkStart w:id="13" w:name="bookmark16"/>
            <w:r w:rsidRPr="00B96855">
              <w:rPr>
                <w:sz w:val="23"/>
                <w:szCs w:val="23"/>
              </w:rPr>
              <w:t>Оказание услуг связи</w:t>
            </w:r>
            <w:bookmarkEnd w:id="13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B96855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B96855">
              <w:rPr>
                <w:sz w:val="23"/>
                <w:szCs w:val="23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B96855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B96855">
              <w:rPr>
                <w:sz w:val="27"/>
                <w:szCs w:val="27"/>
              </w:rPr>
              <w:t>3.2.3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B96855" w:rsidRDefault="00593FE7" w:rsidP="00B46F25">
            <w:pPr>
              <w:framePr w:w="10080" w:wrap="notBeside" w:vAnchor="text" w:hAnchor="text" w:xAlign="center" w:y="1"/>
              <w:widowControl w:val="0"/>
              <w:spacing w:after="60" w:line="270" w:lineRule="exact"/>
              <w:jc w:val="center"/>
              <w:rPr>
                <w:sz w:val="27"/>
                <w:szCs w:val="27"/>
                <w:lang w:val="en-US"/>
              </w:rPr>
            </w:pPr>
            <w:r w:rsidRPr="00B96855">
              <w:rPr>
                <w:sz w:val="27"/>
                <w:szCs w:val="27"/>
                <w:lang w:val="en-US"/>
              </w:rPr>
              <w:t>5,23</w:t>
            </w:r>
          </w:p>
          <w:p w:rsidR="00593FE7" w:rsidRPr="00B96855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</w:p>
        </w:tc>
      </w:tr>
      <w:tr w:rsidR="00593FE7" w:rsidRPr="00D30227" w:rsidTr="00B46F25">
        <w:trPr>
          <w:trHeight w:hRule="exact" w:val="22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Общежития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</w:t>
            </w:r>
            <w:hyperlink w:anchor="bookmark34" w:tooltip="Current Document">
              <w:r w:rsidRPr="00D30227">
                <w:rPr>
                  <w:color w:val="000000"/>
                  <w:sz w:val="23"/>
                  <w:szCs w:val="23"/>
                </w:rPr>
                <w:t xml:space="preserve"> </w:t>
              </w:r>
              <w:r w:rsidRPr="00D30227">
                <w:rPr>
                  <w:color w:val="000000"/>
                  <w:sz w:val="27"/>
                  <w:szCs w:val="27"/>
                </w:rPr>
                <w:t>кодом 4.7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3.2.4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0,01</w:t>
            </w:r>
          </w:p>
        </w:tc>
      </w:tr>
      <w:tr w:rsidR="00593FE7" w:rsidRPr="00D30227" w:rsidTr="00B46F25">
        <w:trPr>
          <w:trHeight w:hRule="exact" w:val="19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60" w:line="230" w:lineRule="exact"/>
              <w:ind w:left="120"/>
              <w:rPr>
                <w:sz w:val="27"/>
                <w:szCs w:val="27"/>
              </w:rPr>
            </w:pPr>
            <w:bookmarkStart w:id="14" w:name="bookmark17"/>
            <w:r w:rsidRPr="00D30227">
              <w:rPr>
                <w:color w:val="000000"/>
                <w:sz w:val="23"/>
                <w:szCs w:val="23"/>
              </w:rPr>
              <w:t>Бытовое</w:t>
            </w:r>
            <w:bookmarkEnd w:id="14"/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обслуживание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3.3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60"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0,09</w:t>
            </w:r>
            <w:r w:rsidRPr="00D30227">
              <w:rPr>
                <w:color w:val="000000"/>
                <w:sz w:val="27"/>
                <w:szCs w:val="27"/>
              </w:rPr>
              <w:softHyphen/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</w:p>
        </w:tc>
      </w:tr>
      <w:tr w:rsidR="00593FE7" w:rsidRPr="00D30227" w:rsidTr="00B46F25">
        <w:trPr>
          <w:trHeight w:hRule="exact" w:val="19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120"/>
              <w:rPr>
                <w:sz w:val="27"/>
                <w:szCs w:val="27"/>
              </w:rPr>
            </w:pPr>
            <w:bookmarkStart w:id="15" w:name="bookmark18"/>
            <w:r w:rsidRPr="00D30227">
              <w:rPr>
                <w:color w:val="000000"/>
                <w:sz w:val="23"/>
                <w:szCs w:val="23"/>
              </w:rPr>
              <w:t>Здравоохранение</w:t>
            </w:r>
            <w:bookmarkEnd w:id="15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19" w:tooltip="Current Document">
              <w:r w:rsidRPr="00D30227">
                <w:rPr>
                  <w:color w:val="000000"/>
                  <w:sz w:val="23"/>
                  <w:szCs w:val="23"/>
                </w:rPr>
                <w:t xml:space="preserve"> </w:t>
              </w:r>
              <w:r w:rsidRPr="00D30227">
                <w:rPr>
                  <w:color w:val="000000"/>
                  <w:sz w:val="27"/>
                  <w:szCs w:val="27"/>
                </w:rPr>
                <w:t>кодами 3.4.1 - 3.4.2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3.4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60"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0,16</w:t>
            </w:r>
            <w:r w:rsidRPr="00D30227">
              <w:rPr>
                <w:color w:val="000000"/>
                <w:sz w:val="27"/>
                <w:szCs w:val="27"/>
              </w:rPr>
              <w:softHyphen/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</w:p>
        </w:tc>
      </w:tr>
      <w:tr w:rsidR="00593FE7" w:rsidRPr="00D30227" w:rsidTr="00B46F25">
        <w:trPr>
          <w:trHeight w:hRule="exact" w:val="27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bookmarkStart w:id="16" w:name="bookmark19"/>
            <w:proofErr w:type="spellStart"/>
            <w:r w:rsidRPr="00D30227">
              <w:rPr>
                <w:color w:val="000000"/>
                <w:sz w:val="23"/>
                <w:szCs w:val="23"/>
              </w:rPr>
              <w:t>Амбулаторно</w:t>
            </w:r>
            <w:proofErr w:type="spellEnd"/>
            <w:r w:rsidRPr="00D30227">
              <w:rPr>
                <w:color w:val="000000"/>
                <w:sz w:val="23"/>
                <w:szCs w:val="23"/>
              </w:rPr>
              <w:softHyphen/>
            </w:r>
            <w:bookmarkEnd w:id="16"/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поликлиническое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обслуживание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 xml:space="preserve">Размещение объектов капитального строительства, предназначенных для оказания гражданам </w:t>
            </w:r>
            <w:proofErr w:type="spellStart"/>
            <w:r w:rsidRPr="00D30227">
              <w:rPr>
                <w:color w:val="000000"/>
                <w:sz w:val="23"/>
                <w:szCs w:val="23"/>
              </w:rPr>
              <w:t>амбулаторно</w:t>
            </w:r>
            <w:r w:rsidRPr="00D30227">
              <w:rPr>
                <w:color w:val="000000"/>
                <w:sz w:val="23"/>
                <w:szCs w:val="23"/>
              </w:rPr>
              <w:softHyphen/>
              <w:t>поликлинической</w:t>
            </w:r>
            <w:proofErr w:type="spellEnd"/>
            <w:r w:rsidRPr="00D30227">
              <w:rPr>
                <w:color w:val="000000"/>
                <w:sz w:val="23"/>
                <w:szCs w:val="23"/>
              </w:rPr>
              <w:t xml:space="preserve">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3.4.1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60"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0,16</w:t>
            </w:r>
            <w:r w:rsidRPr="00D30227">
              <w:rPr>
                <w:color w:val="000000"/>
                <w:sz w:val="27"/>
                <w:szCs w:val="27"/>
              </w:rPr>
              <w:softHyphen/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</w:p>
        </w:tc>
      </w:tr>
      <w:tr w:rsidR="00593FE7" w:rsidRPr="00D30227" w:rsidTr="00B46F25">
        <w:trPr>
          <w:trHeight w:hRule="exact" w:val="277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Стационарное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медицинское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обслуживание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</w:t>
            </w:r>
            <w:proofErr w:type="spellStart"/>
            <w:r w:rsidRPr="00D30227">
              <w:rPr>
                <w:color w:val="000000"/>
                <w:sz w:val="23"/>
                <w:szCs w:val="23"/>
              </w:rPr>
              <w:t>научно</w:t>
            </w:r>
            <w:r w:rsidRPr="00D30227">
              <w:rPr>
                <w:color w:val="000000"/>
                <w:sz w:val="23"/>
                <w:szCs w:val="23"/>
              </w:rPr>
              <w:softHyphen/>
              <w:t>медицинские</w:t>
            </w:r>
            <w:proofErr w:type="spellEnd"/>
            <w:r w:rsidRPr="00D30227">
              <w:rPr>
                <w:color w:val="000000"/>
                <w:sz w:val="23"/>
                <w:szCs w:val="23"/>
              </w:rPr>
              <w:t xml:space="preserve"> учреждения и прочие объекты, обеспечивающие оказание услуги по лечению в стационаре)</w:t>
            </w:r>
            <w:proofErr w:type="gramStart"/>
            <w:r w:rsidRPr="00D30227">
              <w:rPr>
                <w:color w:val="000000"/>
                <w:sz w:val="23"/>
                <w:szCs w:val="23"/>
              </w:rPr>
              <w:t>;р</w:t>
            </w:r>
            <w:proofErr w:type="gramEnd"/>
            <w:r w:rsidRPr="00D30227">
              <w:rPr>
                <w:color w:val="000000"/>
                <w:sz w:val="23"/>
                <w:szCs w:val="23"/>
              </w:rPr>
              <w:t xml:space="preserve">азмещение станций скорой </w:t>
            </w:r>
            <w:proofErr w:type="spellStart"/>
            <w:r w:rsidRPr="00D30227">
              <w:rPr>
                <w:color w:val="000000"/>
                <w:sz w:val="23"/>
                <w:szCs w:val="23"/>
              </w:rPr>
              <w:t>помощи;размещение</w:t>
            </w:r>
            <w:proofErr w:type="spellEnd"/>
            <w:r w:rsidRPr="00D30227">
              <w:rPr>
                <w:color w:val="000000"/>
                <w:sz w:val="23"/>
                <w:szCs w:val="23"/>
              </w:rPr>
              <w:t xml:space="preserve"> площадок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3.4.2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60"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0,16</w:t>
            </w:r>
            <w:r w:rsidRPr="00D30227">
              <w:rPr>
                <w:color w:val="000000"/>
                <w:sz w:val="27"/>
                <w:szCs w:val="27"/>
              </w:rPr>
              <w:softHyphen/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</w:p>
        </w:tc>
      </w:tr>
    </w:tbl>
    <w:p w:rsidR="00593FE7" w:rsidRPr="00D30227" w:rsidRDefault="00593FE7" w:rsidP="00593FE7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126"/>
        <w:gridCol w:w="4392"/>
        <w:gridCol w:w="1565"/>
        <w:gridCol w:w="1426"/>
      </w:tblGrid>
      <w:tr w:rsidR="00593FE7" w:rsidRPr="00D30227" w:rsidTr="00B46F25">
        <w:trPr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санитарной авиации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593FE7" w:rsidRPr="00D30227" w:rsidTr="00B46F25"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Медицинские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организации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особого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назначения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</w:t>
            </w:r>
            <w:proofErr w:type="spellStart"/>
            <w:r w:rsidRPr="00D30227">
              <w:rPr>
                <w:color w:val="000000"/>
                <w:sz w:val="23"/>
                <w:szCs w:val="23"/>
              </w:rPr>
              <w:t>судебно</w:t>
            </w:r>
            <w:r w:rsidRPr="00D30227">
              <w:rPr>
                <w:color w:val="000000"/>
                <w:sz w:val="23"/>
                <w:szCs w:val="23"/>
              </w:rPr>
              <w:softHyphen/>
              <w:t>медицинской</w:t>
            </w:r>
            <w:proofErr w:type="spellEnd"/>
            <w:r w:rsidRPr="00D30227">
              <w:rPr>
                <w:color w:val="000000"/>
                <w:sz w:val="23"/>
                <w:szCs w:val="23"/>
              </w:rPr>
              <w:t xml:space="preserve"> и </w:t>
            </w:r>
            <w:proofErr w:type="spellStart"/>
            <w:proofErr w:type="gramStart"/>
            <w:r w:rsidRPr="00D30227">
              <w:rPr>
                <w:color w:val="000000"/>
                <w:sz w:val="23"/>
                <w:szCs w:val="23"/>
              </w:rPr>
              <w:t>патолого-анатомической</w:t>
            </w:r>
            <w:proofErr w:type="spellEnd"/>
            <w:proofErr w:type="gramEnd"/>
            <w:r w:rsidRPr="00D30227">
              <w:rPr>
                <w:color w:val="000000"/>
                <w:sz w:val="23"/>
                <w:szCs w:val="23"/>
              </w:rPr>
              <w:t xml:space="preserve"> экспертизы (морги)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3.4.3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60"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0,16</w:t>
            </w:r>
            <w:r w:rsidRPr="00D30227">
              <w:rPr>
                <w:color w:val="000000"/>
                <w:sz w:val="27"/>
                <w:szCs w:val="27"/>
              </w:rPr>
              <w:softHyphen/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</w:p>
        </w:tc>
      </w:tr>
      <w:tr w:rsidR="00593FE7" w:rsidRPr="00D30227" w:rsidTr="00B46F25">
        <w:trPr>
          <w:trHeight w:hRule="exact" w:val="19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Образование и просвещение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20" w:tooltip="Current Document">
              <w:r w:rsidRPr="00D30227">
                <w:rPr>
                  <w:color w:val="000000"/>
                  <w:sz w:val="23"/>
                  <w:szCs w:val="23"/>
                </w:rPr>
                <w:t xml:space="preserve"> </w:t>
              </w:r>
              <w:r w:rsidRPr="00D30227">
                <w:rPr>
                  <w:color w:val="000000"/>
                  <w:sz w:val="27"/>
                  <w:szCs w:val="27"/>
                </w:rPr>
                <w:t>кодами 3.5.1 - 3.5.2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3.5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0,03</w:t>
            </w:r>
          </w:p>
        </w:tc>
      </w:tr>
      <w:tr w:rsidR="00593FE7" w:rsidRPr="00D30227" w:rsidTr="00B46F25">
        <w:trPr>
          <w:trHeight w:hRule="exact" w:val="415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bookmarkStart w:id="17" w:name="bookmark20"/>
            <w:r w:rsidRPr="00D30227">
              <w:rPr>
                <w:color w:val="000000"/>
                <w:sz w:val="23"/>
                <w:szCs w:val="23"/>
              </w:rPr>
              <w:t>Дошкольное, начальное и среднее общее образование</w:t>
            </w:r>
            <w:bookmarkEnd w:id="17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proofErr w:type="gramStart"/>
            <w:r w:rsidRPr="00D30227">
              <w:rPr>
                <w:color w:val="000000"/>
                <w:sz w:val="23"/>
                <w:szCs w:val="23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3.5.1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0,25</w:t>
            </w:r>
          </w:p>
        </w:tc>
      </w:tr>
      <w:tr w:rsidR="00593FE7" w:rsidRPr="00D30227" w:rsidTr="00B46F25">
        <w:trPr>
          <w:trHeight w:hRule="exact" w:val="46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Среднее и высшее профессионально е образование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proofErr w:type="gramStart"/>
            <w:r w:rsidRPr="00D30227">
              <w:rPr>
                <w:color w:val="000000"/>
                <w:sz w:val="23"/>
                <w:szCs w:val="23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3.5.2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0,25</w:t>
            </w:r>
          </w:p>
        </w:tc>
      </w:tr>
      <w:tr w:rsidR="00593FE7" w:rsidRPr="00D30227" w:rsidTr="00B46F25">
        <w:trPr>
          <w:trHeight w:hRule="exact" w:val="16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120" w:line="230" w:lineRule="exact"/>
              <w:jc w:val="both"/>
              <w:rPr>
                <w:sz w:val="27"/>
                <w:szCs w:val="27"/>
              </w:rPr>
            </w:pPr>
            <w:bookmarkStart w:id="18" w:name="bookmark21"/>
            <w:r w:rsidRPr="00D30227">
              <w:rPr>
                <w:color w:val="000000"/>
                <w:sz w:val="23"/>
                <w:szCs w:val="23"/>
              </w:rPr>
              <w:t>Культурное</w:t>
            </w:r>
            <w:bookmarkEnd w:id="18"/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120" w:line="230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развитие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3.6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0,25</w:t>
            </w:r>
          </w:p>
        </w:tc>
      </w:tr>
    </w:tbl>
    <w:p w:rsidR="00593FE7" w:rsidRPr="00D30227" w:rsidRDefault="00593FE7" w:rsidP="00593FE7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126"/>
        <w:gridCol w:w="4392"/>
        <w:gridCol w:w="1565"/>
        <w:gridCol w:w="1426"/>
      </w:tblGrid>
      <w:tr w:rsidR="00593FE7" w:rsidRPr="00D30227" w:rsidTr="00B46F25">
        <w:trPr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использования с</w:t>
            </w:r>
            <w:hyperlink w:anchor="bookmark22" w:tooltip="Current Document">
              <w:r w:rsidRPr="00D30227">
                <w:rPr>
                  <w:color w:val="000000"/>
                  <w:sz w:val="23"/>
                  <w:szCs w:val="23"/>
                </w:rPr>
                <w:t xml:space="preserve"> </w:t>
              </w:r>
              <w:r w:rsidRPr="00D30227">
                <w:rPr>
                  <w:color w:val="000000"/>
                  <w:sz w:val="27"/>
                  <w:szCs w:val="27"/>
                </w:rPr>
                <w:t>кодами 3.6.1-3.6.3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593FE7" w:rsidRPr="00D30227" w:rsidTr="00B46F25"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bookmarkStart w:id="19" w:name="bookmark22"/>
            <w:r w:rsidRPr="00D30227">
              <w:rPr>
                <w:color w:val="000000"/>
                <w:sz w:val="23"/>
                <w:szCs w:val="23"/>
              </w:rPr>
              <w:t>Объекты</w:t>
            </w:r>
            <w:bookmarkEnd w:id="19"/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культурно</w:t>
            </w:r>
            <w:r w:rsidRPr="00D30227">
              <w:rPr>
                <w:color w:val="000000"/>
                <w:sz w:val="23"/>
                <w:szCs w:val="23"/>
              </w:rPr>
              <w:softHyphen/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proofErr w:type="spellStart"/>
            <w:r w:rsidRPr="00D30227">
              <w:rPr>
                <w:color w:val="000000"/>
                <w:sz w:val="23"/>
                <w:szCs w:val="23"/>
              </w:rPr>
              <w:t>досуговой</w:t>
            </w:r>
            <w:proofErr w:type="spellEnd"/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деятельности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proofErr w:type="gramStart"/>
            <w:r w:rsidRPr="00D30227">
              <w:rPr>
                <w:color w:val="000000"/>
                <w:sz w:val="23"/>
                <w:szCs w:val="23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3.6.1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322" w:lineRule="exact"/>
              <w:ind w:left="320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 xml:space="preserve">0,16 </w:t>
            </w:r>
          </w:p>
        </w:tc>
      </w:tr>
      <w:tr w:rsidR="00593FE7" w:rsidRPr="00D30227" w:rsidTr="00B46F25">
        <w:trPr>
          <w:trHeight w:hRule="exact" w:val="6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8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Парки культуры и отдыха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парков культуры и отдыха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3.6.2.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60" w:line="270" w:lineRule="exact"/>
              <w:ind w:left="320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0,01</w:t>
            </w:r>
            <w:r w:rsidRPr="00D30227">
              <w:rPr>
                <w:color w:val="000000"/>
                <w:sz w:val="27"/>
                <w:szCs w:val="27"/>
              </w:rPr>
              <w:softHyphen/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ind w:left="320"/>
              <w:rPr>
                <w:sz w:val="27"/>
                <w:szCs w:val="27"/>
              </w:rPr>
            </w:pPr>
          </w:p>
        </w:tc>
      </w:tr>
      <w:tr w:rsidR="00593FE7" w:rsidRPr="00D30227" w:rsidTr="00B46F25"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Цирки и зверинцы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3.6.3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60" w:line="270" w:lineRule="exact"/>
              <w:ind w:left="320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0,01</w:t>
            </w:r>
            <w:r w:rsidRPr="00D30227">
              <w:rPr>
                <w:color w:val="000000"/>
                <w:sz w:val="27"/>
                <w:szCs w:val="27"/>
              </w:rPr>
              <w:softHyphen/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ind w:left="320"/>
              <w:rPr>
                <w:sz w:val="27"/>
                <w:szCs w:val="27"/>
              </w:rPr>
            </w:pPr>
          </w:p>
        </w:tc>
      </w:tr>
      <w:tr w:rsidR="00593FE7" w:rsidRPr="00D30227" w:rsidTr="00B46F25"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120" w:line="230" w:lineRule="exact"/>
              <w:jc w:val="both"/>
              <w:rPr>
                <w:sz w:val="27"/>
                <w:szCs w:val="27"/>
              </w:rPr>
            </w:pPr>
            <w:bookmarkStart w:id="20" w:name="bookmark23"/>
            <w:r w:rsidRPr="00D30227">
              <w:rPr>
                <w:color w:val="000000"/>
                <w:sz w:val="23"/>
                <w:szCs w:val="23"/>
              </w:rPr>
              <w:t>Религиозное</w:t>
            </w:r>
            <w:bookmarkEnd w:id="20"/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120" w:line="230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использование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24" w:tooltip="Current Document">
              <w:r w:rsidRPr="00D30227">
                <w:rPr>
                  <w:color w:val="000000"/>
                  <w:sz w:val="23"/>
                  <w:szCs w:val="23"/>
                </w:rPr>
                <w:t xml:space="preserve"> </w:t>
              </w:r>
              <w:r w:rsidRPr="00D30227">
                <w:rPr>
                  <w:color w:val="000000"/>
                  <w:sz w:val="27"/>
                  <w:szCs w:val="27"/>
                </w:rPr>
                <w:t>кодами 3.7.1-3.7.2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3.7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ind w:left="320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1,75</w:t>
            </w:r>
          </w:p>
        </w:tc>
      </w:tr>
      <w:tr w:rsidR="00593FE7" w:rsidRPr="00D30227" w:rsidTr="00B46F25"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8" w:lineRule="exact"/>
              <w:jc w:val="both"/>
              <w:rPr>
                <w:sz w:val="27"/>
                <w:szCs w:val="27"/>
              </w:rPr>
            </w:pPr>
            <w:bookmarkStart w:id="21" w:name="bookmark24"/>
            <w:r w:rsidRPr="00D30227">
              <w:rPr>
                <w:color w:val="000000"/>
                <w:sz w:val="23"/>
                <w:szCs w:val="23"/>
              </w:rPr>
              <w:t>Осуществление</w:t>
            </w:r>
            <w:bookmarkEnd w:id="21"/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8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религиозных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8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обрядов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3.7.1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ind w:left="320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1,75</w:t>
            </w:r>
          </w:p>
        </w:tc>
      </w:tr>
      <w:tr w:rsidR="00593FE7" w:rsidRPr="00D30227" w:rsidTr="00B46F25">
        <w:trPr>
          <w:trHeight w:hRule="exact" w:val="304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Религиозное управление и образование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3.7.2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ind w:left="320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1,75</w:t>
            </w:r>
          </w:p>
        </w:tc>
      </w:tr>
      <w:tr w:rsidR="00593FE7" w:rsidRPr="00D30227" w:rsidTr="00B46F25">
        <w:trPr>
          <w:trHeight w:hRule="exact" w:val="19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120" w:line="230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Общественное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120" w:line="230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управление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зданий, предназначенных для размещения органов и организаций общественного управления.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25" w:tooltip="Current Document">
              <w:r w:rsidRPr="00D30227">
                <w:rPr>
                  <w:color w:val="000000"/>
                  <w:sz w:val="23"/>
                  <w:szCs w:val="23"/>
                </w:rPr>
                <w:t xml:space="preserve"> </w:t>
              </w:r>
              <w:r w:rsidRPr="00D30227">
                <w:rPr>
                  <w:color w:val="000000"/>
                  <w:sz w:val="27"/>
                  <w:szCs w:val="27"/>
                </w:rPr>
                <w:t>кодами 3.8.1-3.8.2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3.8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ind w:left="320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 xml:space="preserve">0,03 </w:t>
            </w:r>
          </w:p>
        </w:tc>
      </w:tr>
      <w:tr w:rsidR="00593FE7" w:rsidRPr="00D30227" w:rsidTr="00B46F25">
        <w:trPr>
          <w:trHeight w:hRule="exact" w:val="16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8" w:lineRule="exact"/>
              <w:jc w:val="both"/>
              <w:rPr>
                <w:sz w:val="27"/>
                <w:szCs w:val="27"/>
              </w:rPr>
            </w:pPr>
            <w:bookmarkStart w:id="22" w:name="bookmark25"/>
            <w:r>
              <w:rPr>
                <w:color w:val="000000"/>
                <w:sz w:val="23"/>
                <w:szCs w:val="23"/>
              </w:rPr>
              <w:t>Г</w:t>
            </w:r>
            <w:r w:rsidRPr="00D30227">
              <w:rPr>
                <w:color w:val="000000"/>
                <w:sz w:val="23"/>
                <w:szCs w:val="23"/>
              </w:rPr>
              <w:t>осударственное управление</w:t>
            </w:r>
            <w:bookmarkEnd w:id="22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3.8.1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ind w:left="320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0,03</w:t>
            </w:r>
          </w:p>
        </w:tc>
      </w:tr>
    </w:tbl>
    <w:p w:rsidR="00593FE7" w:rsidRPr="00D30227" w:rsidRDefault="00593FE7" w:rsidP="00593FE7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126"/>
        <w:gridCol w:w="4392"/>
        <w:gridCol w:w="1565"/>
        <w:gridCol w:w="1426"/>
      </w:tblGrid>
      <w:tr w:rsidR="00593FE7" w:rsidRPr="00D30227" w:rsidTr="00B46F25"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593FE7" w:rsidRPr="00D30227" w:rsidTr="00B46F25">
        <w:trPr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3"/>
                <w:szCs w:val="23"/>
              </w:rPr>
              <w:t>Представительска</w:t>
            </w:r>
            <w:r w:rsidRPr="00D30227">
              <w:rPr>
                <w:color w:val="000000"/>
                <w:sz w:val="23"/>
                <w:szCs w:val="23"/>
              </w:rPr>
              <w:t>я деятельность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3.8.2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ind w:left="140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0,03</w:t>
            </w:r>
          </w:p>
        </w:tc>
      </w:tr>
      <w:tr w:rsidR="00593FE7" w:rsidRPr="00D30227" w:rsidTr="00B46F25"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Обеспечение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научной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деятельности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26" w:tooltip="Current Document">
              <w:r w:rsidRPr="00D30227">
                <w:rPr>
                  <w:color w:val="000000"/>
                  <w:sz w:val="23"/>
                  <w:szCs w:val="23"/>
                </w:rPr>
                <w:t xml:space="preserve"> </w:t>
              </w:r>
              <w:r w:rsidRPr="00D30227">
                <w:rPr>
                  <w:color w:val="000000"/>
                  <w:sz w:val="27"/>
                  <w:szCs w:val="27"/>
                </w:rPr>
                <w:t>кодами 3.9.1 - 3.9.3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3.9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ind w:left="140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0,03</w:t>
            </w:r>
          </w:p>
        </w:tc>
      </w:tr>
      <w:tr w:rsidR="00593FE7" w:rsidRPr="00D30227" w:rsidTr="00B46F25">
        <w:trPr>
          <w:trHeight w:hRule="exact" w:val="52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bookmarkStart w:id="23" w:name="bookmark26"/>
            <w:r w:rsidRPr="00D30227">
              <w:rPr>
                <w:color w:val="000000"/>
                <w:sz w:val="23"/>
                <w:szCs w:val="23"/>
              </w:rPr>
              <w:t>Обеспечение деятельности в области</w:t>
            </w:r>
            <w:bookmarkEnd w:id="23"/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гидроме</w:t>
            </w:r>
            <w:r>
              <w:rPr>
                <w:color w:val="000000"/>
                <w:sz w:val="23"/>
                <w:szCs w:val="23"/>
              </w:rPr>
              <w:t>теорологи</w:t>
            </w:r>
            <w:r w:rsidRPr="00D30227">
              <w:rPr>
                <w:color w:val="000000"/>
                <w:sz w:val="23"/>
                <w:szCs w:val="23"/>
              </w:rPr>
              <w:t>и и смежных с ней областях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proofErr w:type="gramStart"/>
            <w:r w:rsidRPr="00D30227">
              <w:rPr>
                <w:color w:val="000000"/>
                <w:sz w:val="23"/>
                <w:szCs w:val="23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3.9.1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ind w:left="140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0,03</w:t>
            </w:r>
          </w:p>
        </w:tc>
      </w:tr>
      <w:tr w:rsidR="00593FE7" w:rsidRPr="00D30227" w:rsidTr="00B46F25">
        <w:trPr>
          <w:trHeight w:hRule="exact" w:val="24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Проведение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научных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исследований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3.9.2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ind w:left="140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0,03</w:t>
            </w:r>
          </w:p>
        </w:tc>
      </w:tr>
      <w:tr w:rsidR="00593FE7" w:rsidRPr="00D30227" w:rsidTr="00B46F25">
        <w:trPr>
          <w:trHeight w:hRule="exact" w:val="277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Проведение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научных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испытаний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3.9.3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ind w:left="140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0,03</w:t>
            </w:r>
          </w:p>
        </w:tc>
      </w:tr>
    </w:tbl>
    <w:p w:rsidR="00593FE7" w:rsidRPr="00D30227" w:rsidRDefault="00593FE7" w:rsidP="00593FE7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126"/>
        <w:gridCol w:w="4392"/>
        <w:gridCol w:w="1565"/>
        <w:gridCol w:w="1426"/>
      </w:tblGrid>
      <w:tr w:rsidR="00593FE7" w:rsidRPr="00D30227" w:rsidTr="00B46F25">
        <w:trPr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животного мира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593FE7" w:rsidRPr="00D30227" w:rsidTr="00B46F25">
        <w:trPr>
          <w:trHeight w:hRule="exact" w:val="276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60"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Ветеринарное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обслуживание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proofErr w:type="gramStart"/>
            <w:r w:rsidRPr="00D30227">
              <w:rPr>
                <w:color w:val="000000"/>
                <w:sz w:val="23"/>
                <w:szCs w:val="23"/>
              </w:rPr>
              <w:t>сельскохозяйственными</w:t>
            </w:r>
            <w:proofErr w:type="gramEnd"/>
            <w:r w:rsidRPr="00D30227">
              <w:rPr>
                <w:color w:val="000000"/>
                <w:sz w:val="23"/>
                <w:szCs w:val="23"/>
              </w:rPr>
              <w:t>, под надзором человека. 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27" w:tooltip="Current Document">
              <w:r w:rsidRPr="00D30227">
                <w:rPr>
                  <w:color w:val="000000"/>
                  <w:sz w:val="23"/>
                  <w:szCs w:val="23"/>
                </w:rPr>
                <w:t xml:space="preserve"> </w:t>
              </w:r>
              <w:r w:rsidRPr="00D30227">
                <w:rPr>
                  <w:color w:val="000000"/>
                  <w:sz w:val="27"/>
                  <w:szCs w:val="27"/>
                </w:rPr>
                <w:t>кодами 3.10.1 - 3.10.2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3.10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1,75</w:t>
            </w:r>
          </w:p>
        </w:tc>
      </w:tr>
      <w:tr w:rsidR="00593FE7" w:rsidRPr="00D30227" w:rsidTr="00B46F25">
        <w:trPr>
          <w:trHeight w:hRule="exact" w:val="11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bookmarkStart w:id="24" w:name="bookmark27"/>
            <w:r w:rsidRPr="00D30227">
              <w:rPr>
                <w:color w:val="000000"/>
                <w:sz w:val="23"/>
                <w:szCs w:val="23"/>
              </w:rPr>
              <w:t>Амбулаторное</w:t>
            </w:r>
            <w:bookmarkEnd w:id="24"/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ветеринарное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обслуживание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3.10.1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1,75</w:t>
            </w:r>
          </w:p>
        </w:tc>
      </w:tr>
      <w:tr w:rsidR="00593FE7" w:rsidRPr="00D30227" w:rsidTr="00B46F25">
        <w:trPr>
          <w:trHeight w:hRule="exact" w:val="38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Приюты для животных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3.10.2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1,75</w:t>
            </w:r>
          </w:p>
        </w:tc>
      </w:tr>
      <w:tr w:rsidR="00593FE7" w:rsidRPr="003B4B80" w:rsidTr="00B46F25">
        <w:trPr>
          <w:trHeight w:hRule="exact" w:val="27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3B4B80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3B4B80">
              <w:rPr>
                <w:color w:val="000000"/>
                <w:sz w:val="23"/>
                <w:szCs w:val="23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3B4B80" w:rsidRDefault="00593FE7" w:rsidP="00B46F25">
            <w:pPr>
              <w:framePr w:w="10080" w:wrap="notBeside" w:vAnchor="text" w:hAnchor="text" w:xAlign="center" w:y="1"/>
              <w:widowControl w:val="0"/>
              <w:spacing w:after="120" w:line="230" w:lineRule="exact"/>
              <w:ind w:left="120"/>
              <w:rPr>
                <w:sz w:val="27"/>
                <w:szCs w:val="27"/>
              </w:rPr>
            </w:pPr>
            <w:bookmarkStart w:id="25" w:name="bookmark28"/>
            <w:r w:rsidRPr="003B4B80">
              <w:rPr>
                <w:color w:val="000000"/>
                <w:sz w:val="23"/>
                <w:szCs w:val="23"/>
              </w:rPr>
              <w:t>Предприниматель</w:t>
            </w:r>
            <w:bookmarkEnd w:id="25"/>
            <w:r w:rsidRPr="003B4B80">
              <w:rPr>
                <w:color w:val="000000"/>
                <w:sz w:val="23"/>
                <w:szCs w:val="23"/>
              </w:rPr>
              <w:t>ство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3B4B80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3B4B80">
              <w:rPr>
                <w:color w:val="000000"/>
                <w:sz w:val="23"/>
                <w:szCs w:val="23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bookmark29" w:tooltip="Current Document">
              <w:r w:rsidRPr="003B4B80">
                <w:rPr>
                  <w:color w:val="000000"/>
                  <w:sz w:val="27"/>
                  <w:szCs w:val="27"/>
                </w:rPr>
                <w:t>кодами 4.1-4.10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3B4B80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3B4B80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3B4B80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  <w:r w:rsidRPr="003B4B80">
              <w:rPr>
                <w:color w:val="000000"/>
                <w:sz w:val="27"/>
                <w:szCs w:val="27"/>
                <w:lang w:val="en-US"/>
              </w:rPr>
              <w:t>13</w:t>
            </w:r>
            <w:r w:rsidRPr="003B4B80">
              <w:rPr>
                <w:color w:val="000000"/>
                <w:sz w:val="27"/>
                <w:szCs w:val="27"/>
              </w:rPr>
              <w:t>,61</w:t>
            </w:r>
          </w:p>
        </w:tc>
      </w:tr>
      <w:tr w:rsidR="00593FE7" w:rsidRPr="003B4B80" w:rsidTr="00B46F25">
        <w:trPr>
          <w:trHeight w:hRule="exact" w:val="3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3B4B80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3B4B80">
              <w:rPr>
                <w:color w:val="000000"/>
                <w:sz w:val="23"/>
                <w:szCs w:val="23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3B4B80" w:rsidRDefault="00593FE7" w:rsidP="00B46F25">
            <w:pPr>
              <w:framePr w:w="10080" w:wrap="notBeside" w:vAnchor="text" w:hAnchor="text" w:xAlign="center" w:y="1"/>
              <w:widowControl w:val="0"/>
              <w:spacing w:after="120" w:line="230" w:lineRule="exact"/>
              <w:ind w:left="120"/>
              <w:rPr>
                <w:sz w:val="27"/>
                <w:szCs w:val="27"/>
              </w:rPr>
            </w:pPr>
            <w:bookmarkStart w:id="26" w:name="bookmark29"/>
            <w:r w:rsidRPr="003B4B80">
              <w:rPr>
                <w:color w:val="000000"/>
                <w:sz w:val="23"/>
                <w:szCs w:val="23"/>
              </w:rPr>
              <w:t>Деловое</w:t>
            </w:r>
            <w:bookmarkEnd w:id="26"/>
          </w:p>
          <w:p w:rsidR="00593FE7" w:rsidRPr="003B4B80" w:rsidRDefault="00593FE7" w:rsidP="00B46F25">
            <w:pPr>
              <w:framePr w:w="10080" w:wrap="notBeside" w:vAnchor="text" w:hAnchor="text" w:xAlign="center" w:y="1"/>
              <w:widowControl w:val="0"/>
              <w:spacing w:before="120" w:line="230" w:lineRule="exact"/>
              <w:ind w:left="120"/>
              <w:rPr>
                <w:sz w:val="27"/>
                <w:szCs w:val="27"/>
              </w:rPr>
            </w:pPr>
            <w:r w:rsidRPr="003B4B80">
              <w:rPr>
                <w:color w:val="000000"/>
                <w:sz w:val="23"/>
                <w:szCs w:val="23"/>
              </w:rPr>
              <w:t>управление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3B4B80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3B4B80">
              <w:rPr>
                <w:color w:val="000000"/>
                <w:sz w:val="23"/>
                <w:szCs w:val="23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3B4B80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3B4B80">
              <w:rPr>
                <w:color w:val="000000"/>
                <w:sz w:val="27"/>
                <w:szCs w:val="27"/>
              </w:rPr>
              <w:t>4.1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3B4B80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  <w:r w:rsidRPr="003B4B80">
              <w:rPr>
                <w:color w:val="000000"/>
                <w:sz w:val="27"/>
                <w:szCs w:val="27"/>
              </w:rPr>
              <w:t>13,61</w:t>
            </w:r>
          </w:p>
        </w:tc>
      </w:tr>
    </w:tbl>
    <w:p w:rsidR="00593FE7" w:rsidRPr="003B4B80" w:rsidRDefault="00593FE7" w:rsidP="00593FE7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126"/>
        <w:gridCol w:w="4392"/>
        <w:gridCol w:w="1565"/>
        <w:gridCol w:w="1426"/>
      </w:tblGrid>
      <w:tr w:rsidR="00593FE7" w:rsidRPr="00D30227" w:rsidTr="00B46F25">
        <w:trPr>
          <w:trHeight w:hRule="exact" w:val="30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3B4B80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3B4B80">
              <w:rPr>
                <w:color w:val="000000"/>
                <w:sz w:val="23"/>
                <w:szCs w:val="23"/>
              </w:rPr>
              <w:lastRenderedPageBreak/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3B4B80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proofErr w:type="gramStart"/>
            <w:r w:rsidRPr="003B4B80">
              <w:rPr>
                <w:color w:val="000000"/>
                <w:sz w:val="23"/>
                <w:szCs w:val="23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3B4B80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3B4B80">
              <w:rPr>
                <w:color w:val="000000"/>
                <w:sz w:val="23"/>
                <w:szCs w:val="23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</w:t>
            </w:r>
            <w:hyperlink w:anchor="bookmark32" w:tooltip="Current Document">
              <w:r w:rsidRPr="003B4B80">
                <w:rPr>
                  <w:color w:val="000000"/>
                  <w:sz w:val="23"/>
                  <w:szCs w:val="23"/>
                </w:rPr>
                <w:t xml:space="preserve"> </w:t>
              </w:r>
              <w:r w:rsidRPr="003B4B80">
                <w:rPr>
                  <w:color w:val="000000"/>
                  <w:sz w:val="27"/>
                  <w:szCs w:val="27"/>
                </w:rPr>
                <w:t>кодами 4.5 - 4.8.2</w:t>
              </w:r>
              <w:r w:rsidRPr="003B4B80">
                <w:rPr>
                  <w:color w:val="000000"/>
                  <w:sz w:val="23"/>
                  <w:szCs w:val="23"/>
                </w:rPr>
                <w:t>;</w:t>
              </w:r>
            </w:hyperlink>
            <w:r w:rsidRPr="003B4B80">
              <w:rPr>
                <w:color w:val="000000"/>
                <w:sz w:val="23"/>
                <w:szCs w:val="23"/>
              </w:rPr>
              <w:t xml:space="preserve">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3B4B80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3B4B80">
              <w:rPr>
                <w:color w:val="000000"/>
                <w:sz w:val="27"/>
                <w:szCs w:val="27"/>
              </w:rPr>
              <w:t>4.2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3B4B80">
              <w:rPr>
                <w:color w:val="000000"/>
                <w:sz w:val="27"/>
                <w:szCs w:val="27"/>
              </w:rPr>
              <w:t>13,61</w:t>
            </w:r>
          </w:p>
        </w:tc>
      </w:tr>
      <w:tr w:rsidR="00593FE7" w:rsidRPr="00D30227" w:rsidTr="00B46F25">
        <w:trPr>
          <w:trHeight w:hRule="exact" w:val="304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120"/>
              <w:rPr>
                <w:sz w:val="27"/>
                <w:szCs w:val="27"/>
              </w:rPr>
            </w:pPr>
            <w:bookmarkStart w:id="27" w:name="bookmark30"/>
            <w:r w:rsidRPr="00D30227">
              <w:rPr>
                <w:color w:val="000000"/>
                <w:sz w:val="23"/>
                <w:szCs w:val="23"/>
              </w:rPr>
              <w:t>Рынки</w:t>
            </w:r>
            <w:bookmarkEnd w:id="27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4.3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1,75</w:t>
            </w:r>
          </w:p>
        </w:tc>
      </w:tr>
      <w:tr w:rsidR="00593FE7" w:rsidRPr="00D30227" w:rsidTr="00B46F25"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120"/>
              <w:rPr>
                <w:sz w:val="27"/>
                <w:szCs w:val="27"/>
              </w:rPr>
            </w:pPr>
            <w:bookmarkStart w:id="28" w:name="bookmark31"/>
            <w:r w:rsidRPr="00D30227">
              <w:rPr>
                <w:color w:val="000000"/>
                <w:sz w:val="23"/>
                <w:szCs w:val="23"/>
              </w:rPr>
              <w:t>Магазины</w:t>
            </w:r>
            <w:bookmarkEnd w:id="28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4.4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3,95</w:t>
            </w:r>
          </w:p>
        </w:tc>
      </w:tr>
      <w:tr w:rsidR="00593FE7" w:rsidRPr="00D30227" w:rsidTr="00B46F25"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bookmarkStart w:id="29" w:name="bookmark32"/>
            <w:r w:rsidRPr="00D30227">
              <w:rPr>
                <w:color w:val="000000"/>
                <w:sz w:val="23"/>
                <w:szCs w:val="23"/>
              </w:rPr>
              <w:t>Банковская и</w:t>
            </w:r>
            <w:bookmarkEnd w:id="29"/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страховая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деятельность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4.5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60"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1,75</w:t>
            </w:r>
            <w:r w:rsidRPr="00D30227">
              <w:rPr>
                <w:color w:val="000000"/>
                <w:sz w:val="27"/>
                <w:szCs w:val="27"/>
              </w:rPr>
              <w:softHyphen/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</w:p>
        </w:tc>
      </w:tr>
      <w:tr w:rsidR="00593FE7" w:rsidRPr="00D30227" w:rsidTr="00B46F25"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120" w:line="230" w:lineRule="exact"/>
              <w:ind w:left="120"/>
              <w:rPr>
                <w:sz w:val="27"/>
                <w:szCs w:val="27"/>
              </w:rPr>
            </w:pPr>
            <w:bookmarkStart w:id="30" w:name="bookmark33"/>
            <w:r w:rsidRPr="00D30227">
              <w:rPr>
                <w:color w:val="000000"/>
                <w:sz w:val="23"/>
                <w:szCs w:val="23"/>
              </w:rPr>
              <w:t>Общественное</w:t>
            </w:r>
            <w:bookmarkEnd w:id="30"/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120"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питание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4.6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2F3E7B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3,</w:t>
            </w:r>
            <w:r>
              <w:rPr>
                <w:color w:val="000000"/>
                <w:sz w:val="27"/>
                <w:szCs w:val="27"/>
                <w:lang w:val="en-US"/>
              </w:rPr>
              <w:t>95</w:t>
            </w:r>
          </w:p>
        </w:tc>
      </w:tr>
      <w:tr w:rsidR="00593FE7" w:rsidRPr="00D30227" w:rsidTr="00B46F25"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60" w:line="230" w:lineRule="exact"/>
              <w:ind w:left="120"/>
              <w:rPr>
                <w:sz w:val="27"/>
                <w:szCs w:val="27"/>
              </w:rPr>
            </w:pPr>
            <w:bookmarkStart w:id="31" w:name="bookmark34"/>
            <w:r w:rsidRPr="00D30227">
              <w:rPr>
                <w:color w:val="000000"/>
                <w:sz w:val="23"/>
                <w:szCs w:val="23"/>
              </w:rPr>
              <w:t>Гостиничное</w:t>
            </w:r>
            <w:bookmarkEnd w:id="31"/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обслуживание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4.7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10,56</w:t>
            </w:r>
          </w:p>
        </w:tc>
      </w:tr>
      <w:tr w:rsidR="00593FE7" w:rsidRPr="00D30227" w:rsidTr="00B46F25">
        <w:trPr>
          <w:trHeight w:hRule="exact" w:val="16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Развлечения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35" w:tooltip="Current Document">
              <w:r w:rsidRPr="00D30227">
                <w:rPr>
                  <w:color w:val="000000"/>
                  <w:sz w:val="23"/>
                  <w:szCs w:val="23"/>
                </w:rPr>
                <w:t xml:space="preserve"> </w:t>
              </w:r>
              <w:r w:rsidRPr="00D30227">
                <w:rPr>
                  <w:color w:val="000000"/>
                  <w:sz w:val="27"/>
                  <w:szCs w:val="27"/>
                </w:rPr>
                <w:t>кодами 4.8.1 - 4.8.3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4.8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10,56</w:t>
            </w:r>
          </w:p>
        </w:tc>
      </w:tr>
      <w:tr w:rsidR="00593FE7" w:rsidRPr="00D30227" w:rsidTr="00B46F25">
        <w:trPr>
          <w:trHeight w:hRule="exact" w:val="1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120" w:line="230" w:lineRule="exact"/>
              <w:ind w:left="120"/>
              <w:rPr>
                <w:sz w:val="27"/>
                <w:szCs w:val="27"/>
              </w:rPr>
            </w:pPr>
            <w:bookmarkStart w:id="32" w:name="bookmark35"/>
            <w:r w:rsidRPr="00D30227">
              <w:rPr>
                <w:color w:val="000000"/>
                <w:sz w:val="23"/>
                <w:szCs w:val="23"/>
              </w:rPr>
              <w:t>Развлекательные</w:t>
            </w:r>
            <w:bookmarkEnd w:id="32"/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120"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мероприятия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4.8.1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10,56</w:t>
            </w:r>
          </w:p>
        </w:tc>
      </w:tr>
    </w:tbl>
    <w:p w:rsidR="00593FE7" w:rsidRPr="00D30227" w:rsidRDefault="00593FE7" w:rsidP="00593FE7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126"/>
        <w:gridCol w:w="4392"/>
        <w:gridCol w:w="1565"/>
        <w:gridCol w:w="1426"/>
      </w:tblGrid>
      <w:tr w:rsidR="00593FE7" w:rsidRPr="00D30227" w:rsidTr="00B46F25">
        <w:trPr>
          <w:trHeight w:hRule="exact" w:val="1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proofErr w:type="gramStart"/>
            <w:r w:rsidRPr="00D30227">
              <w:rPr>
                <w:color w:val="000000"/>
                <w:sz w:val="23"/>
                <w:szCs w:val="23"/>
              </w:rPr>
              <w:t>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593FE7" w:rsidRPr="00D30227" w:rsidTr="00B46F25"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Проведение азартных игр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4.8.2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10,56</w:t>
            </w:r>
          </w:p>
        </w:tc>
      </w:tr>
      <w:tr w:rsidR="00593FE7" w:rsidRPr="00D30227" w:rsidTr="00B46F25">
        <w:trPr>
          <w:trHeight w:hRule="exact" w:val="22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Проведение азартных игр в игорных зонах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4.8.3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10,56</w:t>
            </w:r>
          </w:p>
        </w:tc>
      </w:tr>
      <w:tr w:rsidR="00593FE7" w:rsidRPr="00D30227" w:rsidTr="00B46F25">
        <w:trPr>
          <w:trHeight w:hRule="exact" w:val="249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120" w:line="230" w:lineRule="exact"/>
              <w:ind w:left="120"/>
              <w:rPr>
                <w:sz w:val="27"/>
                <w:szCs w:val="27"/>
              </w:rPr>
            </w:pPr>
            <w:bookmarkStart w:id="33" w:name="bookmark36"/>
            <w:r w:rsidRPr="00D30227">
              <w:rPr>
                <w:color w:val="000000"/>
                <w:sz w:val="23"/>
                <w:szCs w:val="23"/>
              </w:rPr>
              <w:t>Служебные</w:t>
            </w:r>
            <w:bookmarkEnd w:id="33"/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120"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гаражи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bookmark11" w:tooltip="Current Document">
              <w:r w:rsidRPr="00D30227">
                <w:rPr>
                  <w:color w:val="000000"/>
                  <w:sz w:val="27"/>
                  <w:szCs w:val="27"/>
                </w:rPr>
                <w:t>кодами 3.0,</w:t>
              </w:r>
            </w:hyperlink>
            <w:hyperlink w:anchor="bookmark28" w:tooltip="Current Document">
              <w:r w:rsidRPr="00D30227">
                <w:rPr>
                  <w:color w:val="000000"/>
                  <w:sz w:val="27"/>
                  <w:szCs w:val="27"/>
                </w:rPr>
                <w:t xml:space="preserve"> 4.0</w:t>
              </w:r>
              <w:r w:rsidRPr="00D30227">
                <w:rPr>
                  <w:color w:val="000000"/>
                  <w:sz w:val="23"/>
                  <w:szCs w:val="23"/>
                </w:rPr>
                <w:t>,</w:t>
              </w:r>
            </w:hyperlink>
            <w:r w:rsidRPr="00D30227">
              <w:rPr>
                <w:color w:val="000000"/>
                <w:sz w:val="23"/>
                <w:szCs w:val="23"/>
              </w:rPr>
              <w:t xml:space="preserve">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4.9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60"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1,75</w:t>
            </w:r>
            <w:r w:rsidRPr="00D30227">
              <w:rPr>
                <w:color w:val="000000"/>
                <w:sz w:val="27"/>
                <w:szCs w:val="27"/>
              </w:rPr>
              <w:softHyphen/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</w:p>
        </w:tc>
      </w:tr>
      <w:tr w:rsidR="00593FE7" w:rsidRPr="00D30227" w:rsidTr="00B46F25"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3B4B80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3B4B80">
              <w:rPr>
                <w:color w:val="000000"/>
                <w:sz w:val="23"/>
                <w:szCs w:val="23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3B4B80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3B4B80">
              <w:rPr>
                <w:color w:val="000000"/>
                <w:sz w:val="23"/>
                <w:szCs w:val="23"/>
              </w:rPr>
              <w:t>Объекты</w:t>
            </w:r>
          </w:p>
          <w:p w:rsidR="00593FE7" w:rsidRPr="003B4B80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3B4B80">
              <w:rPr>
                <w:color w:val="000000"/>
                <w:sz w:val="23"/>
                <w:szCs w:val="23"/>
              </w:rPr>
              <w:t>дорожного</w:t>
            </w:r>
          </w:p>
          <w:p w:rsidR="00593FE7" w:rsidRPr="003B4B80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3B4B80">
              <w:rPr>
                <w:color w:val="000000"/>
                <w:sz w:val="23"/>
                <w:szCs w:val="23"/>
              </w:rPr>
              <w:t>сервиса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3B4B80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3B4B80">
              <w:rPr>
                <w:color w:val="000000"/>
                <w:sz w:val="23"/>
                <w:szCs w:val="23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37" w:tooltip="Current Document">
              <w:r w:rsidRPr="003B4B80">
                <w:rPr>
                  <w:color w:val="000000"/>
                  <w:sz w:val="23"/>
                  <w:szCs w:val="23"/>
                </w:rPr>
                <w:t xml:space="preserve"> </w:t>
              </w:r>
              <w:r w:rsidRPr="003B4B80">
                <w:rPr>
                  <w:color w:val="000000"/>
                  <w:sz w:val="27"/>
                  <w:szCs w:val="27"/>
                </w:rPr>
                <w:t>кодами 4.9.1.1 - 4.9.1.4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3B4B80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3B4B80">
              <w:rPr>
                <w:color w:val="000000"/>
                <w:sz w:val="27"/>
                <w:szCs w:val="27"/>
              </w:rPr>
              <w:t>4.9.1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3B4B80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  <w:r w:rsidRPr="003B4B80">
              <w:rPr>
                <w:color w:val="000000"/>
                <w:sz w:val="27"/>
                <w:szCs w:val="27"/>
              </w:rPr>
              <w:t>16,04</w:t>
            </w:r>
          </w:p>
        </w:tc>
      </w:tr>
      <w:tr w:rsidR="00593FE7" w:rsidRPr="00D30227" w:rsidTr="00B46F25">
        <w:trPr>
          <w:trHeight w:hRule="exact" w:val="138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3B4B80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3B4B80">
              <w:rPr>
                <w:color w:val="000000"/>
                <w:sz w:val="23"/>
                <w:szCs w:val="23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3B4B80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bookmarkStart w:id="34" w:name="bookmark37"/>
            <w:r w:rsidRPr="003B4B80">
              <w:rPr>
                <w:color w:val="000000"/>
                <w:sz w:val="23"/>
                <w:szCs w:val="23"/>
              </w:rPr>
              <w:t>Заправка</w:t>
            </w:r>
            <w:bookmarkEnd w:id="34"/>
          </w:p>
          <w:p w:rsidR="00593FE7" w:rsidRPr="003B4B80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3B4B80">
              <w:rPr>
                <w:color w:val="000000"/>
                <w:sz w:val="23"/>
                <w:szCs w:val="23"/>
              </w:rPr>
              <w:t>транспортных</w:t>
            </w:r>
          </w:p>
          <w:p w:rsidR="00593FE7" w:rsidRPr="003B4B80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3B4B80">
              <w:rPr>
                <w:color w:val="000000"/>
                <w:sz w:val="23"/>
                <w:szCs w:val="23"/>
              </w:rPr>
              <w:t>средств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3B4B80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3B4B80">
              <w:rPr>
                <w:color w:val="000000"/>
                <w:sz w:val="23"/>
                <w:szCs w:val="23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3B4B80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3B4B80">
              <w:rPr>
                <w:color w:val="000000"/>
                <w:sz w:val="27"/>
                <w:szCs w:val="27"/>
              </w:rPr>
              <w:t>4.9.1.1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3B4B80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  <w:r w:rsidRPr="003B4B80">
              <w:rPr>
                <w:color w:val="000000"/>
                <w:sz w:val="27"/>
                <w:szCs w:val="27"/>
              </w:rPr>
              <w:t>16,04</w:t>
            </w:r>
          </w:p>
        </w:tc>
      </w:tr>
      <w:tr w:rsidR="00593FE7" w:rsidRPr="00D30227" w:rsidTr="00B46F25">
        <w:trPr>
          <w:trHeight w:hRule="exact" w:val="19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3B4B80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3B4B80">
              <w:rPr>
                <w:color w:val="000000"/>
                <w:sz w:val="23"/>
                <w:szCs w:val="23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3B4B80" w:rsidRDefault="00593FE7" w:rsidP="00B46F25">
            <w:pPr>
              <w:framePr w:w="10080" w:wrap="notBeside" w:vAnchor="text" w:hAnchor="text" w:xAlign="center" w:y="1"/>
              <w:widowControl w:val="0"/>
              <w:spacing w:line="278" w:lineRule="exact"/>
              <w:ind w:left="120"/>
              <w:rPr>
                <w:sz w:val="27"/>
                <w:szCs w:val="27"/>
              </w:rPr>
            </w:pPr>
            <w:r w:rsidRPr="003B4B80">
              <w:rPr>
                <w:color w:val="000000"/>
                <w:sz w:val="23"/>
                <w:szCs w:val="23"/>
              </w:rPr>
              <w:t>Обеспечение дорожного отдыха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3B4B80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3B4B80">
              <w:rPr>
                <w:color w:val="000000"/>
                <w:sz w:val="23"/>
                <w:szCs w:val="23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3B4B80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3B4B80">
              <w:rPr>
                <w:color w:val="000000"/>
                <w:sz w:val="27"/>
                <w:szCs w:val="27"/>
              </w:rPr>
              <w:t>4.9.1.2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3B4B80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  <w:r w:rsidRPr="003B4B80">
              <w:rPr>
                <w:color w:val="000000"/>
                <w:sz w:val="27"/>
                <w:szCs w:val="27"/>
              </w:rPr>
              <w:t>16,04</w:t>
            </w:r>
          </w:p>
        </w:tc>
      </w:tr>
      <w:tr w:rsidR="00593FE7" w:rsidRPr="00D30227" w:rsidTr="00B46F25"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3B4B80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3B4B80">
              <w:rPr>
                <w:color w:val="000000"/>
                <w:sz w:val="23"/>
                <w:szCs w:val="23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3B4B80" w:rsidRDefault="00593FE7" w:rsidP="00B46F25">
            <w:pPr>
              <w:framePr w:w="10080" w:wrap="notBeside" w:vAnchor="text" w:hAnchor="text" w:xAlign="center" w:y="1"/>
              <w:widowControl w:val="0"/>
              <w:spacing w:after="60" w:line="230" w:lineRule="exact"/>
              <w:ind w:left="120"/>
              <w:rPr>
                <w:sz w:val="27"/>
                <w:szCs w:val="27"/>
              </w:rPr>
            </w:pPr>
            <w:r w:rsidRPr="003B4B80">
              <w:rPr>
                <w:color w:val="000000"/>
                <w:sz w:val="23"/>
                <w:szCs w:val="23"/>
              </w:rPr>
              <w:t>Автомобильные</w:t>
            </w:r>
          </w:p>
          <w:p w:rsidR="00593FE7" w:rsidRPr="003B4B80" w:rsidRDefault="00593FE7" w:rsidP="00B46F25">
            <w:pPr>
              <w:framePr w:w="10080" w:wrap="notBeside" w:vAnchor="text" w:hAnchor="text" w:xAlign="center" w:y="1"/>
              <w:widowControl w:val="0"/>
              <w:spacing w:before="60" w:line="230" w:lineRule="exact"/>
              <w:ind w:left="120"/>
              <w:rPr>
                <w:sz w:val="27"/>
                <w:szCs w:val="27"/>
              </w:rPr>
            </w:pPr>
            <w:r w:rsidRPr="003B4B80">
              <w:rPr>
                <w:color w:val="000000"/>
                <w:sz w:val="23"/>
                <w:szCs w:val="23"/>
              </w:rPr>
              <w:t>мойки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3B4B80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3B4B80">
              <w:rPr>
                <w:color w:val="000000"/>
                <w:sz w:val="23"/>
                <w:szCs w:val="23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3B4B80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3B4B80">
              <w:rPr>
                <w:color w:val="000000"/>
                <w:sz w:val="27"/>
                <w:szCs w:val="27"/>
              </w:rPr>
              <w:t>4.9.1.3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3B4B80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  <w:r w:rsidRPr="003B4B80">
              <w:rPr>
                <w:color w:val="000000"/>
                <w:sz w:val="27"/>
                <w:szCs w:val="27"/>
              </w:rPr>
              <w:t>16,04</w:t>
            </w:r>
          </w:p>
        </w:tc>
      </w:tr>
      <w:tr w:rsidR="00593FE7" w:rsidRPr="00D30227" w:rsidTr="00B46F25">
        <w:trPr>
          <w:trHeight w:hRule="exact" w:val="11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3B4B80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3B4B80">
              <w:rPr>
                <w:color w:val="000000"/>
                <w:sz w:val="23"/>
                <w:szCs w:val="23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3B4B80" w:rsidRDefault="00593FE7" w:rsidP="00B46F25">
            <w:pPr>
              <w:framePr w:w="10080" w:wrap="notBeside" w:vAnchor="text" w:hAnchor="text" w:xAlign="center" w:y="1"/>
              <w:widowControl w:val="0"/>
              <w:spacing w:after="60" w:line="230" w:lineRule="exact"/>
              <w:ind w:left="120"/>
              <w:rPr>
                <w:sz w:val="27"/>
                <w:szCs w:val="27"/>
              </w:rPr>
            </w:pPr>
            <w:r w:rsidRPr="003B4B80">
              <w:rPr>
                <w:color w:val="000000"/>
                <w:sz w:val="23"/>
                <w:szCs w:val="23"/>
              </w:rPr>
              <w:t>Ремонт</w:t>
            </w:r>
          </w:p>
          <w:p w:rsidR="00593FE7" w:rsidRPr="003B4B80" w:rsidRDefault="00593FE7" w:rsidP="00B46F25">
            <w:pPr>
              <w:framePr w:w="10080" w:wrap="notBeside" w:vAnchor="text" w:hAnchor="text" w:xAlign="center" w:y="1"/>
              <w:widowControl w:val="0"/>
              <w:spacing w:before="60" w:line="230" w:lineRule="exact"/>
              <w:ind w:left="120"/>
              <w:rPr>
                <w:sz w:val="27"/>
                <w:szCs w:val="27"/>
              </w:rPr>
            </w:pPr>
            <w:r w:rsidRPr="003B4B80">
              <w:rPr>
                <w:color w:val="000000"/>
                <w:sz w:val="23"/>
                <w:szCs w:val="23"/>
              </w:rPr>
              <w:t>автомобилей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3B4B80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3B4B80">
              <w:rPr>
                <w:color w:val="000000"/>
                <w:sz w:val="23"/>
                <w:szCs w:val="23"/>
              </w:rPr>
              <w:t>Размещение мастерских, предназначенных для ремонта и обслуживания автомобилей, и прочих объектов дорожного сервиса, а также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3B4B80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3B4B80">
              <w:rPr>
                <w:color w:val="000000"/>
                <w:sz w:val="27"/>
                <w:szCs w:val="27"/>
              </w:rPr>
              <w:t>4.9.1.4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3B4B80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  <w:r w:rsidRPr="003B4B80">
              <w:rPr>
                <w:color w:val="000000"/>
                <w:sz w:val="27"/>
                <w:szCs w:val="27"/>
              </w:rPr>
              <w:t>16,04</w:t>
            </w:r>
          </w:p>
        </w:tc>
      </w:tr>
    </w:tbl>
    <w:p w:rsidR="00593FE7" w:rsidRPr="00D30227" w:rsidRDefault="00593FE7" w:rsidP="00593FE7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126"/>
        <w:gridCol w:w="4392"/>
        <w:gridCol w:w="1565"/>
        <w:gridCol w:w="1426"/>
      </w:tblGrid>
      <w:tr w:rsidR="00593FE7" w:rsidRPr="00D30227" w:rsidTr="00B46F25"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69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магазинов сопутствующей торговли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593FE7" w:rsidRPr="00D30227" w:rsidTr="00B46F25">
        <w:trPr>
          <w:trHeight w:hRule="exact" w:val="249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proofErr w:type="spellStart"/>
            <w:r w:rsidRPr="00D30227">
              <w:rPr>
                <w:color w:val="000000"/>
                <w:sz w:val="23"/>
                <w:szCs w:val="23"/>
              </w:rPr>
              <w:t>Выставочно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  <w:r w:rsidRPr="00D30227">
              <w:rPr>
                <w:color w:val="000000"/>
                <w:sz w:val="23"/>
                <w:szCs w:val="23"/>
              </w:rPr>
              <w:softHyphen/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ярмарочная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деятельность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D30227">
              <w:rPr>
                <w:color w:val="000000"/>
                <w:sz w:val="23"/>
                <w:szCs w:val="23"/>
              </w:rPr>
              <w:t>конгрессной</w:t>
            </w:r>
            <w:proofErr w:type="spellEnd"/>
            <w:r w:rsidRPr="00D30227">
              <w:rPr>
                <w:color w:val="000000"/>
                <w:sz w:val="23"/>
                <w:szCs w:val="23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4.10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ind w:left="180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0,16</w:t>
            </w:r>
          </w:p>
        </w:tc>
      </w:tr>
      <w:tr w:rsidR="00593FE7" w:rsidRPr="00D30227" w:rsidTr="00B46F25">
        <w:trPr>
          <w:trHeight w:hRule="exact" w:val="38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60"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Отдых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(рекреация)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38" w:tooltip="Current Document">
              <w:r w:rsidRPr="00D30227">
                <w:rPr>
                  <w:color w:val="000000"/>
                  <w:sz w:val="23"/>
                  <w:szCs w:val="23"/>
                </w:rPr>
                <w:t xml:space="preserve"> </w:t>
              </w:r>
              <w:r w:rsidRPr="00D30227">
                <w:rPr>
                  <w:color w:val="000000"/>
                  <w:sz w:val="27"/>
                  <w:szCs w:val="27"/>
                </w:rPr>
                <w:t>кодами 5.1 - 5.5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5.0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ind w:left="180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0,03</w:t>
            </w:r>
          </w:p>
        </w:tc>
      </w:tr>
      <w:tr w:rsidR="00593FE7" w:rsidRPr="00D30227" w:rsidTr="00B46F25"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120"/>
              <w:rPr>
                <w:sz w:val="27"/>
                <w:szCs w:val="27"/>
              </w:rPr>
            </w:pPr>
            <w:bookmarkStart w:id="35" w:name="bookmark38"/>
            <w:r w:rsidRPr="00D30227">
              <w:rPr>
                <w:color w:val="000000"/>
                <w:sz w:val="23"/>
                <w:szCs w:val="23"/>
              </w:rPr>
              <w:t>Спорт</w:t>
            </w:r>
            <w:bookmarkEnd w:id="35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39" w:tooltip="Current Document">
              <w:r w:rsidRPr="00D30227">
                <w:rPr>
                  <w:color w:val="000000"/>
                  <w:sz w:val="23"/>
                  <w:szCs w:val="23"/>
                </w:rPr>
                <w:t xml:space="preserve"> </w:t>
              </w:r>
              <w:r w:rsidRPr="00D30227">
                <w:rPr>
                  <w:color w:val="000000"/>
                  <w:sz w:val="27"/>
                  <w:szCs w:val="27"/>
                </w:rPr>
                <w:t>кодами</w:t>
              </w:r>
            </w:hyperlink>
            <w:r w:rsidRPr="00D30227">
              <w:rPr>
                <w:color w:val="000000"/>
                <w:sz w:val="27"/>
                <w:szCs w:val="27"/>
              </w:rPr>
              <w:t xml:space="preserve"> </w:t>
            </w:r>
            <w:hyperlink w:anchor="bookmark39" w:tooltip="Current Document">
              <w:r w:rsidRPr="00D30227">
                <w:rPr>
                  <w:color w:val="000000"/>
                  <w:sz w:val="27"/>
                  <w:szCs w:val="27"/>
                </w:rPr>
                <w:t>5.1.1 - 5.1.7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5.1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ind w:left="180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0,03</w:t>
            </w:r>
          </w:p>
        </w:tc>
      </w:tr>
      <w:tr w:rsidR="00593FE7" w:rsidRPr="00D30227" w:rsidTr="00B46F25">
        <w:trPr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bookmarkStart w:id="36" w:name="bookmark39"/>
            <w:r w:rsidRPr="00D30227">
              <w:rPr>
                <w:color w:val="000000"/>
                <w:sz w:val="23"/>
                <w:szCs w:val="23"/>
              </w:rPr>
              <w:t>Обеспечение</w:t>
            </w:r>
            <w:bookmarkEnd w:id="36"/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спортивно</w:t>
            </w:r>
            <w:r w:rsidRPr="00D30227">
              <w:rPr>
                <w:color w:val="000000"/>
                <w:sz w:val="23"/>
                <w:szCs w:val="23"/>
              </w:rPr>
              <w:softHyphen/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зрелищных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мероприятий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5.1.1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ind w:left="180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0,03</w:t>
            </w:r>
          </w:p>
        </w:tc>
      </w:tr>
      <w:tr w:rsidR="00593FE7" w:rsidRPr="00D30227" w:rsidTr="00B46F25"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bookmarkStart w:id="37" w:name="bookmark40"/>
            <w:r w:rsidRPr="00D30227">
              <w:rPr>
                <w:color w:val="000000"/>
                <w:sz w:val="23"/>
                <w:szCs w:val="23"/>
              </w:rPr>
              <w:t>Обеспечение занятий спортом в помещениях</w:t>
            </w:r>
            <w:bookmarkEnd w:id="37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5.1.2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ind w:left="180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0,03</w:t>
            </w:r>
          </w:p>
        </w:tc>
      </w:tr>
      <w:tr w:rsidR="00593FE7" w:rsidRPr="00D30227" w:rsidTr="00B46F25">
        <w:trPr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bookmarkStart w:id="38" w:name="bookmark41"/>
            <w:r w:rsidRPr="00D30227">
              <w:rPr>
                <w:color w:val="000000"/>
                <w:sz w:val="23"/>
                <w:szCs w:val="23"/>
              </w:rPr>
              <w:t>Площадки для занятий спортом</w:t>
            </w:r>
            <w:bookmarkEnd w:id="38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5.1.3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ind w:left="180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0,03</w:t>
            </w:r>
          </w:p>
        </w:tc>
      </w:tr>
      <w:tr w:rsidR="00593FE7" w:rsidRPr="00D30227" w:rsidTr="00B46F25">
        <w:trPr>
          <w:trHeight w:hRule="exact" w:val="138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Оборудованные площадки для занятий спортом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5.1.4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ind w:left="180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0,03</w:t>
            </w:r>
          </w:p>
        </w:tc>
      </w:tr>
      <w:tr w:rsidR="00593FE7" w:rsidRPr="00D30227" w:rsidTr="00B46F25">
        <w:trPr>
          <w:trHeight w:hRule="exact" w:val="3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Водный спорт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спортивных сооружений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5.1.5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ind w:left="180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1,75</w:t>
            </w:r>
          </w:p>
        </w:tc>
      </w:tr>
    </w:tbl>
    <w:p w:rsidR="00593FE7" w:rsidRPr="00D30227" w:rsidRDefault="00593FE7" w:rsidP="00593FE7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126"/>
        <w:gridCol w:w="4392"/>
        <w:gridCol w:w="1565"/>
        <w:gridCol w:w="1426"/>
      </w:tblGrid>
      <w:tr w:rsidR="00593FE7" w:rsidRPr="00D30227" w:rsidTr="00B46F25">
        <w:trPr>
          <w:trHeight w:hRule="exact" w:val="11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593FE7" w:rsidRPr="00D30227" w:rsidTr="00B46F25">
        <w:trPr>
          <w:trHeight w:hRule="exact" w:val="19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120"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Авиационный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120"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спорт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5.1.6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1,75</w:t>
            </w:r>
          </w:p>
        </w:tc>
      </w:tr>
      <w:tr w:rsidR="00593FE7" w:rsidRPr="00D30227" w:rsidTr="00B46F25">
        <w:trPr>
          <w:trHeight w:hRule="exact" w:val="11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Спортивные базы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5.1.7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0,03</w:t>
            </w:r>
          </w:p>
        </w:tc>
      </w:tr>
      <w:tr w:rsidR="00593FE7" w:rsidRPr="00D30227" w:rsidTr="00B46F25">
        <w:trPr>
          <w:trHeight w:hRule="exact" w:val="304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proofErr w:type="spellStart"/>
            <w:r w:rsidRPr="00D30227">
              <w:rPr>
                <w:color w:val="000000"/>
                <w:sz w:val="23"/>
                <w:szCs w:val="23"/>
              </w:rPr>
              <w:t>Природно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  <w:r w:rsidRPr="00D30227">
              <w:rPr>
                <w:color w:val="000000"/>
                <w:sz w:val="23"/>
                <w:szCs w:val="23"/>
              </w:rPr>
              <w:softHyphen/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познавательный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туризм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D30227">
              <w:rPr>
                <w:color w:val="000000"/>
                <w:sz w:val="23"/>
                <w:szCs w:val="23"/>
              </w:rPr>
              <w:t>природовосстановительных</w:t>
            </w:r>
            <w:proofErr w:type="spellEnd"/>
            <w:r w:rsidRPr="00D30227">
              <w:rPr>
                <w:color w:val="000000"/>
                <w:sz w:val="23"/>
                <w:szCs w:val="23"/>
              </w:rPr>
              <w:t xml:space="preserve"> мероприятий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5.2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60"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1,75</w:t>
            </w:r>
            <w:r w:rsidRPr="00D30227">
              <w:rPr>
                <w:color w:val="000000"/>
                <w:sz w:val="27"/>
                <w:szCs w:val="27"/>
              </w:rPr>
              <w:softHyphen/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</w:p>
        </w:tc>
      </w:tr>
      <w:tr w:rsidR="00593FE7" w:rsidRPr="00D30227" w:rsidTr="00B46F25">
        <w:trPr>
          <w:trHeight w:hRule="exact" w:val="249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60"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Туристическое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обслуживание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5.2.1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60"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1,75</w:t>
            </w:r>
            <w:r w:rsidRPr="00D30227">
              <w:rPr>
                <w:color w:val="000000"/>
                <w:sz w:val="27"/>
                <w:szCs w:val="27"/>
              </w:rPr>
              <w:softHyphen/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</w:p>
        </w:tc>
      </w:tr>
      <w:tr w:rsidR="00593FE7" w:rsidRPr="00D30227" w:rsidTr="00B46F25">
        <w:trPr>
          <w:trHeight w:hRule="exact" w:val="16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Охота и рыбалка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5.3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60"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1,75</w:t>
            </w:r>
            <w:r w:rsidRPr="00D30227">
              <w:rPr>
                <w:color w:val="000000"/>
                <w:sz w:val="27"/>
                <w:szCs w:val="27"/>
              </w:rPr>
              <w:softHyphen/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</w:p>
        </w:tc>
      </w:tr>
      <w:tr w:rsidR="00593FE7" w:rsidRPr="00D30227" w:rsidTr="00B46F25"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 xml:space="preserve">Причалы </w:t>
            </w:r>
            <w:proofErr w:type="gramStart"/>
            <w:r w:rsidRPr="00D30227">
              <w:rPr>
                <w:color w:val="000000"/>
                <w:sz w:val="23"/>
                <w:szCs w:val="23"/>
              </w:rPr>
              <w:t>для</w:t>
            </w:r>
            <w:proofErr w:type="gramEnd"/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маломерных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судов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5.4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1,75</w:t>
            </w:r>
          </w:p>
        </w:tc>
      </w:tr>
      <w:tr w:rsidR="00593FE7" w:rsidRPr="00D30227" w:rsidTr="00B46F25">
        <w:trPr>
          <w:trHeight w:hRule="exact" w:val="16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8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Поля для гольфа или конных прогулок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5.5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60"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1,75</w:t>
            </w:r>
            <w:r w:rsidRPr="00D30227">
              <w:rPr>
                <w:color w:val="000000"/>
                <w:sz w:val="27"/>
                <w:szCs w:val="27"/>
              </w:rPr>
              <w:softHyphen/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</w:p>
        </w:tc>
      </w:tr>
    </w:tbl>
    <w:p w:rsidR="00593FE7" w:rsidRPr="00D30227" w:rsidRDefault="00593FE7" w:rsidP="00593FE7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126"/>
        <w:gridCol w:w="4392"/>
        <w:gridCol w:w="1565"/>
        <w:gridCol w:w="1426"/>
      </w:tblGrid>
      <w:tr w:rsidR="00593FE7" w:rsidRPr="00D30227" w:rsidTr="00B46F25"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не предусматривающих устройство трибун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593FE7" w:rsidRPr="00D30227" w:rsidTr="00B46F25">
        <w:trPr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120"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Производственная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120"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деятельность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6.0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116,83</w:t>
            </w:r>
          </w:p>
        </w:tc>
      </w:tr>
      <w:tr w:rsidR="00593FE7" w:rsidRPr="00D30227" w:rsidTr="00B46F25">
        <w:trPr>
          <w:trHeight w:hRule="exact" w:val="58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120" w:line="230" w:lineRule="exact"/>
              <w:ind w:left="120"/>
              <w:rPr>
                <w:sz w:val="27"/>
                <w:szCs w:val="27"/>
              </w:rPr>
            </w:pPr>
            <w:proofErr w:type="spellStart"/>
            <w:r w:rsidRPr="00D30227">
              <w:rPr>
                <w:color w:val="000000"/>
                <w:sz w:val="23"/>
                <w:szCs w:val="23"/>
              </w:rPr>
              <w:t>Недропользование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Осуществление геологических изысканий;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proofErr w:type="gramStart"/>
            <w:r w:rsidRPr="00D30227">
              <w:rPr>
                <w:color w:val="000000"/>
                <w:sz w:val="23"/>
                <w:szCs w:val="23"/>
              </w:rPr>
              <w:t>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 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proofErr w:type="gramEnd"/>
            <w:r w:rsidRPr="00D30227">
              <w:rPr>
                <w:color w:val="000000"/>
                <w:sz w:val="23"/>
                <w:szCs w:val="23"/>
              </w:rPr>
              <w:t xml:space="preserve">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D30227">
              <w:rPr>
                <w:color w:val="000000"/>
                <w:sz w:val="23"/>
                <w:szCs w:val="23"/>
              </w:rPr>
              <w:t>недропользования</w:t>
            </w:r>
            <w:proofErr w:type="spellEnd"/>
            <w:r w:rsidRPr="00D30227">
              <w:rPr>
                <w:color w:val="000000"/>
                <w:sz w:val="23"/>
                <w:szCs w:val="23"/>
              </w:rPr>
              <w:t>, если добыча полезных ископаемых происходит на межселенной территории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6.1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2,0</w:t>
            </w:r>
          </w:p>
        </w:tc>
      </w:tr>
      <w:tr w:rsidR="00593FE7" w:rsidRPr="00D30227" w:rsidTr="00B46F25">
        <w:trPr>
          <w:trHeight w:hRule="exact" w:val="44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120"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Тяжелая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120"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промышленность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 xml:space="preserve">Размещение объектов капитального строительства </w:t>
            </w:r>
            <w:proofErr w:type="gramStart"/>
            <w:r w:rsidRPr="00D30227">
              <w:rPr>
                <w:color w:val="000000"/>
                <w:sz w:val="23"/>
                <w:szCs w:val="23"/>
              </w:rPr>
              <w:t>горно-обогатительной</w:t>
            </w:r>
            <w:proofErr w:type="gramEnd"/>
            <w:r w:rsidRPr="00D30227">
              <w:rPr>
                <w:color w:val="000000"/>
                <w:sz w:val="23"/>
                <w:szCs w:val="23"/>
              </w:rPr>
              <w:t xml:space="preserve"> и горно-перерабатывающей, металлургической,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6.2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116,83</w:t>
            </w:r>
          </w:p>
        </w:tc>
      </w:tr>
      <w:tr w:rsidR="00593FE7" w:rsidRPr="00D30227" w:rsidTr="00B46F25">
        <w:trPr>
          <w:trHeight w:hRule="exact" w:val="22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proofErr w:type="spellStart"/>
            <w:r w:rsidRPr="00D30227">
              <w:rPr>
                <w:color w:val="000000"/>
                <w:sz w:val="23"/>
                <w:szCs w:val="23"/>
              </w:rPr>
              <w:t>Автомобилестрои</w:t>
            </w:r>
            <w:proofErr w:type="spellEnd"/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тельная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промышленность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6.2.1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116,83</w:t>
            </w:r>
          </w:p>
        </w:tc>
      </w:tr>
    </w:tbl>
    <w:p w:rsidR="00593FE7" w:rsidRPr="00D30227" w:rsidRDefault="00593FE7" w:rsidP="00593FE7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126"/>
        <w:gridCol w:w="4392"/>
        <w:gridCol w:w="1565"/>
        <w:gridCol w:w="1426"/>
      </w:tblGrid>
      <w:tr w:rsidR="00593FE7" w:rsidRPr="00D30227" w:rsidTr="00B46F25">
        <w:trPr>
          <w:trHeight w:hRule="exact" w:val="11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593FE7" w:rsidRPr="00D30227" w:rsidTr="00B46F25"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120"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Легкая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120"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промышленность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D30227">
              <w:rPr>
                <w:color w:val="000000"/>
                <w:sz w:val="23"/>
                <w:szCs w:val="23"/>
              </w:rPr>
              <w:t>фарфоро-фаянсовой</w:t>
            </w:r>
            <w:proofErr w:type="spellEnd"/>
            <w:proofErr w:type="gramEnd"/>
            <w:r w:rsidRPr="00D30227">
              <w:rPr>
                <w:color w:val="000000"/>
                <w:sz w:val="23"/>
                <w:szCs w:val="23"/>
              </w:rPr>
              <w:t>, электронной промышленности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6.3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116,83</w:t>
            </w:r>
          </w:p>
        </w:tc>
      </w:tr>
      <w:tr w:rsidR="00593FE7" w:rsidRPr="00D30227" w:rsidTr="00B46F25"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Фармацевтическая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промышленность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6.3.1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1B5E88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1,75</w:t>
            </w:r>
          </w:p>
        </w:tc>
      </w:tr>
      <w:tr w:rsidR="00593FE7" w:rsidRPr="00D30227" w:rsidTr="00B46F25">
        <w:trPr>
          <w:trHeight w:hRule="exact" w:val="249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120"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Пищевая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120"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промышленность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6.4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4,09</w:t>
            </w:r>
          </w:p>
        </w:tc>
      </w:tr>
      <w:tr w:rsidR="00593FE7" w:rsidRPr="00D30227" w:rsidTr="00B46F25">
        <w:trPr>
          <w:trHeight w:hRule="exact" w:val="22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120"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Нефтехимическая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120"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промышленность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6.5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116,83</w:t>
            </w:r>
          </w:p>
        </w:tc>
      </w:tr>
      <w:tr w:rsidR="00593FE7" w:rsidRPr="00D30227" w:rsidTr="00B46F25">
        <w:trPr>
          <w:trHeight w:hRule="exact" w:val="27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120"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Строительная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120"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промышленность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6.6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116,83</w:t>
            </w:r>
          </w:p>
        </w:tc>
      </w:tr>
      <w:tr w:rsidR="00593FE7" w:rsidRPr="00D30227" w:rsidTr="00B46F25">
        <w:trPr>
          <w:trHeight w:hRule="exact" w:val="277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Энергетика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D30227">
              <w:rPr>
                <w:color w:val="000000"/>
                <w:sz w:val="23"/>
                <w:szCs w:val="23"/>
              </w:rPr>
              <w:t>золоотвалов</w:t>
            </w:r>
            <w:proofErr w:type="spellEnd"/>
            <w:r w:rsidRPr="00D30227">
              <w:rPr>
                <w:color w:val="000000"/>
                <w:sz w:val="23"/>
                <w:szCs w:val="23"/>
              </w:rPr>
              <w:t xml:space="preserve">, гидротехнических сооружений); размещение объектов </w:t>
            </w:r>
            <w:proofErr w:type="spellStart"/>
            <w:r w:rsidRPr="00D30227">
              <w:rPr>
                <w:color w:val="000000"/>
                <w:sz w:val="23"/>
                <w:szCs w:val="23"/>
              </w:rPr>
              <w:t>электросетевого</w:t>
            </w:r>
            <w:proofErr w:type="spellEnd"/>
            <w:r w:rsidRPr="00D30227">
              <w:rPr>
                <w:color w:val="000000"/>
                <w:sz w:val="23"/>
                <w:szCs w:val="23"/>
              </w:rPr>
              <w:t xml:space="preserve"> хозяйства, за исключением объектов энергетики, размещение которых предусмотрено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6.7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8F725E">
              <w:rPr>
                <w:color w:val="000000"/>
                <w:sz w:val="27"/>
                <w:szCs w:val="27"/>
              </w:rPr>
              <w:t>1,5</w:t>
            </w:r>
          </w:p>
        </w:tc>
      </w:tr>
    </w:tbl>
    <w:p w:rsidR="00593FE7" w:rsidRPr="00D30227" w:rsidRDefault="00593FE7" w:rsidP="00593FE7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126"/>
        <w:gridCol w:w="4392"/>
        <w:gridCol w:w="1565"/>
        <w:gridCol w:w="1426"/>
      </w:tblGrid>
      <w:tr w:rsidR="00593FE7" w:rsidRPr="00D30227" w:rsidTr="00B46F25"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69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содержанием вида разрешенного использования с</w:t>
            </w:r>
            <w:hyperlink w:anchor="bookmark12" w:tooltip="Current Document">
              <w:r w:rsidRPr="00D30227">
                <w:rPr>
                  <w:color w:val="000000"/>
                  <w:sz w:val="23"/>
                  <w:szCs w:val="23"/>
                </w:rPr>
                <w:t xml:space="preserve"> </w:t>
              </w:r>
              <w:r w:rsidRPr="00D30227">
                <w:rPr>
                  <w:color w:val="000000"/>
                  <w:sz w:val="27"/>
                  <w:szCs w:val="27"/>
                </w:rPr>
                <w:t>кодом 3.1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593FE7" w:rsidRPr="00D30227" w:rsidTr="00B46F25">
        <w:trPr>
          <w:trHeight w:hRule="exact" w:val="3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120"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Атомная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120"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энергетика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D30227">
              <w:rPr>
                <w:color w:val="000000"/>
                <w:sz w:val="23"/>
                <w:szCs w:val="23"/>
              </w:rPr>
              <w:t>исключением</w:t>
            </w:r>
            <w:proofErr w:type="gramEnd"/>
            <w:r w:rsidRPr="00D30227">
              <w:rPr>
                <w:color w:val="000000"/>
                <w:sz w:val="23"/>
                <w:szCs w:val="23"/>
              </w:rPr>
              <w:t xml:space="preserve">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</w:t>
            </w:r>
            <w:proofErr w:type="spellStart"/>
            <w:r w:rsidRPr="00D30227">
              <w:rPr>
                <w:color w:val="000000"/>
                <w:sz w:val="23"/>
                <w:szCs w:val="23"/>
              </w:rPr>
              <w:t>электросетевого</w:t>
            </w:r>
            <w:proofErr w:type="spellEnd"/>
            <w:r w:rsidRPr="00D30227">
              <w:rPr>
                <w:color w:val="000000"/>
                <w:sz w:val="23"/>
                <w:szCs w:val="23"/>
              </w:rPr>
              <w:t xml:space="preserve"> хозяйства, обслуживающих атомные электростанции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6.7.1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7,20</w:t>
            </w:r>
          </w:p>
        </w:tc>
      </w:tr>
      <w:tr w:rsidR="00593FE7" w:rsidRPr="00D30227" w:rsidTr="00B46F25">
        <w:trPr>
          <w:trHeight w:hRule="exact" w:val="3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Связь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</w:t>
            </w:r>
            <w:hyperlink w:anchor="bookmark13" w:tooltip="Current Document">
              <w:r w:rsidRPr="00D30227">
                <w:rPr>
                  <w:color w:val="000000"/>
                  <w:sz w:val="23"/>
                  <w:szCs w:val="23"/>
                </w:rPr>
                <w:t xml:space="preserve"> </w:t>
              </w:r>
              <w:r w:rsidRPr="00D30227">
                <w:rPr>
                  <w:color w:val="000000"/>
                  <w:sz w:val="27"/>
                  <w:szCs w:val="27"/>
                </w:rPr>
                <w:t>кодами 3.1.1,</w:t>
              </w:r>
            </w:hyperlink>
            <w:hyperlink w:anchor="bookmark16" w:tooltip="Current Document">
              <w:r w:rsidRPr="00D30227">
                <w:rPr>
                  <w:color w:val="000000"/>
                  <w:sz w:val="27"/>
                  <w:szCs w:val="27"/>
                </w:rPr>
                <w:t xml:space="preserve"> 3.2.3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6.8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71,83</w:t>
            </w:r>
          </w:p>
        </w:tc>
      </w:tr>
      <w:tr w:rsidR="00593FE7" w:rsidRPr="00D30227" w:rsidTr="00B46F25">
        <w:trPr>
          <w:trHeight w:hRule="exact" w:val="470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Склады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proofErr w:type="gramStart"/>
            <w:r w:rsidRPr="00D30227">
              <w:rPr>
                <w:color w:val="000000"/>
                <w:sz w:val="23"/>
                <w:szCs w:val="23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6.9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1,75</w:t>
            </w:r>
          </w:p>
        </w:tc>
      </w:tr>
      <w:tr w:rsidR="00593FE7" w:rsidRPr="00D30227" w:rsidTr="00B46F25">
        <w:trPr>
          <w:trHeight w:hRule="exact" w:val="110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120"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Складские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120"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площадки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6.9.1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1,75</w:t>
            </w:r>
          </w:p>
        </w:tc>
      </w:tr>
      <w:tr w:rsidR="00593FE7" w:rsidRPr="00D30227" w:rsidTr="00B46F25">
        <w:trPr>
          <w:trHeight w:hRule="exact" w:val="14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Обеспечение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космической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деятельности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6.10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60"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1,75</w:t>
            </w:r>
            <w:r w:rsidRPr="00D30227">
              <w:rPr>
                <w:color w:val="000000"/>
                <w:sz w:val="27"/>
                <w:szCs w:val="27"/>
              </w:rPr>
              <w:softHyphen/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</w:p>
        </w:tc>
      </w:tr>
    </w:tbl>
    <w:p w:rsidR="00593FE7" w:rsidRPr="00D30227" w:rsidRDefault="00593FE7" w:rsidP="00593FE7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126"/>
        <w:gridCol w:w="4392"/>
        <w:gridCol w:w="1565"/>
        <w:gridCol w:w="1426"/>
      </w:tblGrid>
      <w:tr w:rsidR="00593FE7" w:rsidRPr="00D30227" w:rsidTr="00B46F25">
        <w:trPr>
          <w:trHeight w:hRule="exact" w:val="27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593FE7" w:rsidRPr="00D30227" w:rsidTr="00B46F25">
        <w:trPr>
          <w:trHeight w:hRule="exact" w:val="22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proofErr w:type="spellStart"/>
            <w:r w:rsidRPr="00D30227">
              <w:rPr>
                <w:color w:val="000000"/>
                <w:sz w:val="23"/>
                <w:szCs w:val="23"/>
              </w:rPr>
              <w:t>Целлюлозно</w:t>
            </w:r>
            <w:proofErr w:type="spellEnd"/>
            <w:r>
              <w:rPr>
                <w:color w:val="000000"/>
                <w:sz w:val="23"/>
                <w:szCs w:val="23"/>
              </w:rPr>
              <w:t>-</w:t>
            </w:r>
            <w:r w:rsidRPr="00D30227">
              <w:rPr>
                <w:color w:val="000000"/>
                <w:sz w:val="23"/>
                <w:szCs w:val="23"/>
              </w:rPr>
              <w:softHyphen/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бумажная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промышленность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6.11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1B5E88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2,20</w:t>
            </w:r>
          </w:p>
        </w:tc>
      </w:tr>
      <w:tr w:rsidR="00593FE7" w:rsidRPr="00D30227" w:rsidTr="00B46F25"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Научно</w:t>
            </w:r>
            <w:r w:rsidRPr="00D30227">
              <w:rPr>
                <w:color w:val="000000"/>
                <w:sz w:val="23"/>
                <w:szCs w:val="23"/>
              </w:rPr>
              <w:softHyphen/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производственная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деятельность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8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 xml:space="preserve">Размещение технологических, промышленных, агропромышленных парков, </w:t>
            </w:r>
            <w:proofErr w:type="spellStart"/>
            <w:proofErr w:type="gramStart"/>
            <w:r w:rsidRPr="00D30227">
              <w:rPr>
                <w:color w:val="000000"/>
                <w:sz w:val="23"/>
                <w:szCs w:val="23"/>
              </w:rPr>
              <w:t>бизнес-инкубаторов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6.12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0,3</w:t>
            </w:r>
          </w:p>
        </w:tc>
      </w:tr>
      <w:tr w:rsidR="00593FE7" w:rsidRPr="00D30227" w:rsidTr="00B46F25">
        <w:trPr>
          <w:trHeight w:hRule="exact" w:val="22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Транспорт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различного рода путей сообщения и сооружений, используемых для перевозки людей или грузов, либо передачи веществ. 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42" w:tooltip="Current Document">
              <w:r w:rsidRPr="00D30227">
                <w:rPr>
                  <w:color w:val="000000"/>
                  <w:sz w:val="23"/>
                  <w:szCs w:val="23"/>
                </w:rPr>
                <w:t xml:space="preserve"> </w:t>
              </w:r>
              <w:r w:rsidRPr="00D30227">
                <w:rPr>
                  <w:color w:val="000000"/>
                  <w:sz w:val="27"/>
                  <w:szCs w:val="27"/>
                </w:rPr>
                <w:t>кодами 7.1 -7.5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7.0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140,02</w:t>
            </w:r>
          </w:p>
        </w:tc>
      </w:tr>
      <w:tr w:rsidR="00593FE7" w:rsidRPr="00D30227" w:rsidTr="00B46F25">
        <w:trPr>
          <w:trHeight w:hRule="exact" w:val="166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bookmarkStart w:id="39" w:name="bookmark42"/>
            <w:r>
              <w:rPr>
                <w:color w:val="000000"/>
                <w:sz w:val="23"/>
                <w:szCs w:val="23"/>
              </w:rPr>
              <w:t>Железнодорожны</w:t>
            </w:r>
            <w:r w:rsidRPr="00D30227">
              <w:rPr>
                <w:color w:val="000000"/>
                <w:sz w:val="23"/>
                <w:szCs w:val="23"/>
              </w:rPr>
              <w:t>й транспорт</w:t>
            </w:r>
            <w:bookmarkEnd w:id="39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43" w:tooltip="Current Document">
              <w:r w:rsidRPr="00D30227">
                <w:rPr>
                  <w:color w:val="000000"/>
                  <w:sz w:val="23"/>
                  <w:szCs w:val="23"/>
                </w:rPr>
                <w:t xml:space="preserve"> </w:t>
              </w:r>
              <w:r w:rsidRPr="00D30227">
                <w:rPr>
                  <w:color w:val="000000"/>
                  <w:sz w:val="27"/>
                  <w:szCs w:val="27"/>
                </w:rPr>
                <w:t>кодами 7.1.1 - 7.1.2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7.1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3,41</w:t>
            </w:r>
          </w:p>
        </w:tc>
      </w:tr>
      <w:tr w:rsidR="00593FE7" w:rsidRPr="00D30227" w:rsidTr="00B46F25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69" w:lineRule="exact"/>
              <w:jc w:val="both"/>
              <w:rPr>
                <w:sz w:val="27"/>
                <w:szCs w:val="27"/>
              </w:rPr>
            </w:pPr>
            <w:bookmarkStart w:id="40" w:name="bookmark43"/>
            <w:r>
              <w:rPr>
                <w:color w:val="000000"/>
                <w:sz w:val="23"/>
                <w:szCs w:val="23"/>
              </w:rPr>
              <w:t>Железнодорожны</w:t>
            </w:r>
            <w:r w:rsidRPr="00D30227">
              <w:rPr>
                <w:color w:val="000000"/>
                <w:sz w:val="23"/>
                <w:szCs w:val="23"/>
              </w:rPr>
              <w:t>е пути</w:t>
            </w:r>
            <w:bookmarkEnd w:id="40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железнодорожных путей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7.1.1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3,41</w:t>
            </w:r>
          </w:p>
        </w:tc>
      </w:tr>
      <w:tr w:rsidR="00593FE7" w:rsidRPr="00D30227" w:rsidTr="00B46F25">
        <w:trPr>
          <w:trHeight w:hRule="exact" w:val="38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Обслуживание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железнодорожных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перевозок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proofErr w:type="gramStart"/>
            <w:r w:rsidRPr="00D30227">
              <w:rPr>
                <w:color w:val="000000"/>
                <w:sz w:val="23"/>
                <w:szCs w:val="23"/>
              </w:rPr>
              <w:t xml:space="preserve"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</w:t>
            </w:r>
            <w:proofErr w:type="spellStart"/>
            <w:r w:rsidRPr="00D30227">
              <w:rPr>
                <w:color w:val="000000"/>
                <w:sz w:val="23"/>
                <w:szCs w:val="23"/>
              </w:rPr>
              <w:t>горюче</w:t>
            </w:r>
            <w:r w:rsidRPr="00D30227">
              <w:rPr>
                <w:color w:val="000000"/>
                <w:sz w:val="23"/>
                <w:szCs w:val="23"/>
              </w:rPr>
              <w:softHyphen/>
              <w:t>смазочных</w:t>
            </w:r>
            <w:proofErr w:type="spellEnd"/>
            <w:r w:rsidRPr="00D30227">
              <w:rPr>
                <w:color w:val="000000"/>
                <w:sz w:val="23"/>
                <w:szCs w:val="23"/>
              </w:rPr>
              <w:t xml:space="preserve"> материалов и автозаправочных станций любых типов,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7.1.2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2,06</w:t>
            </w:r>
          </w:p>
        </w:tc>
      </w:tr>
    </w:tbl>
    <w:p w:rsidR="00593FE7" w:rsidRPr="00D30227" w:rsidRDefault="00593FE7" w:rsidP="00593FE7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126"/>
        <w:gridCol w:w="4392"/>
        <w:gridCol w:w="1565"/>
        <w:gridCol w:w="1426"/>
      </w:tblGrid>
      <w:tr w:rsidR="00593FE7" w:rsidRPr="00D30227" w:rsidTr="00B46F25">
        <w:trPr>
          <w:trHeight w:hRule="exact" w:val="22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593FE7" w:rsidRPr="00D30227" w:rsidTr="00B46F25"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120"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Автомобильный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120"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транспорт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зданий и сооружений автомобильного транспорта.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44" w:tooltip="Current Document">
              <w:r w:rsidRPr="00D30227">
                <w:rPr>
                  <w:color w:val="000000"/>
                  <w:sz w:val="23"/>
                  <w:szCs w:val="23"/>
                </w:rPr>
                <w:t xml:space="preserve"> </w:t>
              </w:r>
              <w:r w:rsidRPr="00D30227">
                <w:rPr>
                  <w:color w:val="000000"/>
                  <w:sz w:val="27"/>
                  <w:szCs w:val="27"/>
                </w:rPr>
                <w:t>кодами 7.2.1 - 7.2.3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7.2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0515BA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1.75</w:t>
            </w:r>
          </w:p>
        </w:tc>
      </w:tr>
      <w:tr w:rsidR="00593FE7" w:rsidRPr="00D30227" w:rsidTr="00B46F25">
        <w:trPr>
          <w:trHeight w:hRule="exact" w:val="415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8" w:lineRule="exact"/>
              <w:ind w:left="120"/>
              <w:rPr>
                <w:sz w:val="27"/>
                <w:szCs w:val="27"/>
              </w:rPr>
            </w:pPr>
            <w:bookmarkStart w:id="41" w:name="bookmark44"/>
            <w:r w:rsidRPr="00D30227">
              <w:rPr>
                <w:color w:val="000000"/>
                <w:sz w:val="23"/>
                <w:szCs w:val="23"/>
              </w:rPr>
              <w:t>Размещение</w:t>
            </w:r>
            <w:bookmarkEnd w:id="41"/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8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автомобильных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8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дорог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proofErr w:type="gramStart"/>
            <w:r w:rsidRPr="00D30227">
              <w:rPr>
                <w:color w:val="000000"/>
                <w:sz w:val="23"/>
                <w:szCs w:val="23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</w:t>
            </w:r>
            <w:hyperlink w:anchor="bookmark10" w:tooltip="Current Document">
              <w:r w:rsidRPr="00D30227">
                <w:rPr>
                  <w:color w:val="000000"/>
                  <w:sz w:val="23"/>
                  <w:szCs w:val="23"/>
                </w:rPr>
                <w:t xml:space="preserve"> </w:t>
              </w:r>
              <w:r w:rsidRPr="00D30227">
                <w:rPr>
                  <w:color w:val="000000"/>
                  <w:sz w:val="27"/>
                  <w:szCs w:val="27"/>
                </w:rPr>
                <w:t>кодами</w:t>
              </w:r>
            </w:hyperlink>
            <w:r w:rsidRPr="00D30227">
              <w:rPr>
                <w:color w:val="000000"/>
                <w:sz w:val="27"/>
                <w:szCs w:val="27"/>
              </w:rPr>
              <w:t xml:space="preserve"> </w:t>
            </w:r>
            <w:hyperlink w:anchor="bookmark10" w:tooltip="Current Document">
              <w:r w:rsidRPr="00D30227">
                <w:rPr>
                  <w:color w:val="000000"/>
                  <w:sz w:val="27"/>
                  <w:szCs w:val="27"/>
                </w:rPr>
                <w:t>2.7.1,</w:t>
              </w:r>
            </w:hyperlink>
            <w:hyperlink w:anchor="bookmark36" w:tooltip="Current Document">
              <w:r w:rsidRPr="00D30227">
                <w:rPr>
                  <w:color w:val="000000"/>
                  <w:sz w:val="27"/>
                  <w:szCs w:val="27"/>
                </w:rPr>
                <w:t xml:space="preserve"> 4.9,</w:t>
              </w:r>
            </w:hyperlink>
            <w:hyperlink w:anchor="bookmark45" w:tooltip="Current Document">
              <w:r w:rsidRPr="00D30227">
                <w:rPr>
                  <w:color w:val="000000"/>
                  <w:sz w:val="27"/>
                  <w:szCs w:val="27"/>
                </w:rPr>
                <w:t xml:space="preserve"> 7.2.3</w:t>
              </w:r>
              <w:r w:rsidRPr="00D30227">
                <w:rPr>
                  <w:color w:val="000000"/>
                  <w:sz w:val="23"/>
                  <w:szCs w:val="23"/>
                </w:rPr>
                <w:t>,</w:t>
              </w:r>
            </w:hyperlink>
            <w:r w:rsidRPr="00D30227">
              <w:rPr>
                <w:color w:val="000000"/>
                <w:sz w:val="23"/>
                <w:szCs w:val="23"/>
              </w:rPr>
              <w:t xml:space="preserve">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7.2.1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0515BA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1.75</w:t>
            </w:r>
          </w:p>
        </w:tc>
      </w:tr>
      <w:tr w:rsidR="00593FE7" w:rsidRPr="00D30227" w:rsidTr="00B46F25">
        <w:trPr>
          <w:trHeight w:hRule="exact" w:val="19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Обслуживание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перевозок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пассажиров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</w:t>
            </w:r>
            <w:hyperlink w:anchor="bookmark46" w:tooltip="Current Document">
              <w:r w:rsidRPr="00D30227">
                <w:rPr>
                  <w:color w:val="000000"/>
                  <w:sz w:val="23"/>
                  <w:szCs w:val="23"/>
                </w:rPr>
                <w:t xml:space="preserve"> </w:t>
              </w:r>
              <w:r w:rsidRPr="00D30227">
                <w:rPr>
                  <w:color w:val="000000"/>
                  <w:sz w:val="27"/>
                  <w:szCs w:val="27"/>
                </w:rPr>
                <w:t>кодом 7.6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7.2.2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60"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1,75</w:t>
            </w:r>
            <w:r w:rsidRPr="00D30227">
              <w:rPr>
                <w:color w:val="000000"/>
                <w:sz w:val="27"/>
                <w:szCs w:val="27"/>
              </w:rPr>
              <w:softHyphen/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</w:p>
        </w:tc>
      </w:tr>
      <w:tr w:rsidR="00593FE7" w:rsidRPr="00D30227" w:rsidTr="00B46F25"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bookmarkStart w:id="42" w:name="bookmark45"/>
            <w:r w:rsidRPr="00D30227">
              <w:rPr>
                <w:color w:val="000000"/>
                <w:sz w:val="23"/>
                <w:szCs w:val="23"/>
              </w:rPr>
              <w:t>Стоянки</w:t>
            </w:r>
            <w:bookmarkEnd w:id="42"/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транспорта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общего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пользования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7.2.3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60"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1,75</w:t>
            </w:r>
            <w:r w:rsidRPr="00D30227">
              <w:rPr>
                <w:color w:val="000000"/>
                <w:sz w:val="27"/>
                <w:szCs w:val="27"/>
              </w:rPr>
              <w:softHyphen/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</w:p>
        </w:tc>
      </w:tr>
      <w:tr w:rsidR="00593FE7" w:rsidRPr="00D30227" w:rsidTr="00B46F25">
        <w:trPr>
          <w:trHeight w:hRule="exact" w:val="3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120"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Водный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120"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транспорт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7.3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1,75</w:t>
            </w:r>
          </w:p>
        </w:tc>
      </w:tr>
    </w:tbl>
    <w:p w:rsidR="00593FE7" w:rsidRPr="00D30227" w:rsidRDefault="00593FE7" w:rsidP="00593FE7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126"/>
        <w:gridCol w:w="4392"/>
        <w:gridCol w:w="1565"/>
        <w:gridCol w:w="1426"/>
      </w:tblGrid>
      <w:tr w:rsidR="00593FE7" w:rsidRPr="00D30227" w:rsidTr="00B46F25"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593FE7" w:rsidRPr="00D30227" w:rsidTr="00B46F25">
        <w:trPr>
          <w:trHeight w:hRule="exact" w:val="525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120" w:line="230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Воздушный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120" w:line="230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транспорт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proofErr w:type="gramStart"/>
            <w:r w:rsidRPr="00D30227">
              <w:rPr>
                <w:color w:val="000000"/>
                <w:sz w:val="23"/>
                <w:szCs w:val="23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D30227">
              <w:rPr>
                <w:color w:val="000000"/>
                <w:sz w:val="23"/>
                <w:szCs w:val="23"/>
              </w:rPr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7.4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1,75</w:t>
            </w:r>
          </w:p>
        </w:tc>
      </w:tr>
      <w:tr w:rsidR="00593FE7" w:rsidRPr="00D30227" w:rsidTr="00B46F25">
        <w:trPr>
          <w:trHeight w:hRule="exact" w:val="138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120" w:line="230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Трубопроводный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120" w:line="230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транспорт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7.5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140,02</w:t>
            </w:r>
          </w:p>
        </w:tc>
      </w:tr>
      <w:tr w:rsidR="00593FE7" w:rsidRPr="00D30227" w:rsidTr="00B46F25">
        <w:trPr>
          <w:trHeight w:hRule="exact" w:val="27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120" w:line="230" w:lineRule="exact"/>
              <w:jc w:val="both"/>
              <w:rPr>
                <w:sz w:val="27"/>
                <w:szCs w:val="27"/>
              </w:rPr>
            </w:pPr>
            <w:bookmarkStart w:id="43" w:name="bookmark46"/>
            <w:r w:rsidRPr="00D30227">
              <w:rPr>
                <w:color w:val="000000"/>
                <w:sz w:val="23"/>
                <w:szCs w:val="23"/>
              </w:rPr>
              <w:t>Внеуличный</w:t>
            </w:r>
            <w:bookmarkEnd w:id="43"/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120" w:line="230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транспорт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D30227">
              <w:rPr>
                <w:color w:val="000000"/>
                <w:sz w:val="23"/>
                <w:szCs w:val="23"/>
              </w:rPr>
              <w:t>электродепо</w:t>
            </w:r>
            <w:proofErr w:type="spellEnd"/>
            <w:r w:rsidRPr="00D30227">
              <w:rPr>
                <w:color w:val="000000"/>
                <w:sz w:val="23"/>
                <w:szCs w:val="23"/>
              </w:rPr>
              <w:t>, вентиляционных шахт; 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7.6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1,75</w:t>
            </w:r>
          </w:p>
        </w:tc>
      </w:tr>
      <w:tr w:rsidR="00593FE7" w:rsidRPr="00D30227" w:rsidTr="00B46F25">
        <w:trPr>
          <w:trHeight w:hRule="exact" w:val="41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Обеспечение обороны и безопасности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proofErr w:type="gramStart"/>
            <w:r w:rsidRPr="00D30227">
              <w:rPr>
                <w:color w:val="000000"/>
                <w:sz w:val="23"/>
                <w:szCs w:val="23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D30227">
              <w:rPr>
                <w:color w:val="000000"/>
                <w:sz w:val="23"/>
                <w:szCs w:val="23"/>
              </w:rPr>
              <w:t xml:space="preserve"> размещение зданий военных училищ, военных институтов,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8.0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1,75</w:t>
            </w:r>
          </w:p>
        </w:tc>
      </w:tr>
    </w:tbl>
    <w:p w:rsidR="00593FE7" w:rsidRPr="00D30227" w:rsidRDefault="00593FE7" w:rsidP="00593FE7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126"/>
        <w:gridCol w:w="4392"/>
        <w:gridCol w:w="1565"/>
        <w:gridCol w:w="1426"/>
      </w:tblGrid>
      <w:tr w:rsidR="00593FE7" w:rsidRPr="00D30227" w:rsidTr="00B46F25">
        <w:trPr>
          <w:trHeight w:hRule="exact" w:val="13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военных университетов, военных академий;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593FE7" w:rsidRPr="00D30227" w:rsidTr="00B46F25">
        <w:trPr>
          <w:trHeight w:hRule="exact" w:val="635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Обеспечение вооруженных сил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 xml:space="preserve"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</w:t>
            </w:r>
            <w:proofErr w:type="gramStart"/>
            <w:r w:rsidRPr="00D30227">
              <w:rPr>
                <w:color w:val="000000"/>
                <w:sz w:val="23"/>
                <w:szCs w:val="23"/>
              </w:rPr>
              <w:t>обеспечения</w:t>
            </w:r>
            <w:proofErr w:type="gramEnd"/>
            <w:r w:rsidRPr="00D30227">
              <w:rPr>
                <w:color w:val="000000"/>
                <w:sz w:val="23"/>
                <w:szCs w:val="23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8.1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ind w:left="200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1,75</w:t>
            </w:r>
          </w:p>
        </w:tc>
      </w:tr>
      <w:tr w:rsidR="00593FE7" w:rsidRPr="00D30227" w:rsidTr="00B46F25">
        <w:trPr>
          <w:trHeight w:hRule="exact" w:val="36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Охрана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>
              <w:rPr>
                <w:color w:val="000000"/>
                <w:sz w:val="23"/>
                <w:szCs w:val="23"/>
              </w:rPr>
              <w:t>Г</w:t>
            </w:r>
            <w:r w:rsidRPr="00D30227">
              <w:rPr>
                <w:color w:val="000000"/>
                <w:sz w:val="23"/>
                <w:szCs w:val="23"/>
              </w:rPr>
              <w:t>осударственной границы Российской Федерации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8.2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ind w:left="200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1,75</w:t>
            </w:r>
          </w:p>
        </w:tc>
      </w:tr>
      <w:tr w:rsidR="00593FE7" w:rsidRPr="00D30227" w:rsidTr="00B46F25">
        <w:trPr>
          <w:trHeight w:hRule="exact" w:val="27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Обеспечение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внутреннего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правопорядка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D30227">
              <w:rPr>
                <w:color w:val="000000"/>
                <w:sz w:val="23"/>
                <w:szCs w:val="23"/>
              </w:rPr>
              <w:t>Росгвардии</w:t>
            </w:r>
            <w:proofErr w:type="spellEnd"/>
            <w:r w:rsidRPr="00D30227">
              <w:rPr>
                <w:color w:val="000000"/>
                <w:sz w:val="23"/>
                <w:szCs w:val="23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8.3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ind w:left="200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1,75</w:t>
            </w:r>
          </w:p>
        </w:tc>
      </w:tr>
    </w:tbl>
    <w:p w:rsidR="00593FE7" w:rsidRPr="00D30227" w:rsidRDefault="00593FE7" w:rsidP="00593FE7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126"/>
        <w:gridCol w:w="4392"/>
        <w:gridCol w:w="1565"/>
        <w:gridCol w:w="1426"/>
      </w:tblGrid>
      <w:tr w:rsidR="00593FE7" w:rsidRPr="00D30227" w:rsidTr="00B46F25">
        <w:trPr>
          <w:trHeight w:hRule="exact" w:val="11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lastRenderedPageBreak/>
              <w:t>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Обеспечение деятельности по исполнению наказаний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8.4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ind w:left="200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1,75</w:t>
            </w:r>
          </w:p>
        </w:tc>
      </w:tr>
      <w:tr w:rsidR="00593FE7" w:rsidRPr="00D30227" w:rsidTr="00B46F25">
        <w:trPr>
          <w:trHeight w:hRule="exact" w:val="3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Деятельность по особой охране и изучению природы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9.0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ind w:left="200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1,75</w:t>
            </w:r>
          </w:p>
        </w:tc>
      </w:tr>
      <w:tr w:rsidR="00593FE7" w:rsidRPr="00D30227" w:rsidTr="00B46F25">
        <w:trPr>
          <w:trHeight w:hRule="exact" w:val="38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Охрана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природных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территорий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proofErr w:type="gramStart"/>
            <w:r w:rsidRPr="00D30227">
              <w:rPr>
                <w:color w:val="000000"/>
                <w:sz w:val="23"/>
                <w:szCs w:val="23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9.1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ind w:left="200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1,75</w:t>
            </w:r>
          </w:p>
        </w:tc>
      </w:tr>
      <w:tr w:rsidR="00593FE7" w:rsidRPr="00D30227" w:rsidTr="00B46F25">
        <w:trPr>
          <w:trHeight w:hRule="exact" w:val="41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120"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Курортная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120"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деятельность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proofErr w:type="gramStart"/>
            <w:r w:rsidRPr="00D30227">
              <w:rPr>
                <w:color w:val="000000"/>
                <w:sz w:val="23"/>
                <w:szCs w:val="23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D30227">
              <w:rPr>
                <w:color w:val="000000"/>
                <w:sz w:val="23"/>
                <w:szCs w:val="23"/>
              </w:rPr>
              <w:t xml:space="preserve"> охраны </w:t>
            </w:r>
            <w:proofErr w:type="spellStart"/>
            <w:r w:rsidRPr="00D30227">
              <w:rPr>
                <w:color w:val="000000"/>
                <w:sz w:val="23"/>
                <w:szCs w:val="23"/>
              </w:rPr>
              <w:t>лечебно</w:t>
            </w:r>
            <w:r w:rsidRPr="00D30227">
              <w:rPr>
                <w:color w:val="000000"/>
                <w:sz w:val="23"/>
                <w:szCs w:val="23"/>
              </w:rPr>
              <w:softHyphen/>
              <w:t>оздоровительных</w:t>
            </w:r>
            <w:proofErr w:type="spellEnd"/>
            <w:r w:rsidRPr="00D30227">
              <w:rPr>
                <w:color w:val="000000"/>
                <w:sz w:val="23"/>
                <w:szCs w:val="23"/>
              </w:rPr>
              <w:t xml:space="preserve"> местностей и курорта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9.2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ind w:left="200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0,16</w:t>
            </w:r>
          </w:p>
        </w:tc>
      </w:tr>
      <w:tr w:rsidR="00593FE7" w:rsidRPr="00D30227" w:rsidTr="00B46F25">
        <w:trPr>
          <w:trHeight w:hRule="exact" w:val="19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120"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Санаторная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120"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деятельность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proofErr w:type="gramStart"/>
            <w:r w:rsidRPr="00D30227">
              <w:rPr>
                <w:color w:val="000000"/>
                <w:sz w:val="23"/>
                <w:szCs w:val="23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 обустройство лечебно-оздоровительных местностей (пляжи, бюветы, места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9.2.1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ind w:left="200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0,16</w:t>
            </w:r>
          </w:p>
        </w:tc>
      </w:tr>
    </w:tbl>
    <w:p w:rsidR="00593FE7" w:rsidRPr="00D30227" w:rsidRDefault="00593FE7" w:rsidP="00593FE7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126"/>
        <w:gridCol w:w="4392"/>
        <w:gridCol w:w="1565"/>
        <w:gridCol w:w="1426"/>
      </w:tblGrid>
      <w:tr w:rsidR="00593FE7" w:rsidRPr="00D30227" w:rsidTr="00B46F25"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добычи целебной грязи)</w:t>
            </w:r>
            <w:proofErr w:type="gramStart"/>
            <w:r w:rsidRPr="00D30227">
              <w:rPr>
                <w:color w:val="000000"/>
                <w:sz w:val="23"/>
                <w:szCs w:val="23"/>
              </w:rPr>
              <w:t>;р</w:t>
            </w:r>
            <w:proofErr w:type="gramEnd"/>
            <w:r w:rsidRPr="00D30227">
              <w:rPr>
                <w:color w:val="000000"/>
                <w:sz w:val="23"/>
                <w:szCs w:val="23"/>
              </w:rPr>
              <w:t>азмещение лечебно-оздоровительных лагерей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593FE7" w:rsidRPr="00D30227" w:rsidTr="00B46F25">
        <w:trPr>
          <w:trHeight w:hRule="exact" w:val="44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proofErr w:type="spellStart"/>
            <w:r w:rsidRPr="00D30227">
              <w:rPr>
                <w:color w:val="000000"/>
                <w:sz w:val="23"/>
                <w:szCs w:val="23"/>
              </w:rPr>
              <w:t>Историко</w:t>
            </w:r>
            <w:proofErr w:type="spellEnd"/>
            <w:r w:rsidRPr="00D30227">
              <w:rPr>
                <w:color w:val="000000"/>
                <w:sz w:val="23"/>
                <w:szCs w:val="23"/>
              </w:rPr>
              <w:softHyphen/>
            </w:r>
            <w:r>
              <w:rPr>
                <w:color w:val="000000"/>
                <w:sz w:val="23"/>
                <w:szCs w:val="23"/>
              </w:rPr>
              <w:t>-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культурная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деятельность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proofErr w:type="gramStart"/>
            <w:r w:rsidRPr="00D30227">
              <w:rPr>
                <w:color w:val="000000"/>
                <w:sz w:val="23"/>
                <w:szCs w:val="23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9.3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1,75</w:t>
            </w:r>
          </w:p>
        </w:tc>
      </w:tr>
      <w:tr w:rsidR="00593FE7" w:rsidRPr="00D30227" w:rsidTr="00B46F25">
        <w:trPr>
          <w:trHeight w:hRule="exact" w:val="22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120" w:line="230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Использование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120" w:line="230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лесов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D30227">
              <w:rPr>
                <w:color w:val="000000"/>
                <w:sz w:val="23"/>
                <w:szCs w:val="23"/>
              </w:rPr>
              <w:t>недревесных</w:t>
            </w:r>
            <w:proofErr w:type="spellEnd"/>
            <w:r w:rsidRPr="00D30227">
              <w:rPr>
                <w:color w:val="000000"/>
                <w:sz w:val="23"/>
                <w:szCs w:val="23"/>
              </w:rPr>
              <w:t xml:space="preserve"> лесных ресурсов, охрана и восстановление </w:t>
            </w:r>
            <w:proofErr w:type="gramStart"/>
            <w:r w:rsidRPr="00D30227">
              <w:rPr>
                <w:color w:val="000000"/>
                <w:sz w:val="23"/>
                <w:szCs w:val="23"/>
              </w:rPr>
              <w:t>лесов</w:t>
            </w:r>
            <w:proofErr w:type="gramEnd"/>
            <w:r w:rsidRPr="00D30227">
              <w:rPr>
                <w:color w:val="000000"/>
                <w:sz w:val="23"/>
                <w:szCs w:val="23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47" w:tooltip="Current Document">
              <w:r w:rsidRPr="00D30227">
                <w:rPr>
                  <w:color w:val="000000"/>
                  <w:sz w:val="23"/>
                  <w:szCs w:val="23"/>
                </w:rPr>
                <w:t xml:space="preserve"> </w:t>
              </w:r>
              <w:r w:rsidRPr="00D30227">
                <w:rPr>
                  <w:color w:val="000000"/>
                  <w:sz w:val="27"/>
                  <w:szCs w:val="27"/>
                </w:rPr>
                <w:t>кодами 10.1 - 10.4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10.0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60"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1,75</w:t>
            </w:r>
            <w:r w:rsidRPr="00D30227">
              <w:rPr>
                <w:color w:val="000000"/>
                <w:sz w:val="27"/>
                <w:szCs w:val="27"/>
              </w:rPr>
              <w:softHyphen/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</w:p>
        </w:tc>
      </w:tr>
      <w:tr w:rsidR="00593FE7" w:rsidRPr="00D30227" w:rsidTr="00B46F25">
        <w:trPr>
          <w:trHeight w:hRule="exact" w:val="249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120" w:line="230" w:lineRule="exact"/>
              <w:jc w:val="both"/>
              <w:rPr>
                <w:sz w:val="27"/>
                <w:szCs w:val="27"/>
              </w:rPr>
            </w:pPr>
            <w:bookmarkStart w:id="44" w:name="bookmark47"/>
            <w:r w:rsidRPr="00D30227">
              <w:rPr>
                <w:color w:val="000000"/>
                <w:sz w:val="23"/>
                <w:szCs w:val="23"/>
              </w:rPr>
              <w:t>Заготовка</w:t>
            </w:r>
            <w:bookmarkEnd w:id="44"/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120" w:line="230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древесины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10.1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60"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1,75</w:t>
            </w:r>
            <w:r w:rsidRPr="00D30227">
              <w:rPr>
                <w:color w:val="000000"/>
                <w:sz w:val="27"/>
                <w:szCs w:val="27"/>
              </w:rPr>
              <w:softHyphen/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</w:p>
        </w:tc>
      </w:tr>
      <w:tr w:rsidR="00593FE7" w:rsidRPr="00D30227" w:rsidTr="00B46F25">
        <w:trPr>
          <w:trHeight w:hRule="exact" w:val="22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120" w:line="230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Лесные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120" w:line="230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плантации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10.2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60"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1,75</w:t>
            </w:r>
            <w:r w:rsidRPr="00D30227">
              <w:rPr>
                <w:color w:val="000000"/>
                <w:sz w:val="27"/>
                <w:szCs w:val="27"/>
              </w:rPr>
              <w:softHyphen/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</w:p>
        </w:tc>
      </w:tr>
      <w:tr w:rsidR="00593FE7" w:rsidRPr="00D30227" w:rsidTr="00B46F25">
        <w:trPr>
          <w:trHeight w:hRule="exact" w:val="25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8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Заготовка лесных ресурсов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 xml:space="preserve">Заготовка живицы, сбор </w:t>
            </w:r>
            <w:proofErr w:type="spellStart"/>
            <w:r w:rsidRPr="00D30227">
              <w:rPr>
                <w:color w:val="000000"/>
                <w:sz w:val="23"/>
                <w:szCs w:val="23"/>
              </w:rPr>
              <w:t>недревесных</w:t>
            </w:r>
            <w:proofErr w:type="spellEnd"/>
            <w:r w:rsidRPr="00D30227">
              <w:rPr>
                <w:color w:val="000000"/>
                <w:sz w:val="23"/>
                <w:szCs w:val="23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10.3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60"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1,75</w:t>
            </w:r>
            <w:r w:rsidRPr="00D30227">
              <w:rPr>
                <w:color w:val="000000"/>
                <w:sz w:val="27"/>
                <w:szCs w:val="27"/>
              </w:rPr>
              <w:softHyphen/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</w:p>
        </w:tc>
      </w:tr>
    </w:tbl>
    <w:p w:rsidR="00593FE7" w:rsidRPr="00D30227" w:rsidRDefault="00593FE7" w:rsidP="00593FE7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126"/>
        <w:gridCol w:w="4392"/>
        <w:gridCol w:w="1565"/>
        <w:gridCol w:w="1426"/>
      </w:tblGrid>
      <w:tr w:rsidR="00593FE7" w:rsidRPr="00D30227" w:rsidTr="00B46F25"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8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лесных ресурсов (сушилки, грибоварни, склады), охрана лесов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593FE7" w:rsidRPr="00D30227" w:rsidTr="00B46F25">
        <w:trPr>
          <w:trHeight w:hRule="exact" w:val="6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Резервные леса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8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Деятельность, связанная с охраной лесов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10.4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60"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1,75</w:t>
            </w:r>
            <w:r w:rsidRPr="00D30227">
              <w:rPr>
                <w:color w:val="000000"/>
                <w:sz w:val="27"/>
                <w:szCs w:val="27"/>
              </w:rPr>
              <w:softHyphen/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</w:p>
        </w:tc>
      </w:tr>
      <w:tr w:rsidR="00593FE7" w:rsidRPr="00D30227" w:rsidTr="00B46F25"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Водные объекты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11.0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5,44</w:t>
            </w:r>
          </w:p>
        </w:tc>
      </w:tr>
      <w:tr w:rsidR="00593FE7" w:rsidRPr="00D30227" w:rsidTr="00B46F25">
        <w:trPr>
          <w:trHeight w:hRule="exact" w:val="44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Общее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пользование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водными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объектами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proofErr w:type="gramStart"/>
            <w:r w:rsidRPr="00D30227">
              <w:rPr>
                <w:color w:val="000000"/>
                <w:sz w:val="23"/>
                <w:szCs w:val="23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11.1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5,44</w:t>
            </w:r>
          </w:p>
        </w:tc>
      </w:tr>
      <w:tr w:rsidR="00593FE7" w:rsidRPr="00D30227" w:rsidTr="00B46F25">
        <w:trPr>
          <w:trHeight w:hRule="exact" w:val="304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Специальное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пользование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водными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объектами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11.2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5,63</w:t>
            </w:r>
          </w:p>
        </w:tc>
      </w:tr>
      <w:tr w:rsidR="00593FE7" w:rsidRPr="00D30227" w:rsidTr="00B46F25">
        <w:trPr>
          <w:trHeight w:hRule="exact" w:val="27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8" w:lineRule="exact"/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3"/>
                <w:szCs w:val="23"/>
              </w:rPr>
              <w:t>Г</w:t>
            </w:r>
            <w:r w:rsidRPr="00D30227">
              <w:rPr>
                <w:color w:val="000000"/>
                <w:sz w:val="23"/>
                <w:szCs w:val="23"/>
              </w:rPr>
              <w:t>идротехнические сооружения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D30227">
              <w:rPr>
                <w:color w:val="000000"/>
                <w:sz w:val="23"/>
                <w:szCs w:val="23"/>
              </w:rPr>
              <w:t>рыбозащитных</w:t>
            </w:r>
            <w:proofErr w:type="spellEnd"/>
            <w:r w:rsidRPr="00D30227">
              <w:rPr>
                <w:color w:val="000000"/>
                <w:sz w:val="23"/>
                <w:szCs w:val="23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11.3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6,07</w:t>
            </w:r>
          </w:p>
        </w:tc>
      </w:tr>
      <w:tr w:rsidR="00593FE7" w:rsidRPr="00D30227" w:rsidTr="00B46F25">
        <w:trPr>
          <w:trHeight w:hRule="exact" w:val="16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Земельные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участки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(территории)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общего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пользования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Земельные участки общего пользования.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48" w:tooltip="Current Document">
              <w:r w:rsidRPr="00D30227">
                <w:rPr>
                  <w:color w:val="000000"/>
                  <w:sz w:val="23"/>
                  <w:szCs w:val="23"/>
                </w:rPr>
                <w:t xml:space="preserve"> </w:t>
              </w:r>
              <w:r w:rsidRPr="00D30227">
                <w:rPr>
                  <w:color w:val="000000"/>
                  <w:sz w:val="27"/>
                  <w:szCs w:val="27"/>
                </w:rPr>
                <w:t>кодами 12.0.1 - 12.0.2</w:t>
              </w:r>
            </w:hyperlink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12.0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60"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1,75</w:t>
            </w:r>
            <w:r w:rsidRPr="00D30227">
              <w:rPr>
                <w:color w:val="000000"/>
                <w:sz w:val="27"/>
                <w:szCs w:val="27"/>
              </w:rPr>
              <w:softHyphen/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</w:p>
        </w:tc>
      </w:tr>
      <w:tr w:rsidR="00593FE7" w:rsidRPr="00D30227" w:rsidTr="00B46F25">
        <w:trPr>
          <w:trHeight w:hRule="exact" w:val="33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jc w:val="both"/>
              <w:rPr>
                <w:sz w:val="27"/>
                <w:szCs w:val="27"/>
              </w:rPr>
            </w:pPr>
            <w:bookmarkStart w:id="45" w:name="bookmark48"/>
            <w:r w:rsidRPr="00D30227">
              <w:rPr>
                <w:color w:val="000000"/>
                <w:sz w:val="23"/>
                <w:szCs w:val="23"/>
              </w:rPr>
              <w:t>Улично-дорожная</w:t>
            </w:r>
            <w:bookmarkEnd w:id="45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jc w:val="both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 xml:space="preserve">Размещение объектов </w:t>
            </w:r>
            <w:proofErr w:type="gramStart"/>
            <w:r w:rsidRPr="00D30227">
              <w:rPr>
                <w:color w:val="000000"/>
                <w:sz w:val="23"/>
                <w:szCs w:val="23"/>
              </w:rPr>
              <w:t>улично-дорожной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12.0.1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1,75</w:t>
            </w:r>
          </w:p>
        </w:tc>
      </w:tr>
    </w:tbl>
    <w:p w:rsidR="00593FE7" w:rsidRPr="00D30227" w:rsidRDefault="00593FE7" w:rsidP="00593FE7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126"/>
        <w:gridCol w:w="4392"/>
        <w:gridCol w:w="1565"/>
        <w:gridCol w:w="1426"/>
      </w:tblGrid>
      <w:tr w:rsidR="00593FE7" w:rsidRPr="00D30227" w:rsidTr="00B46F25">
        <w:trPr>
          <w:trHeight w:hRule="exact" w:val="443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сеть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 xml:space="preserve">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D30227">
              <w:rPr>
                <w:color w:val="000000"/>
                <w:sz w:val="23"/>
                <w:szCs w:val="23"/>
              </w:rPr>
              <w:t>велотранспортной</w:t>
            </w:r>
            <w:proofErr w:type="spellEnd"/>
            <w:r w:rsidRPr="00D30227">
              <w:rPr>
                <w:color w:val="000000"/>
                <w:sz w:val="23"/>
                <w:szCs w:val="23"/>
              </w:rPr>
              <w:t xml:space="preserve"> и инженерной инфраструктуры;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придорожных стоянок (парковок) транспортных сре</w:t>
            </w:r>
            <w:proofErr w:type="gramStart"/>
            <w:r w:rsidRPr="00D30227">
              <w:rPr>
                <w:color w:val="000000"/>
                <w:sz w:val="23"/>
                <w:szCs w:val="23"/>
              </w:rPr>
              <w:t>дств в гр</w:t>
            </w:r>
            <w:proofErr w:type="gramEnd"/>
            <w:r w:rsidRPr="00D30227">
              <w:rPr>
                <w:color w:val="000000"/>
                <w:sz w:val="23"/>
                <w:szCs w:val="23"/>
              </w:rPr>
              <w:t>аницах городских улиц и дорог, за исключением предусмотренных видами разрешенного использования с</w:t>
            </w:r>
            <w:hyperlink w:anchor="bookmark10" w:tooltip="Current Document">
              <w:r w:rsidRPr="00D30227">
                <w:rPr>
                  <w:color w:val="000000"/>
                  <w:sz w:val="23"/>
                  <w:szCs w:val="23"/>
                </w:rPr>
                <w:t xml:space="preserve"> </w:t>
              </w:r>
              <w:r w:rsidRPr="00D30227">
                <w:rPr>
                  <w:color w:val="000000"/>
                  <w:sz w:val="27"/>
                  <w:szCs w:val="27"/>
                </w:rPr>
                <w:t>кодами</w:t>
              </w:r>
            </w:hyperlink>
            <w:r w:rsidRPr="00D30227">
              <w:rPr>
                <w:color w:val="000000"/>
                <w:sz w:val="27"/>
                <w:szCs w:val="27"/>
              </w:rPr>
              <w:t xml:space="preserve"> </w:t>
            </w:r>
            <w:hyperlink w:anchor="bookmark10" w:tooltip="Current Document">
              <w:r w:rsidRPr="00D30227">
                <w:rPr>
                  <w:color w:val="000000"/>
                  <w:sz w:val="27"/>
                  <w:szCs w:val="27"/>
                </w:rPr>
                <w:t>2.7.1,</w:t>
              </w:r>
            </w:hyperlink>
            <w:hyperlink w:anchor="bookmark36" w:tooltip="Current Document">
              <w:r w:rsidRPr="00D30227">
                <w:rPr>
                  <w:color w:val="000000"/>
                  <w:sz w:val="27"/>
                  <w:szCs w:val="27"/>
                </w:rPr>
                <w:t xml:space="preserve"> 4.9,</w:t>
              </w:r>
            </w:hyperlink>
            <w:hyperlink w:anchor="bookmark45" w:tooltip="Current Document">
              <w:r w:rsidRPr="00D30227">
                <w:rPr>
                  <w:color w:val="000000"/>
                  <w:sz w:val="27"/>
                  <w:szCs w:val="27"/>
                </w:rPr>
                <w:t xml:space="preserve"> 7.2.3,</w:t>
              </w:r>
            </w:hyperlink>
            <w:r w:rsidRPr="00D30227">
              <w:rPr>
                <w:color w:val="000000"/>
                <w:sz w:val="27"/>
                <w:szCs w:val="27"/>
              </w:rPr>
              <w:t xml:space="preserve"> </w:t>
            </w:r>
            <w:r w:rsidRPr="00D30227">
              <w:rPr>
                <w:color w:val="000000"/>
                <w:sz w:val="23"/>
                <w:szCs w:val="23"/>
              </w:rPr>
              <w:t>а также некапитальных сооружений, предназначенных для охраны транспортных средств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</w:p>
        </w:tc>
      </w:tr>
      <w:tr w:rsidR="00593FE7" w:rsidRPr="00D30227" w:rsidTr="00B46F25">
        <w:trPr>
          <w:trHeight w:hRule="exact" w:val="304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120"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Благоустройство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120"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территории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12.0.2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60"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1,75</w:t>
            </w:r>
            <w:r w:rsidRPr="00D30227">
              <w:rPr>
                <w:color w:val="000000"/>
                <w:sz w:val="27"/>
                <w:szCs w:val="27"/>
              </w:rPr>
              <w:softHyphen/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</w:p>
        </w:tc>
      </w:tr>
      <w:tr w:rsidR="00593FE7" w:rsidRPr="00D30227" w:rsidTr="00B46F25">
        <w:trPr>
          <w:trHeight w:hRule="exact" w:val="19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120"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Ритуальная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120"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деятельность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12.1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1,75</w:t>
            </w:r>
          </w:p>
        </w:tc>
      </w:tr>
      <w:tr w:rsidR="00593FE7" w:rsidRPr="00D30227" w:rsidTr="00B46F25">
        <w:trPr>
          <w:trHeight w:hRule="exact" w:val="44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120"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Специальная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120"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деятельность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proofErr w:type="gramStart"/>
            <w:r w:rsidRPr="00D30227">
              <w:rPr>
                <w:color w:val="000000"/>
                <w:sz w:val="23"/>
                <w:szCs w:val="23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12.2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60"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1,75</w:t>
            </w:r>
            <w:r w:rsidRPr="00D30227">
              <w:rPr>
                <w:color w:val="000000"/>
                <w:sz w:val="27"/>
                <w:szCs w:val="27"/>
              </w:rPr>
              <w:softHyphen/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</w:p>
        </w:tc>
      </w:tr>
      <w:tr w:rsidR="00593FE7" w:rsidRPr="00D30227" w:rsidTr="00B46F25">
        <w:trPr>
          <w:trHeight w:hRule="exact" w:val="3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Запас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Отсутствие хозяйственной деятельности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12.3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1,75</w:t>
            </w:r>
          </w:p>
        </w:tc>
      </w:tr>
    </w:tbl>
    <w:p w:rsidR="00593FE7" w:rsidRPr="00D30227" w:rsidRDefault="00593FE7" w:rsidP="00593FE7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126"/>
        <w:gridCol w:w="4392"/>
        <w:gridCol w:w="1565"/>
        <w:gridCol w:w="1426"/>
      </w:tblGrid>
      <w:tr w:rsidR="00593FE7" w:rsidRPr="00D30227" w:rsidTr="00B46F25">
        <w:trPr>
          <w:trHeight w:hRule="exact" w:val="33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</w:p>
        </w:tc>
      </w:tr>
      <w:tr w:rsidR="00593FE7" w:rsidRPr="00D30227" w:rsidTr="00B46F25">
        <w:trPr>
          <w:trHeight w:hRule="exact" w:val="3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Земельные участки общего назначения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13.0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60"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0,3</w:t>
            </w:r>
            <w:r>
              <w:rPr>
                <w:color w:val="000000"/>
                <w:sz w:val="27"/>
                <w:szCs w:val="27"/>
              </w:rPr>
              <w:t>6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</w:p>
        </w:tc>
      </w:tr>
      <w:tr w:rsidR="00593FE7" w:rsidRPr="00D30227" w:rsidTr="00B46F25">
        <w:trPr>
          <w:trHeight w:hRule="exact" w:val="249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120"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Ведение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120"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огородничества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13.1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60"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0,3</w:t>
            </w:r>
            <w:r>
              <w:rPr>
                <w:color w:val="000000"/>
                <w:sz w:val="27"/>
                <w:szCs w:val="27"/>
              </w:rPr>
              <w:t>6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</w:p>
        </w:tc>
      </w:tr>
      <w:tr w:rsidR="00593FE7" w:rsidRPr="00D30227" w:rsidTr="00B46F25">
        <w:trPr>
          <w:trHeight w:hRule="exact" w:val="250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30" w:lineRule="exact"/>
              <w:ind w:left="4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120"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Ведение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120" w:line="230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>садоводства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4" w:lineRule="exact"/>
              <w:ind w:left="120"/>
              <w:rPr>
                <w:sz w:val="27"/>
                <w:szCs w:val="27"/>
              </w:rPr>
            </w:pPr>
            <w:r w:rsidRPr="00D30227">
              <w:rPr>
                <w:color w:val="000000"/>
                <w:sz w:val="23"/>
                <w:szCs w:val="23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r w:rsidRPr="00D30227">
              <w:rPr>
                <w:color w:val="000000"/>
                <w:sz w:val="27"/>
                <w:szCs w:val="27"/>
              </w:rPr>
              <w:t>кодом 2.1</w:t>
            </w:r>
            <w:r w:rsidRPr="00D30227">
              <w:rPr>
                <w:color w:val="000000"/>
                <w:sz w:val="23"/>
                <w:szCs w:val="23"/>
              </w:rPr>
              <w:t>, хозяйственных построек и гаражей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13.2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after="60" w:line="270" w:lineRule="exact"/>
              <w:jc w:val="center"/>
              <w:rPr>
                <w:sz w:val="27"/>
                <w:szCs w:val="27"/>
              </w:rPr>
            </w:pPr>
            <w:r w:rsidRPr="00D30227">
              <w:rPr>
                <w:color w:val="000000"/>
                <w:sz w:val="27"/>
                <w:szCs w:val="27"/>
              </w:rPr>
              <w:t>0,3</w:t>
            </w:r>
            <w:r>
              <w:rPr>
                <w:color w:val="000000"/>
                <w:sz w:val="27"/>
                <w:szCs w:val="27"/>
              </w:rPr>
              <w:t>6</w:t>
            </w:r>
          </w:p>
          <w:p w:rsidR="00593FE7" w:rsidRPr="00D30227" w:rsidRDefault="00593FE7" w:rsidP="00B46F25">
            <w:pPr>
              <w:framePr w:w="10080" w:wrap="notBeside" w:vAnchor="text" w:hAnchor="text" w:xAlign="center" w:y="1"/>
              <w:widowControl w:val="0"/>
              <w:spacing w:before="60" w:line="270" w:lineRule="exact"/>
              <w:jc w:val="center"/>
              <w:rPr>
                <w:sz w:val="27"/>
                <w:szCs w:val="27"/>
              </w:rPr>
            </w:pPr>
          </w:p>
        </w:tc>
      </w:tr>
    </w:tbl>
    <w:p w:rsidR="00593FE7" w:rsidRPr="00D30227" w:rsidRDefault="00593FE7" w:rsidP="00593FE7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593FE7" w:rsidRDefault="00593FE7" w:rsidP="00593FE7">
      <w:pPr>
        <w:widowControl w:val="0"/>
        <w:spacing w:after="237" w:line="317" w:lineRule="exact"/>
        <w:ind w:left="40"/>
        <w:jc w:val="center"/>
        <w:rPr>
          <w:sz w:val="27"/>
          <w:szCs w:val="27"/>
        </w:rPr>
      </w:pPr>
    </w:p>
    <w:p w:rsidR="00593FE7" w:rsidRDefault="00593FE7" w:rsidP="00593FE7">
      <w:pPr>
        <w:widowControl w:val="0"/>
        <w:spacing w:after="237" w:line="317" w:lineRule="exact"/>
        <w:ind w:left="40"/>
        <w:jc w:val="center"/>
        <w:rPr>
          <w:sz w:val="27"/>
          <w:szCs w:val="27"/>
        </w:rPr>
      </w:pPr>
    </w:p>
    <w:p w:rsidR="00593FE7" w:rsidRDefault="00593FE7" w:rsidP="00593FE7">
      <w:pPr>
        <w:widowControl w:val="0"/>
        <w:spacing w:after="237" w:line="317" w:lineRule="exact"/>
        <w:ind w:left="40"/>
        <w:jc w:val="center"/>
        <w:rPr>
          <w:sz w:val="27"/>
          <w:szCs w:val="27"/>
        </w:rPr>
      </w:pPr>
    </w:p>
    <w:p w:rsidR="00593FE7" w:rsidRDefault="00593FE7" w:rsidP="00593FE7">
      <w:pPr>
        <w:widowControl w:val="0"/>
        <w:spacing w:after="237" w:line="317" w:lineRule="exact"/>
        <w:ind w:left="40"/>
        <w:jc w:val="center"/>
        <w:rPr>
          <w:sz w:val="27"/>
          <w:szCs w:val="27"/>
        </w:rPr>
      </w:pPr>
    </w:p>
    <w:p w:rsidR="00593FE7" w:rsidRDefault="00593FE7" w:rsidP="00593FE7">
      <w:pPr>
        <w:widowControl w:val="0"/>
        <w:spacing w:after="237" w:line="317" w:lineRule="exact"/>
        <w:ind w:left="40"/>
        <w:jc w:val="center"/>
        <w:rPr>
          <w:sz w:val="27"/>
          <w:szCs w:val="27"/>
        </w:rPr>
      </w:pPr>
    </w:p>
    <w:p w:rsidR="00593FE7" w:rsidRDefault="00593FE7" w:rsidP="00593FE7">
      <w:pPr>
        <w:widowControl w:val="0"/>
        <w:spacing w:after="237" w:line="317" w:lineRule="exact"/>
        <w:ind w:left="40"/>
        <w:jc w:val="center"/>
        <w:rPr>
          <w:sz w:val="27"/>
          <w:szCs w:val="27"/>
        </w:rPr>
      </w:pPr>
    </w:p>
    <w:p w:rsidR="00593FE7" w:rsidRDefault="00593FE7" w:rsidP="00593FE7">
      <w:pPr>
        <w:widowControl w:val="0"/>
        <w:spacing w:after="237" w:line="317" w:lineRule="exact"/>
        <w:ind w:left="40"/>
        <w:jc w:val="center"/>
        <w:rPr>
          <w:sz w:val="27"/>
          <w:szCs w:val="27"/>
        </w:rPr>
      </w:pPr>
    </w:p>
    <w:p w:rsidR="00593FE7" w:rsidRDefault="00593FE7" w:rsidP="00593FE7">
      <w:pPr>
        <w:widowControl w:val="0"/>
        <w:spacing w:after="237" w:line="317" w:lineRule="exact"/>
        <w:ind w:left="40"/>
        <w:jc w:val="center"/>
        <w:rPr>
          <w:sz w:val="27"/>
          <w:szCs w:val="27"/>
        </w:rPr>
      </w:pPr>
    </w:p>
    <w:p w:rsidR="00593FE7" w:rsidRDefault="00593FE7" w:rsidP="00593FE7">
      <w:pPr>
        <w:widowControl w:val="0"/>
        <w:spacing w:after="237" w:line="317" w:lineRule="exact"/>
        <w:ind w:left="40"/>
        <w:jc w:val="center"/>
        <w:rPr>
          <w:sz w:val="27"/>
          <w:szCs w:val="27"/>
        </w:rPr>
      </w:pPr>
    </w:p>
    <w:p w:rsidR="00593FE7" w:rsidRDefault="00593FE7" w:rsidP="00593FE7">
      <w:pPr>
        <w:widowControl w:val="0"/>
        <w:spacing w:after="237" w:line="317" w:lineRule="exact"/>
        <w:ind w:left="40"/>
        <w:jc w:val="center"/>
        <w:rPr>
          <w:sz w:val="27"/>
          <w:szCs w:val="27"/>
        </w:rPr>
      </w:pPr>
    </w:p>
    <w:p w:rsidR="00593FE7" w:rsidRDefault="00593FE7" w:rsidP="00593FE7">
      <w:pPr>
        <w:widowControl w:val="0"/>
        <w:spacing w:after="237" w:line="317" w:lineRule="exact"/>
        <w:ind w:left="40"/>
        <w:jc w:val="center"/>
        <w:rPr>
          <w:sz w:val="27"/>
          <w:szCs w:val="27"/>
        </w:rPr>
      </w:pPr>
    </w:p>
    <w:p w:rsidR="00593FE7" w:rsidRDefault="00593FE7" w:rsidP="00593FE7">
      <w:pPr>
        <w:ind w:left="6096"/>
        <w:rPr>
          <w:b/>
          <w:sz w:val="20"/>
        </w:rPr>
      </w:pPr>
      <w:r>
        <w:rPr>
          <w:b/>
          <w:sz w:val="20"/>
        </w:rPr>
        <w:lastRenderedPageBreak/>
        <w:t>Приложение</w:t>
      </w:r>
    </w:p>
    <w:p w:rsidR="00593FE7" w:rsidRDefault="00593FE7" w:rsidP="00593FE7">
      <w:pPr>
        <w:ind w:left="6096"/>
        <w:rPr>
          <w:b/>
          <w:sz w:val="20"/>
        </w:rPr>
      </w:pPr>
      <w:r>
        <w:rPr>
          <w:b/>
          <w:sz w:val="20"/>
        </w:rPr>
        <w:t>к правилам определения размера</w:t>
      </w:r>
    </w:p>
    <w:p w:rsidR="00593FE7" w:rsidRPr="00813F68" w:rsidRDefault="00593FE7" w:rsidP="00593FE7">
      <w:pPr>
        <w:ind w:left="6096"/>
        <w:rPr>
          <w:b/>
          <w:sz w:val="20"/>
        </w:rPr>
      </w:pPr>
      <w:r>
        <w:rPr>
          <w:b/>
          <w:sz w:val="20"/>
        </w:rPr>
        <w:t xml:space="preserve">и внесения арендной платы за земли, находящиеся </w:t>
      </w:r>
      <w:r w:rsidRPr="003A6C09">
        <w:rPr>
          <w:b/>
          <w:sz w:val="20"/>
        </w:rPr>
        <w:t>в муниципальной собственности</w:t>
      </w:r>
      <w:r w:rsidR="007F60EC">
        <w:rPr>
          <w:b/>
          <w:sz w:val="20"/>
        </w:rPr>
        <w:t xml:space="preserve"> сельского поселения Спартакский сельсовет</w:t>
      </w:r>
      <w:r w:rsidRPr="003A6C09">
        <w:rPr>
          <w:b/>
          <w:sz w:val="20"/>
        </w:rPr>
        <w:t xml:space="preserve"> муниципального района Ермекеевский</w:t>
      </w:r>
      <w:r>
        <w:rPr>
          <w:b/>
          <w:sz w:val="20"/>
        </w:rPr>
        <w:t xml:space="preserve"> район Республики Башкортостан</w:t>
      </w:r>
    </w:p>
    <w:p w:rsidR="00593FE7" w:rsidRDefault="00593FE7" w:rsidP="00593FE7">
      <w:pPr>
        <w:jc w:val="center"/>
        <w:rPr>
          <w:b/>
          <w:sz w:val="20"/>
          <w:lang w:eastAsia="en-US"/>
        </w:rPr>
      </w:pPr>
    </w:p>
    <w:p w:rsidR="00593FE7" w:rsidRPr="00813F68" w:rsidRDefault="00593FE7" w:rsidP="00593FE7">
      <w:pPr>
        <w:jc w:val="center"/>
        <w:rPr>
          <w:b/>
          <w:sz w:val="20"/>
          <w:lang w:eastAsia="en-US"/>
        </w:rPr>
      </w:pPr>
      <w:r w:rsidRPr="00813F68">
        <w:rPr>
          <w:b/>
          <w:sz w:val="20"/>
          <w:lang w:eastAsia="en-US"/>
        </w:rPr>
        <w:t>Примерная форма</w:t>
      </w:r>
    </w:p>
    <w:p w:rsidR="00593FE7" w:rsidRPr="00813F68" w:rsidRDefault="00593FE7" w:rsidP="00593FE7">
      <w:pPr>
        <w:jc w:val="center"/>
        <w:rPr>
          <w:b/>
          <w:sz w:val="20"/>
          <w:lang w:eastAsia="en-US"/>
        </w:rPr>
      </w:pPr>
      <w:r w:rsidRPr="00813F68">
        <w:rPr>
          <w:b/>
          <w:sz w:val="20"/>
          <w:lang w:eastAsia="en-US"/>
        </w:rPr>
        <w:t>акта обследования земельного участка</w:t>
      </w:r>
    </w:p>
    <w:p w:rsidR="00593FE7" w:rsidRPr="00813F68" w:rsidRDefault="00593FE7" w:rsidP="00593FE7">
      <w:pPr>
        <w:jc w:val="center"/>
        <w:rPr>
          <w:b/>
          <w:sz w:val="20"/>
          <w:lang w:eastAsia="en-US"/>
        </w:rPr>
      </w:pPr>
      <w:r w:rsidRPr="00813F68">
        <w:rPr>
          <w:b/>
          <w:sz w:val="20"/>
          <w:lang w:eastAsia="en-US"/>
        </w:rPr>
        <w:t>N _________</w:t>
      </w:r>
    </w:p>
    <w:p w:rsidR="00593FE7" w:rsidRPr="00813F68" w:rsidRDefault="00593FE7" w:rsidP="00593FE7">
      <w:pPr>
        <w:jc w:val="both"/>
        <w:rPr>
          <w:sz w:val="20"/>
          <w:lang w:eastAsia="en-US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93FE7" w:rsidRPr="00813F68" w:rsidTr="00B46F25">
        <w:tc>
          <w:tcPr>
            <w:tcW w:w="4785" w:type="dxa"/>
          </w:tcPr>
          <w:p w:rsidR="00593FE7" w:rsidRPr="00813F68" w:rsidRDefault="00593FE7" w:rsidP="00B46F25">
            <w:pPr>
              <w:jc w:val="both"/>
              <w:rPr>
                <w:sz w:val="20"/>
                <w:lang w:eastAsia="en-US"/>
              </w:rPr>
            </w:pPr>
            <w:r w:rsidRPr="00813F68">
              <w:rPr>
                <w:sz w:val="20"/>
                <w:lang w:eastAsia="en-US"/>
              </w:rPr>
              <w:t>"___" _______________ 20__ г.</w:t>
            </w:r>
          </w:p>
        </w:tc>
        <w:tc>
          <w:tcPr>
            <w:tcW w:w="4786" w:type="dxa"/>
          </w:tcPr>
          <w:p w:rsidR="00593FE7" w:rsidRPr="00813F68" w:rsidRDefault="00593FE7" w:rsidP="00B46F25">
            <w:pPr>
              <w:jc w:val="right"/>
              <w:rPr>
                <w:sz w:val="20"/>
                <w:lang w:eastAsia="en-US"/>
              </w:rPr>
            </w:pPr>
            <w:r w:rsidRPr="00813F68">
              <w:rPr>
                <w:sz w:val="20"/>
                <w:lang w:eastAsia="en-US"/>
              </w:rPr>
              <w:t>_____________________________</w:t>
            </w:r>
          </w:p>
        </w:tc>
      </w:tr>
      <w:tr w:rsidR="00593FE7" w:rsidRPr="00813F68" w:rsidTr="00B46F25">
        <w:tc>
          <w:tcPr>
            <w:tcW w:w="4785" w:type="dxa"/>
          </w:tcPr>
          <w:p w:rsidR="00593FE7" w:rsidRPr="00813F68" w:rsidRDefault="00593FE7" w:rsidP="00B46F25">
            <w:pPr>
              <w:jc w:val="both"/>
              <w:rPr>
                <w:sz w:val="20"/>
                <w:lang w:eastAsia="en-US"/>
              </w:rPr>
            </w:pPr>
            <w:r w:rsidRPr="00813F68">
              <w:rPr>
                <w:sz w:val="20"/>
                <w:lang w:eastAsia="en-US"/>
              </w:rPr>
              <w:t>(дата составления)</w:t>
            </w:r>
          </w:p>
        </w:tc>
        <w:tc>
          <w:tcPr>
            <w:tcW w:w="4786" w:type="dxa"/>
          </w:tcPr>
          <w:p w:rsidR="00593FE7" w:rsidRPr="00813F68" w:rsidRDefault="00593FE7" w:rsidP="00B46F25">
            <w:pPr>
              <w:jc w:val="right"/>
              <w:rPr>
                <w:sz w:val="20"/>
                <w:lang w:eastAsia="en-US"/>
              </w:rPr>
            </w:pPr>
            <w:r w:rsidRPr="00813F68">
              <w:rPr>
                <w:sz w:val="20"/>
                <w:lang w:eastAsia="en-US"/>
              </w:rPr>
              <w:t>(место составления)</w:t>
            </w:r>
          </w:p>
        </w:tc>
      </w:tr>
    </w:tbl>
    <w:p w:rsidR="00593FE7" w:rsidRPr="00813F68" w:rsidRDefault="00593FE7" w:rsidP="00593FE7">
      <w:pPr>
        <w:jc w:val="both"/>
        <w:rPr>
          <w:sz w:val="20"/>
          <w:lang w:eastAsia="en-US"/>
        </w:rPr>
      </w:pPr>
    </w:p>
    <w:p w:rsidR="00593FE7" w:rsidRPr="00813F68" w:rsidRDefault="00593FE7" w:rsidP="00593FE7">
      <w:pPr>
        <w:ind w:firstLine="709"/>
        <w:jc w:val="both"/>
        <w:rPr>
          <w:sz w:val="20"/>
          <w:lang w:eastAsia="en-US"/>
        </w:rPr>
      </w:pPr>
      <w:r w:rsidRPr="00813F68">
        <w:rPr>
          <w:sz w:val="20"/>
          <w:lang w:eastAsia="en-US"/>
        </w:rPr>
        <w:t>Мною, _______________________________________________________________________,</w:t>
      </w:r>
    </w:p>
    <w:p w:rsidR="00593FE7" w:rsidRPr="00813F68" w:rsidRDefault="00593FE7" w:rsidP="00593FE7">
      <w:pPr>
        <w:jc w:val="center"/>
        <w:rPr>
          <w:sz w:val="20"/>
          <w:lang w:eastAsia="en-US"/>
        </w:rPr>
      </w:pPr>
      <w:r w:rsidRPr="00813F68">
        <w:rPr>
          <w:sz w:val="20"/>
          <w:lang w:eastAsia="en-US"/>
        </w:rPr>
        <w:t>(фамилия, имя, отчество, должность лица, составившего акт)</w:t>
      </w:r>
    </w:p>
    <w:p w:rsidR="00593FE7" w:rsidRPr="00813F68" w:rsidRDefault="00593FE7" w:rsidP="00593FE7">
      <w:pPr>
        <w:jc w:val="both"/>
        <w:rPr>
          <w:sz w:val="20"/>
          <w:lang w:eastAsia="en-US"/>
        </w:rPr>
      </w:pPr>
      <w:r w:rsidRPr="00813F68">
        <w:rPr>
          <w:sz w:val="20"/>
          <w:lang w:eastAsia="en-US"/>
        </w:rPr>
        <w:t>в присутствии _______________________________________________________________________</w:t>
      </w:r>
    </w:p>
    <w:p w:rsidR="00593FE7" w:rsidRPr="00813F68" w:rsidRDefault="00593FE7" w:rsidP="00593FE7">
      <w:pPr>
        <w:jc w:val="center"/>
        <w:rPr>
          <w:sz w:val="20"/>
          <w:lang w:eastAsia="en-US"/>
        </w:rPr>
      </w:pPr>
      <w:r w:rsidRPr="00813F68">
        <w:rPr>
          <w:sz w:val="20"/>
          <w:lang w:eastAsia="en-US"/>
        </w:rPr>
        <w:t>(фамилии, имена, отчества присутствующих лиц)</w:t>
      </w:r>
    </w:p>
    <w:p w:rsidR="00593FE7" w:rsidRPr="00813F68" w:rsidRDefault="00593FE7" w:rsidP="00593FE7">
      <w:pPr>
        <w:jc w:val="both"/>
        <w:rPr>
          <w:sz w:val="20"/>
          <w:lang w:eastAsia="en-US"/>
        </w:rPr>
      </w:pPr>
      <w:r w:rsidRPr="00813F68">
        <w:rPr>
          <w:sz w:val="20"/>
          <w:lang w:eastAsia="en-US"/>
        </w:rPr>
        <w:t>____________________________________________________________________________________</w:t>
      </w:r>
    </w:p>
    <w:p w:rsidR="00593FE7" w:rsidRPr="00813F68" w:rsidRDefault="00593FE7" w:rsidP="00593FE7">
      <w:pPr>
        <w:jc w:val="both"/>
        <w:rPr>
          <w:sz w:val="20"/>
          <w:lang w:eastAsia="en-US"/>
        </w:rPr>
      </w:pPr>
      <w:r w:rsidRPr="00813F68">
        <w:rPr>
          <w:sz w:val="20"/>
          <w:lang w:eastAsia="en-US"/>
        </w:rPr>
        <w:t>составлен настоящий акт обследования земельного участка.</w:t>
      </w:r>
    </w:p>
    <w:p w:rsidR="00593FE7" w:rsidRPr="00813F68" w:rsidRDefault="00593FE7" w:rsidP="00593FE7">
      <w:pPr>
        <w:ind w:firstLine="709"/>
        <w:jc w:val="both"/>
        <w:rPr>
          <w:sz w:val="20"/>
          <w:lang w:eastAsia="en-US"/>
        </w:rPr>
      </w:pPr>
      <w:r w:rsidRPr="00813F68">
        <w:rPr>
          <w:sz w:val="20"/>
          <w:lang w:eastAsia="en-US"/>
        </w:rPr>
        <w:t>1. Характеристика обследуемого земельного участка:</w:t>
      </w:r>
    </w:p>
    <w:p w:rsidR="00593FE7" w:rsidRPr="00813F68" w:rsidRDefault="00593FE7" w:rsidP="00593FE7">
      <w:pPr>
        <w:ind w:firstLine="709"/>
        <w:jc w:val="both"/>
        <w:rPr>
          <w:sz w:val="20"/>
          <w:lang w:eastAsia="en-US"/>
        </w:rPr>
      </w:pPr>
      <w:r w:rsidRPr="00813F68">
        <w:rPr>
          <w:sz w:val="20"/>
          <w:lang w:eastAsia="en-US"/>
        </w:rPr>
        <w:t>а) местоположение ____________________________________________________________;</w:t>
      </w:r>
    </w:p>
    <w:p w:rsidR="00593FE7" w:rsidRPr="00813F68" w:rsidRDefault="00593FE7" w:rsidP="00593FE7">
      <w:pPr>
        <w:ind w:firstLine="709"/>
        <w:jc w:val="both"/>
        <w:rPr>
          <w:sz w:val="20"/>
          <w:lang w:eastAsia="en-US"/>
        </w:rPr>
      </w:pPr>
      <w:r w:rsidRPr="00813F68">
        <w:rPr>
          <w:sz w:val="20"/>
          <w:lang w:eastAsia="en-US"/>
        </w:rPr>
        <w:t>б) кадастровый номер __________________________________________________________;</w:t>
      </w:r>
    </w:p>
    <w:p w:rsidR="00593FE7" w:rsidRPr="00813F68" w:rsidRDefault="00593FE7" w:rsidP="00593FE7">
      <w:pPr>
        <w:ind w:firstLine="709"/>
        <w:jc w:val="both"/>
        <w:rPr>
          <w:sz w:val="20"/>
          <w:lang w:eastAsia="en-US"/>
        </w:rPr>
      </w:pPr>
      <w:r w:rsidRPr="00813F68">
        <w:rPr>
          <w:sz w:val="20"/>
          <w:lang w:eastAsia="en-US"/>
        </w:rPr>
        <w:t>в) площадь ___________________________________________________________________;</w:t>
      </w:r>
    </w:p>
    <w:p w:rsidR="00593FE7" w:rsidRPr="00813F68" w:rsidRDefault="00593FE7" w:rsidP="00593FE7">
      <w:pPr>
        <w:ind w:firstLine="709"/>
        <w:jc w:val="both"/>
        <w:rPr>
          <w:sz w:val="20"/>
          <w:lang w:eastAsia="en-US"/>
        </w:rPr>
      </w:pPr>
      <w:r w:rsidRPr="00813F68">
        <w:rPr>
          <w:sz w:val="20"/>
          <w:lang w:eastAsia="en-US"/>
        </w:rPr>
        <w:t>г) категории __________________________________________________________________;</w:t>
      </w:r>
    </w:p>
    <w:p w:rsidR="00593FE7" w:rsidRPr="00813F68" w:rsidRDefault="00593FE7" w:rsidP="00593FE7">
      <w:pPr>
        <w:ind w:firstLine="709"/>
        <w:jc w:val="both"/>
        <w:rPr>
          <w:sz w:val="20"/>
          <w:lang w:eastAsia="en-US"/>
        </w:rPr>
      </w:pPr>
      <w:proofErr w:type="spellStart"/>
      <w:r w:rsidRPr="00813F68">
        <w:rPr>
          <w:sz w:val="20"/>
          <w:lang w:eastAsia="en-US"/>
        </w:rPr>
        <w:t>д</w:t>
      </w:r>
      <w:proofErr w:type="spellEnd"/>
      <w:r w:rsidRPr="00813F68">
        <w:rPr>
          <w:sz w:val="20"/>
          <w:lang w:eastAsia="en-US"/>
        </w:rPr>
        <w:t>) вид разрешенного использования соответствует назначению участка ___________________________________________________________________________________.</w:t>
      </w:r>
    </w:p>
    <w:p w:rsidR="00593FE7" w:rsidRPr="00813F68" w:rsidRDefault="00593FE7" w:rsidP="00593FE7">
      <w:pPr>
        <w:ind w:firstLine="709"/>
        <w:jc w:val="center"/>
        <w:rPr>
          <w:sz w:val="20"/>
          <w:lang w:eastAsia="en-US"/>
        </w:rPr>
      </w:pPr>
      <w:r w:rsidRPr="00813F68">
        <w:rPr>
          <w:sz w:val="20"/>
          <w:lang w:eastAsia="en-US"/>
        </w:rPr>
        <w:t xml:space="preserve">(да/нет; если нет, </w:t>
      </w:r>
      <w:proofErr w:type="gramStart"/>
      <w:r w:rsidRPr="00813F68">
        <w:rPr>
          <w:sz w:val="20"/>
          <w:lang w:eastAsia="en-US"/>
        </w:rPr>
        <w:t>то</w:t>
      </w:r>
      <w:proofErr w:type="gramEnd"/>
      <w:r w:rsidRPr="00813F68">
        <w:rPr>
          <w:sz w:val="20"/>
          <w:lang w:eastAsia="en-US"/>
        </w:rPr>
        <w:t xml:space="preserve"> каким образом)</w:t>
      </w:r>
    </w:p>
    <w:p w:rsidR="00593FE7" w:rsidRPr="00813F68" w:rsidRDefault="00593FE7" w:rsidP="00593FE7">
      <w:pPr>
        <w:ind w:firstLine="709"/>
        <w:jc w:val="both"/>
        <w:rPr>
          <w:sz w:val="20"/>
          <w:lang w:eastAsia="en-US"/>
        </w:rPr>
      </w:pPr>
      <w:r w:rsidRPr="00813F68">
        <w:rPr>
          <w:sz w:val="20"/>
          <w:lang w:eastAsia="en-US"/>
        </w:rPr>
        <w:t>2. Основания пользования земельным участком:</w:t>
      </w:r>
    </w:p>
    <w:p w:rsidR="00593FE7" w:rsidRPr="00813F68" w:rsidRDefault="00593FE7" w:rsidP="00593FE7">
      <w:pPr>
        <w:jc w:val="both"/>
        <w:rPr>
          <w:sz w:val="20"/>
          <w:lang w:eastAsia="en-US"/>
        </w:rPr>
      </w:pPr>
      <w:r w:rsidRPr="00813F68">
        <w:rPr>
          <w:sz w:val="20"/>
          <w:lang w:eastAsia="en-US"/>
        </w:rPr>
        <w:t>___________________________________________________________________________________.</w:t>
      </w:r>
    </w:p>
    <w:p w:rsidR="00593FE7" w:rsidRPr="00813F68" w:rsidRDefault="00593FE7" w:rsidP="00593FE7">
      <w:pPr>
        <w:ind w:firstLine="709"/>
        <w:jc w:val="center"/>
        <w:rPr>
          <w:sz w:val="20"/>
          <w:lang w:eastAsia="en-US"/>
        </w:rPr>
      </w:pPr>
      <w:r w:rsidRPr="00813F68">
        <w:rPr>
          <w:sz w:val="20"/>
          <w:lang w:eastAsia="en-US"/>
        </w:rPr>
        <w:t xml:space="preserve">(арендатор, реквизиты правоустанавливающих и </w:t>
      </w:r>
      <w:proofErr w:type="spellStart"/>
      <w:r w:rsidRPr="00813F68">
        <w:rPr>
          <w:sz w:val="20"/>
          <w:lang w:eastAsia="en-US"/>
        </w:rPr>
        <w:t>правоудостоверяющих</w:t>
      </w:r>
      <w:proofErr w:type="spellEnd"/>
      <w:r w:rsidRPr="00813F68">
        <w:rPr>
          <w:sz w:val="20"/>
          <w:lang w:eastAsia="en-US"/>
        </w:rPr>
        <w:t xml:space="preserve"> документов: постановление главы администрации муниципального района, городского округа; приказ Министерства земельных и имущественных отношений Республики Башкортостан; реквизиты договора аренды; свидетельство и др.))</w:t>
      </w:r>
    </w:p>
    <w:p w:rsidR="00593FE7" w:rsidRPr="00813F68" w:rsidRDefault="00593FE7" w:rsidP="00593FE7">
      <w:pPr>
        <w:ind w:firstLine="709"/>
        <w:jc w:val="both"/>
        <w:rPr>
          <w:sz w:val="20"/>
          <w:lang w:eastAsia="en-US"/>
        </w:rPr>
      </w:pPr>
      <w:r w:rsidRPr="00813F68">
        <w:rPr>
          <w:sz w:val="20"/>
          <w:lang w:eastAsia="en-US"/>
        </w:rPr>
        <w:t>3. Описание объектов недвижимости, расположенных на земельном участке: ___________________________________________________________________________________.</w:t>
      </w:r>
    </w:p>
    <w:p w:rsidR="00593FE7" w:rsidRPr="00813F68" w:rsidRDefault="00593FE7" w:rsidP="00593FE7">
      <w:pPr>
        <w:ind w:firstLine="709"/>
        <w:jc w:val="center"/>
        <w:rPr>
          <w:sz w:val="20"/>
          <w:lang w:eastAsia="en-US"/>
        </w:rPr>
      </w:pPr>
      <w:r w:rsidRPr="00813F68">
        <w:rPr>
          <w:sz w:val="20"/>
          <w:lang w:eastAsia="en-US"/>
        </w:rPr>
        <w:t>(наименование и площадь, правообладатель, право, основания передачи (реквизиты))</w:t>
      </w:r>
    </w:p>
    <w:p w:rsidR="00593FE7" w:rsidRPr="00813F68" w:rsidRDefault="00593FE7" w:rsidP="00593FE7">
      <w:pPr>
        <w:ind w:firstLine="709"/>
        <w:jc w:val="both"/>
        <w:rPr>
          <w:sz w:val="20"/>
          <w:lang w:eastAsia="en-US"/>
        </w:rPr>
      </w:pPr>
      <w:r w:rsidRPr="00813F68">
        <w:rPr>
          <w:sz w:val="20"/>
          <w:lang w:eastAsia="en-US"/>
        </w:rPr>
        <w:t>4. В результате обследования земельного участка установлено:</w:t>
      </w:r>
    </w:p>
    <w:p w:rsidR="00593FE7" w:rsidRPr="00813F68" w:rsidRDefault="00593FE7" w:rsidP="00593FE7">
      <w:pPr>
        <w:jc w:val="both"/>
        <w:rPr>
          <w:sz w:val="20"/>
          <w:lang w:eastAsia="en-US"/>
        </w:rPr>
      </w:pPr>
      <w:r w:rsidRPr="00813F68">
        <w:rPr>
          <w:sz w:val="20"/>
          <w:lang w:eastAsia="en-US"/>
        </w:rPr>
        <w:t>___________________________________________________________________________________.</w:t>
      </w:r>
    </w:p>
    <w:p w:rsidR="00593FE7" w:rsidRPr="00813F68" w:rsidRDefault="00593FE7" w:rsidP="00593FE7">
      <w:pPr>
        <w:jc w:val="center"/>
        <w:rPr>
          <w:sz w:val="20"/>
          <w:lang w:eastAsia="en-US"/>
        </w:rPr>
      </w:pPr>
      <w:r w:rsidRPr="00813F68">
        <w:rPr>
          <w:sz w:val="20"/>
          <w:lang w:eastAsia="en-US"/>
        </w:rPr>
        <w:t>(указываются обстоятельства, выявленные при обследовании земельного участка, вид фактического использования земельного участка, целевое/нецелевое использование)</w:t>
      </w:r>
    </w:p>
    <w:p w:rsidR="00593FE7" w:rsidRPr="00813F68" w:rsidRDefault="00593FE7" w:rsidP="00593FE7">
      <w:pPr>
        <w:ind w:firstLine="709"/>
        <w:jc w:val="both"/>
        <w:rPr>
          <w:sz w:val="20"/>
          <w:lang w:eastAsia="en-US"/>
        </w:rPr>
      </w:pPr>
      <w:r w:rsidRPr="00813F68">
        <w:rPr>
          <w:sz w:val="20"/>
          <w:lang w:eastAsia="en-US"/>
        </w:rPr>
        <w:t>5. Дополнительная информация ________________________________________________.</w:t>
      </w:r>
    </w:p>
    <w:p w:rsidR="00593FE7" w:rsidRPr="00813F68" w:rsidRDefault="00593FE7" w:rsidP="00593FE7">
      <w:pPr>
        <w:ind w:firstLine="5103"/>
        <w:jc w:val="both"/>
        <w:rPr>
          <w:sz w:val="20"/>
          <w:lang w:eastAsia="en-US"/>
        </w:rPr>
      </w:pPr>
      <w:r w:rsidRPr="00813F68">
        <w:rPr>
          <w:sz w:val="20"/>
          <w:lang w:eastAsia="en-US"/>
        </w:rPr>
        <w:t>(при наличии)</w:t>
      </w:r>
    </w:p>
    <w:p w:rsidR="00593FE7" w:rsidRPr="00813F68" w:rsidRDefault="00593FE7" w:rsidP="00593FE7">
      <w:pPr>
        <w:ind w:firstLine="709"/>
        <w:jc w:val="both"/>
        <w:rPr>
          <w:sz w:val="20"/>
          <w:lang w:eastAsia="en-US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93FE7" w:rsidRPr="00813F68" w:rsidTr="00B46F25">
        <w:tc>
          <w:tcPr>
            <w:tcW w:w="4785" w:type="dxa"/>
          </w:tcPr>
          <w:p w:rsidR="00593FE7" w:rsidRPr="00813F68" w:rsidRDefault="00593FE7" w:rsidP="00B46F25">
            <w:pPr>
              <w:rPr>
                <w:sz w:val="20"/>
                <w:lang w:eastAsia="en-US"/>
              </w:rPr>
            </w:pPr>
            <w:r w:rsidRPr="00813F68">
              <w:rPr>
                <w:sz w:val="20"/>
                <w:lang w:eastAsia="en-US"/>
              </w:rPr>
              <w:t>Наименование должности лица, составившего акт осмотра:</w:t>
            </w:r>
          </w:p>
        </w:tc>
        <w:tc>
          <w:tcPr>
            <w:tcW w:w="4786" w:type="dxa"/>
          </w:tcPr>
          <w:p w:rsidR="00593FE7" w:rsidRPr="00813F68" w:rsidRDefault="00593FE7" w:rsidP="00B46F25">
            <w:pPr>
              <w:jc w:val="both"/>
              <w:rPr>
                <w:sz w:val="20"/>
                <w:lang w:eastAsia="en-US"/>
              </w:rPr>
            </w:pPr>
            <w:r w:rsidRPr="00813F68">
              <w:rPr>
                <w:sz w:val="20"/>
                <w:lang w:eastAsia="en-US"/>
              </w:rPr>
              <w:t>Арендатор (представитель арендатора) земельного участка</w:t>
            </w:r>
          </w:p>
          <w:p w:rsidR="00593FE7" w:rsidRPr="00813F68" w:rsidRDefault="00593FE7" w:rsidP="00B46F25">
            <w:pPr>
              <w:jc w:val="both"/>
              <w:rPr>
                <w:sz w:val="20"/>
                <w:lang w:eastAsia="en-US"/>
              </w:rPr>
            </w:pPr>
            <w:r w:rsidRPr="00813F68">
              <w:rPr>
                <w:sz w:val="20"/>
                <w:lang w:eastAsia="en-US"/>
              </w:rPr>
              <w:t>(в случае присутствия его при обследовании)</w:t>
            </w:r>
          </w:p>
        </w:tc>
      </w:tr>
      <w:tr w:rsidR="00593FE7" w:rsidRPr="00813F68" w:rsidTr="00B46F25">
        <w:tc>
          <w:tcPr>
            <w:tcW w:w="4785" w:type="dxa"/>
          </w:tcPr>
          <w:p w:rsidR="00593FE7" w:rsidRPr="00813F68" w:rsidRDefault="00593FE7" w:rsidP="00B46F25">
            <w:pPr>
              <w:jc w:val="both"/>
              <w:rPr>
                <w:sz w:val="20"/>
                <w:lang w:eastAsia="en-US"/>
              </w:rPr>
            </w:pPr>
            <w:r w:rsidRPr="00813F68">
              <w:rPr>
                <w:sz w:val="20"/>
                <w:lang w:eastAsia="en-US"/>
              </w:rPr>
              <w:t>________________________________________</w:t>
            </w:r>
          </w:p>
        </w:tc>
        <w:tc>
          <w:tcPr>
            <w:tcW w:w="4786" w:type="dxa"/>
          </w:tcPr>
          <w:p w:rsidR="00593FE7" w:rsidRPr="00813F68" w:rsidRDefault="00593FE7" w:rsidP="00B46F25">
            <w:pPr>
              <w:jc w:val="both"/>
              <w:rPr>
                <w:sz w:val="20"/>
                <w:lang w:eastAsia="en-US"/>
              </w:rPr>
            </w:pPr>
            <w:r w:rsidRPr="00813F68">
              <w:rPr>
                <w:sz w:val="20"/>
                <w:lang w:eastAsia="en-US"/>
              </w:rPr>
              <w:t>_________________________________________</w:t>
            </w:r>
          </w:p>
        </w:tc>
      </w:tr>
      <w:tr w:rsidR="00593FE7" w:rsidRPr="00813F68" w:rsidTr="00B46F25">
        <w:tc>
          <w:tcPr>
            <w:tcW w:w="4785" w:type="dxa"/>
          </w:tcPr>
          <w:p w:rsidR="00593FE7" w:rsidRPr="00813F68" w:rsidRDefault="00593FE7" w:rsidP="00B46F25">
            <w:pPr>
              <w:jc w:val="center"/>
              <w:rPr>
                <w:sz w:val="20"/>
                <w:lang w:eastAsia="en-US"/>
              </w:rPr>
            </w:pPr>
            <w:r w:rsidRPr="00813F68">
              <w:rPr>
                <w:sz w:val="20"/>
                <w:lang w:eastAsia="en-US"/>
              </w:rPr>
              <w:t>(подпись, фамилия, имя, отчество)</w:t>
            </w:r>
          </w:p>
        </w:tc>
        <w:tc>
          <w:tcPr>
            <w:tcW w:w="4786" w:type="dxa"/>
          </w:tcPr>
          <w:p w:rsidR="00593FE7" w:rsidRPr="00813F68" w:rsidRDefault="00593FE7" w:rsidP="00B46F25">
            <w:pPr>
              <w:jc w:val="center"/>
              <w:rPr>
                <w:sz w:val="20"/>
                <w:lang w:eastAsia="en-US"/>
              </w:rPr>
            </w:pPr>
            <w:r w:rsidRPr="00813F68">
              <w:rPr>
                <w:sz w:val="20"/>
                <w:lang w:eastAsia="en-US"/>
              </w:rPr>
              <w:t>(фамилия, имя, отчество, должность, реквизиты доверенности и т. д.)</w:t>
            </w:r>
          </w:p>
        </w:tc>
      </w:tr>
      <w:tr w:rsidR="00593FE7" w:rsidRPr="00813F68" w:rsidTr="00B46F25">
        <w:tc>
          <w:tcPr>
            <w:tcW w:w="4785" w:type="dxa"/>
          </w:tcPr>
          <w:p w:rsidR="00593FE7" w:rsidRPr="00813F68" w:rsidRDefault="00593FE7" w:rsidP="00B46F25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4786" w:type="dxa"/>
          </w:tcPr>
          <w:p w:rsidR="00593FE7" w:rsidRPr="00813F68" w:rsidRDefault="00593FE7" w:rsidP="00B46F25">
            <w:pPr>
              <w:jc w:val="both"/>
              <w:rPr>
                <w:sz w:val="20"/>
                <w:lang w:eastAsia="en-US"/>
              </w:rPr>
            </w:pPr>
            <w:r w:rsidRPr="00813F68">
              <w:rPr>
                <w:sz w:val="20"/>
                <w:lang w:eastAsia="en-US"/>
              </w:rPr>
              <w:t>_________________________________________</w:t>
            </w:r>
          </w:p>
        </w:tc>
      </w:tr>
      <w:tr w:rsidR="00593FE7" w:rsidRPr="00813F68" w:rsidTr="00B46F25">
        <w:tc>
          <w:tcPr>
            <w:tcW w:w="4785" w:type="dxa"/>
          </w:tcPr>
          <w:p w:rsidR="00593FE7" w:rsidRPr="00813F68" w:rsidRDefault="00593FE7" w:rsidP="00B46F25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4786" w:type="dxa"/>
          </w:tcPr>
          <w:p w:rsidR="00593FE7" w:rsidRPr="00813F68" w:rsidRDefault="00593FE7" w:rsidP="00B46F25">
            <w:pPr>
              <w:jc w:val="center"/>
              <w:rPr>
                <w:sz w:val="20"/>
                <w:lang w:eastAsia="en-US"/>
              </w:rPr>
            </w:pPr>
            <w:r w:rsidRPr="00813F68">
              <w:rPr>
                <w:sz w:val="20"/>
                <w:lang w:eastAsia="en-US"/>
              </w:rPr>
              <w:t>(подпись, печать (при наличии печати))</w:t>
            </w:r>
          </w:p>
        </w:tc>
      </w:tr>
      <w:tr w:rsidR="00593FE7" w:rsidRPr="00813F68" w:rsidTr="00B46F25">
        <w:tc>
          <w:tcPr>
            <w:tcW w:w="4785" w:type="dxa"/>
          </w:tcPr>
          <w:p w:rsidR="00593FE7" w:rsidRPr="00813F68" w:rsidRDefault="00593FE7" w:rsidP="00B46F25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4786" w:type="dxa"/>
          </w:tcPr>
          <w:p w:rsidR="00593FE7" w:rsidRPr="00813F68" w:rsidRDefault="00593FE7" w:rsidP="00B46F25">
            <w:pPr>
              <w:jc w:val="both"/>
              <w:rPr>
                <w:sz w:val="20"/>
                <w:lang w:eastAsia="en-US"/>
              </w:rPr>
            </w:pPr>
            <w:r w:rsidRPr="00813F68">
              <w:rPr>
                <w:sz w:val="20"/>
                <w:lang w:eastAsia="en-US"/>
              </w:rPr>
              <w:t>_________________________________________</w:t>
            </w:r>
          </w:p>
        </w:tc>
      </w:tr>
      <w:tr w:rsidR="00593FE7" w:rsidRPr="00813F68" w:rsidTr="00B46F25">
        <w:tc>
          <w:tcPr>
            <w:tcW w:w="4785" w:type="dxa"/>
          </w:tcPr>
          <w:p w:rsidR="00593FE7" w:rsidRPr="00813F68" w:rsidRDefault="00593FE7" w:rsidP="00B46F25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4786" w:type="dxa"/>
          </w:tcPr>
          <w:p w:rsidR="00593FE7" w:rsidRPr="00813F68" w:rsidRDefault="00593FE7" w:rsidP="00B46F25">
            <w:pPr>
              <w:jc w:val="center"/>
              <w:rPr>
                <w:sz w:val="20"/>
                <w:lang w:eastAsia="en-US"/>
              </w:rPr>
            </w:pPr>
            <w:r w:rsidRPr="00813F68">
              <w:rPr>
                <w:sz w:val="20"/>
                <w:lang w:eastAsia="en-US"/>
              </w:rPr>
              <w:t>(для комментариев)</w:t>
            </w:r>
          </w:p>
        </w:tc>
      </w:tr>
    </w:tbl>
    <w:p w:rsidR="00593FE7" w:rsidRPr="00813F68" w:rsidRDefault="00593FE7" w:rsidP="00593FE7">
      <w:pPr>
        <w:ind w:firstLine="709"/>
        <w:jc w:val="both"/>
        <w:rPr>
          <w:sz w:val="20"/>
          <w:lang w:eastAsia="en-US"/>
        </w:rPr>
      </w:pPr>
    </w:p>
    <w:p w:rsidR="00593FE7" w:rsidRPr="00813F68" w:rsidRDefault="00593FE7" w:rsidP="00593FE7">
      <w:pPr>
        <w:ind w:firstLine="709"/>
        <w:jc w:val="both"/>
        <w:rPr>
          <w:sz w:val="20"/>
          <w:lang w:eastAsia="en-US"/>
        </w:rPr>
      </w:pPr>
      <w:r w:rsidRPr="00813F68">
        <w:rPr>
          <w:sz w:val="20"/>
          <w:lang w:eastAsia="en-US"/>
        </w:rPr>
        <w:t>К акту прилагаются: _________________________________________________________</w:t>
      </w:r>
    </w:p>
    <w:p w:rsidR="00593FE7" w:rsidRPr="00813F68" w:rsidRDefault="00593FE7" w:rsidP="00593FE7">
      <w:pPr>
        <w:spacing w:after="200" w:line="276" w:lineRule="auto"/>
        <w:rPr>
          <w:sz w:val="22"/>
          <w:szCs w:val="22"/>
          <w:lang w:eastAsia="en-US"/>
        </w:rPr>
      </w:pPr>
      <w:r w:rsidRPr="00813F68">
        <w:rPr>
          <w:sz w:val="20"/>
          <w:lang w:eastAsia="en-US"/>
        </w:rPr>
        <w:t>(фотоматериалы, план земельного участка).</w:t>
      </w:r>
    </w:p>
    <w:p w:rsidR="00593FE7" w:rsidRPr="00813F68" w:rsidRDefault="00593FE7" w:rsidP="00593FE7">
      <w:pPr>
        <w:tabs>
          <w:tab w:val="left" w:pos="7875"/>
        </w:tabs>
      </w:pPr>
    </w:p>
    <w:p w:rsidR="00A32819" w:rsidRDefault="00A32819" w:rsidP="00AC2DF1">
      <w:pPr>
        <w:jc w:val="right"/>
        <w:outlineLvl w:val="0"/>
      </w:pPr>
    </w:p>
    <w:sectPr w:rsidR="00A32819" w:rsidSect="00A3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107"/>
    <w:multiLevelType w:val="multilevel"/>
    <w:tmpl w:val="E40EA04A"/>
    <w:lvl w:ilvl="0">
      <w:start w:val="1"/>
      <w:numFmt w:val="decimal"/>
      <w:lvlText w:val="5.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F50EC"/>
    <w:multiLevelType w:val="multilevel"/>
    <w:tmpl w:val="7A2EA9F4"/>
    <w:lvl w:ilvl="0">
      <w:start w:val="4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050B2A"/>
    <w:multiLevelType w:val="multilevel"/>
    <w:tmpl w:val="D1A2A9CE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F55A48"/>
    <w:multiLevelType w:val="hybridMultilevel"/>
    <w:tmpl w:val="F54CE51E"/>
    <w:lvl w:ilvl="0" w:tplc="8090B2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D527EB4"/>
    <w:multiLevelType w:val="hybridMultilevel"/>
    <w:tmpl w:val="C3A64A34"/>
    <w:lvl w:ilvl="0" w:tplc="11E247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D753643"/>
    <w:multiLevelType w:val="multilevel"/>
    <w:tmpl w:val="CC6843CE"/>
    <w:lvl w:ilvl="0">
      <w:start w:val="1"/>
      <w:numFmt w:val="decimal"/>
      <w:lvlText w:val="3.9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AF4DD5"/>
    <w:multiLevelType w:val="multilevel"/>
    <w:tmpl w:val="4204DD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445EFB"/>
    <w:multiLevelType w:val="multilevel"/>
    <w:tmpl w:val="0360D9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2A57E2"/>
    <w:multiLevelType w:val="multilevel"/>
    <w:tmpl w:val="950A209E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093B66"/>
    <w:multiLevelType w:val="multilevel"/>
    <w:tmpl w:val="FF6EB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62258A"/>
    <w:multiLevelType w:val="multilevel"/>
    <w:tmpl w:val="BDE203A2"/>
    <w:lvl w:ilvl="0">
      <w:start w:val="1"/>
      <w:numFmt w:val="decimal"/>
      <w:lvlText w:val="3.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23200E"/>
    <w:multiLevelType w:val="multilevel"/>
    <w:tmpl w:val="EB12CC2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70435A"/>
    <w:multiLevelType w:val="multilevel"/>
    <w:tmpl w:val="0FD0E8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A878F3"/>
    <w:multiLevelType w:val="multilevel"/>
    <w:tmpl w:val="91001412"/>
    <w:lvl w:ilvl="0">
      <w:start w:val="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F7295D"/>
    <w:multiLevelType w:val="multilevel"/>
    <w:tmpl w:val="37B80052"/>
    <w:lvl w:ilvl="0">
      <w:start w:val="1"/>
      <w:numFmt w:val="decimal"/>
      <w:lvlText w:val="3.8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0D5370"/>
    <w:multiLevelType w:val="multilevel"/>
    <w:tmpl w:val="50E26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1245A3"/>
    <w:multiLevelType w:val="multilevel"/>
    <w:tmpl w:val="A3BCFDF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2614E2"/>
    <w:multiLevelType w:val="multilevel"/>
    <w:tmpl w:val="C21E6B18"/>
    <w:lvl w:ilvl="0">
      <w:start w:val="1"/>
      <w:numFmt w:val="decimal"/>
      <w:lvlText w:val="5.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9831FB"/>
    <w:multiLevelType w:val="multilevel"/>
    <w:tmpl w:val="4872CA3C"/>
    <w:lvl w:ilvl="0">
      <w:start w:val="1"/>
      <w:numFmt w:val="decimal"/>
      <w:lvlText w:val="3.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BF24B9"/>
    <w:multiLevelType w:val="multilevel"/>
    <w:tmpl w:val="1430D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EA1093"/>
    <w:multiLevelType w:val="hybridMultilevel"/>
    <w:tmpl w:val="2F4E2E36"/>
    <w:lvl w:ilvl="0" w:tplc="EEACD8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9E46D0C"/>
    <w:multiLevelType w:val="multilevel"/>
    <w:tmpl w:val="8C423A9A"/>
    <w:lvl w:ilvl="0"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94443A"/>
    <w:multiLevelType w:val="hybridMultilevel"/>
    <w:tmpl w:val="AC10806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22"/>
  </w:num>
  <w:num w:numId="5">
    <w:abstractNumId w:val="9"/>
  </w:num>
  <w:num w:numId="6">
    <w:abstractNumId w:val="19"/>
  </w:num>
  <w:num w:numId="7">
    <w:abstractNumId w:val="12"/>
  </w:num>
  <w:num w:numId="8">
    <w:abstractNumId w:val="7"/>
  </w:num>
  <w:num w:numId="9">
    <w:abstractNumId w:val="15"/>
  </w:num>
  <w:num w:numId="10">
    <w:abstractNumId w:val="11"/>
  </w:num>
  <w:num w:numId="11">
    <w:abstractNumId w:val="2"/>
  </w:num>
  <w:num w:numId="12">
    <w:abstractNumId w:val="16"/>
  </w:num>
  <w:num w:numId="13">
    <w:abstractNumId w:val="6"/>
  </w:num>
  <w:num w:numId="14">
    <w:abstractNumId w:val="1"/>
  </w:num>
  <w:num w:numId="15">
    <w:abstractNumId w:val="8"/>
  </w:num>
  <w:num w:numId="16">
    <w:abstractNumId w:val="10"/>
  </w:num>
  <w:num w:numId="17">
    <w:abstractNumId w:val="18"/>
  </w:num>
  <w:num w:numId="18">
    <w:abstractNumId w:val="0"/>
  </w:num>
  <w:num w:numId="19">
    <w:abstractNumId w:val="14"/>
  </w:num>
  <w:num w:numId="20">
    <w:abstractNumId w:val="17"/>
  </w:num>
  <w:num w:numId="21">
    <w:abstractNumId w:val="21"/>
  </w:num>
  <w:num w:numId="22">
    <w:abstractNumId w:val="1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3246"/>
    <w:rsid w:val="0018090F"/>
    <w:rsid w:val="002160B4"/>
    <w:rsid w:val="0022165A"/>
    <w:rsid w:val="002A359D"/>
    <w:rsid w:val="003B6D50"/>
    <w:rsid w:val="003E14E7"/>
    <w:rsid w:val="00461ACF"/>
    <w:rsid w:val="00491C15"/>
    <w:rsid w:val="004F73CA"/>
    <w:rsid w:val="00593FE7"/>
    <w:rsid w:val="00713CA6"/>
    <w:rsid w:val="00724852"/>
    <w:rsid w:val="007F60EC"/>
    <w:rsid w:val="008924D3"/>
    <w:rsid w:val="008A3EBB"/>
    <w:rsid w:val="0096274E"/>
    <w:rsid w:val="009D5BEE"/>
    <w:rsid w:val="00A21EED"/>
    <w:rsid w:val="00A32819"/>
    <w:rsid w:val="00A44510"/>
    <w:rsid w:val="00AC2DF1"/>
    <w:rsid w:val="00AD79CC"/>
    <w:rsid w:val="00B2110E"/>
    <w:rsid w:val="00CB7060"/>
    <w:rsid w:val="00D23246"/>
    <w:rsid w:val="00DB2E83"/>
    <w:rsid w:val="00EF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FE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93F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2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D232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93F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93F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rsid w:val="00593FE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93F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593FE7"/>
    <w:pPr>
      <w:spacing w:after="120"/>
    </w:pPr>
    <w:rPr>
      <w:sz w:val="30"/>
      <w:szCs w:val="20"/>
    </w:rPr>
  </w:style>
  <w:style w:type="character" w:customStyle="1" w:styleId="a5">
    <w:name w:val="Основной текст Знак"/>
    <w:basedOn w:val="a0"/>
    <w:link w:val="a4"/>
    <w:rsid w:val="00593FE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Title">
    <w:name w:val="ConsPlusTitle"/>
    <w:rsid w:val="00593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93F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93FE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6">
    <w:name w:val="Table Grid"/>
    <w:basedOn w:val="a1"/>
    <w:rsid w:val="0059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93F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93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593F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93FE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3FE7"/>
  </w:style>
  <w:style w:type="character" w:styleId="a9">
    <w:name w:val="Hyperlink"/>
    <w:rsid w:val="00593FE7"/>
    <w:rPr>
      <w:color w:val="0066CC"/>
      <w:u w:val="single"/>
    </w:rPr>
  </w:style>
  <w:style w:type="character" w:customStyle="1" w:styleId="aa">
    <w:name w:val="Сноска_"/>
    <w:link w:val="ab"/>
    <w:rsid w:val="00593FE7"/>
    <w:rPr>
      <w:sz w:val="9"/>
      <w:szCs w:val="9"/>
      <w:shd w:val="clear" w:color="auto" w:fill="FFFFFF"/>
    </w:rPr>
  </w:style>
  <w:style w:type="character" w:customStyle="1" w:styleId="Exact">
    <w:name w:val="Основной текст Exact"/>
    <w:rsid w:val="00593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link w:val="22"/>
    <w:rsid w:val="00593FE7"/>
    <w:rPr>
      <w:b/>
      <w:bCs/>
      <w:sz w:val="30"/>
      <w:szCs w:val="30"/>
      <w:shd w:val="clear" w:color="auto" w:fill="FFFFFF"/>
    </w:rPr>
  </w:style>
  <w:style w:type="character" w:customStyle="1" w:styleId="ac">
    <w:name w:val="Основной текст_"/>
    <w:link w:val="31"/>
    <w:rsid w:val="00593FE7"/>
    <w:rPr>
      <w:sz w:val="27"/>
      <w:szCs w:val="27"/>
      <w:shd w:val="clear" w:color="auto" w:fill="FFFFFF"/>
    </w:rPr>
  </w:style>
  <w:style w:type="character" w:customStyle="1" w:styleId="ad">
    <w:name w:val="Колонтитул_"/>
    <w:rsid w:val="00593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e">
    <w:name w:val="Колонтитул"/>
    <w:rsid w:val="00593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f">
    <w:name w:val="Подпись к таблице_"/>
    <w:link w:val="af0"/>
    <w:rsid w:val="00593FE7"/>
    <w:rPr>
      <w:sz w:val="23"/>
      <w:szCs w:val="23"/>
      <w:shd w:val="clear" w:color="auto" w:fill="FFFFFF"/>
    </w:rPr>
  </w:style>
  <w:style w:type="character" w:customStyle="1" w:styleId="12">
    <w:name w:val="Основной текст1"/>
    <w:rsid w:val="00593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">
    <w:name w:val="Основной текст (3)_"/>
    <w:link w:val="33"/>
    <w:rsid w:val="00593FE7"/>
    <w:rPr>
      <w:sz w:val="12"/>
      <w:szCs w:val="12"/>
      <w:shd w:val="clear" w:color="auto" w:fill="FFFFFF"/>
    </w:rPr>
  </w:style>
  <w:style w:type="character" w:customStyle="1" w:styleId="4">
    <w:name w:val="Основной текст (4)_"/>
    <w:link w:val="40"/>
    <w:rsid w:val="00593FE7"/>
    <w:rPr>
      <w:sz w:val="14"/>
      <w:szCs w:val="14"/>
      <w:shd w:val="clear" w:color="auto" w:fill="FFFFFF"/>
    </w:rPr>
  </w:style>
  <w:style w:type="character" w:customStyle="1" w:styleId="4pt">
    <w:name w:val="Основной текст + 4 pt"/>
    <w:rsid w:val="00593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5pt">
    <w:name w:val="Основной текст + 4;5 pt"/>
    <w:rsid w:val="00593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3">
    <w:name w:val="Заголовок №1_"/>
    <w:link w:val="14"/>
    <w:rsid w:val="00593FE7"/>
    <w:rPr>
      <w:sz w:val="27"/>
      <w:szCs w:val="27"/>
      <w:shd w:val="clear" w:color="auto" w:fill="FFFFFF"/>
    </w:rPr>
  </w:style>
  <w:style w:type="character" w:customStyle="1" w:styleId="115pt">
    <w:name w:val="Основной текст + 11;5 pt"/>
    <w:rsid w:val="00593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Основной текст2"/>
    <w:rsid w:val="00593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ab">
    <w:name w:val="Сноска"/>
    <w:basedOn w:val="a"/>
    <w:link w:val="aa"/>
    <w:rsid w:val="00593FE7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9"/>
      <w:szCs w:val="9"/>
      <w:lang w:eastAsia="en-US"/>
    </w:rPr>
  </w:style>
  <w:style w:type="paragraph" w:customStyle="1" w:styleId="31">
    <w:name w:val="Основной текст3"/>
    <w:basedOn w:val="a"/>
    <w:link w:val="ac"/>
    <w:rsid w:val="00593FE7"/>
    <w:pPr>
      <w:widowControl w:val="0"/>
      <w:shd w:val="clear" w:color="auto" w:fill="FFFFFF"/>
      <w:spacing w:before="660" w:line="341" w:lineRule="exact"/>
      <w:ind w:hanging="16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593FE7"/>
    <w:pPr>
      <w:widowControl w:val="0"/>
      <w:shd w:val="clear" w:color="auto" w:fill="FFFFFF"/>
      <w:spacing w:after="660" w:line="346" w:lineRule="exact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af0">
    <w:name w:val="Подпись к таблице"/>
    <w:basedOn w:val="a"/>
    <w:link w:val="af"/>
    <w:rsid w:val="00593FE7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33">
    <w:name w:val="Основной текст (3)"/>
    <w:basedOn w:val="a"/>
    <w:link w:val="32"/>
    <w:rsid w:val="00593FE7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paragraph" w:customStyle="1" w:styleId="40">
    <w:name w:val="Основной текст (4)"/>
    <w:basedOn w:val="a"/>
    <w:link w:val="4"/>
    <w:rsid w:val="00593FE7"/>
    <w:pPr>
      <w:widowControl w:val="0"/>
      <w:shd w:val="clear" w:color="auto" w:fill="FFFFFF"/>
      <w:spacing w:before="60" w:after="60" w:line="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14">
    <w:name w:val="Заголовок №1"/>
    <w:basedOn w:val="a"/>
    <w:link w:val="13"/>
    <w:rsid w:val="00593FE7"/>
    <w:pPr>
      <w:widowControl w:val="0"/>
      <w:shd w:val="clear" w:color="auto" w:fill="FFFFFF"/>
      <w:spacing w:before="60" w:line="0" w:lineRule="atLeast"/>
      <w:jc w:val="righ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0968663D866923F61CAB12AE3A6588D379DD55A08EBF28267BC94EF0bAkE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15726</Words>
  <Characters>89644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2021-08-31T10:11:00Z</cp:lastPrinted>
  <dcterms:created xsi:type="dcterms:W3CDTF">2021-08-31T10:12:00Z</dcterms:created>
  <dcterms:modified xsi:type="dcterms:W3CDTF">2021-08-31T10:12:00Z</dcterms:modified>
</cp:coreProperties>
</file>