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B4" w:rsidRDefault="006151B4" w:rsidP="006151B4">
      <w:pPr>
        <w:tabs>
          <w:tab w:val="right" w:pos="3458"/>
        </w:tabs>
        <w:ind w:left="-72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2282190</wp:posOffset>
            </wp:positionH>
            <wp:positionV relativeFrom="page">
              <wp:posOffset>619125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ge">
              <wp:posOffset>619125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АДМИНИСТРАЦИЯ</w:t>
      </w:r>
    </w:p>
    <w:p w:rsidR="006151B4" w:rsidRDefault="006151B4" w:rsidP="006151B4">
      <w:pPr>
        <w:tabs>
          <w:tab w:val="right" w:pos="3458"/>
        </w:tabs>
        <w:ind w:left="-72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            ЙƏРМƏКƏЙ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РАЙОНЫ                                                              СЕЛЬСКОГО ПОСЕЛЕНИЯ </w:t>
      </w:r>
    </w:p>
    <w:p w:rsidR="006151B4" w:rsidRDefault="006151B4" w:rsidP="006151B4">
      <w:pPr>
        <w:tabs>
          <w:tab w:val="right" w:pos="3458"/>
        </w:tabs>
        <w:ind w:left="-36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                                                    СПАРТАКСКИЙ  СЕЛЬСОВЕТ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     Спартак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АУЫЛ СОВЕТЫ                                                           МУНИЦИПАЛЬНОГО РАЙОНА</w:t>
      </w:r>
    </w:p>
    <w:p w:rsidR="006151B4" w:rsidRDefault="006151B4" w:rsidP="006151B4">
      <w:pPr>
        <w:ind w:left="-72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АУЫЛ БИЛ</w:t>
      </w:r>
      <w:r>
        <w:rPr>
          <w:rFonts w:eastAsia="Arial Unicode MS"/>
          <w:b/>
          <w:bCs/>
          <w:caps/>
          <w:sz w:val="20"/>
          <w:szCs w:val="20"/>
        </w:rPr>
        <w:t>ӘМӘ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ҺЕ ХАКИМИ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ТЕ                                                         ЕРМЕКЕЕВСКИЙ РАЙОН </w:t>
      </w:r>
    </w:p>
    <w:p w:rsidR="006151B4" w:rsidRDefault="006151B4" w:rsidP="006151B4">
      <w:pPr>
        <w:ind w:left="-72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                                                    РЕСПУБЛИКИ БАШКОРТОСТАН </w:t>
      </w:r>
    </w:p>
    <w:p w:rsidR="006151B4" w:rsidRDefault="006151B4" w:rsidP="006151B4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452182,  Спартак </w:t>
      </w:r>
      <w:proofErr w:type="spellStart"/>
      <w:r>
        <w:rPr>
          <w:sz w:val="16"/>
          <w:szCs w:val="16"/>
        </w:rPr>
        <w:t>ауылы</w:t>
      </w:r>
      <w:proofErr w:type="spellEnd"/>
      <w:r>
        <w:rPr>
          <w:caps/>
          <w:sz w:val="16"/>
          <w:szCs w:val="16"/>
          <w:vertAlign w:val="subscript"/>
        </w:rPr>
        <w:t xml:space="preserve">, </w:t>
      </w:r>
      <w:r>
        <w:rPr>
          <w:rFonts w:eastAsia="Arial Unicode MS"/>
          <w:sz w:val="16"/>
          <w:szCs w:val="16"/>
        </w:rPr>
        <w:t>Клуб</w:t>
      </w:r>
      <w:r>
        <w:rPr>
          <w:sz w:val="16"/>
          <w:szCs w:val="16"/>
        </w:rPr>
        <w:t xml:space="preserve"> урамы, 4                                                                                                      452182, с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партак, ул. Клубная, 4</w:t>
      </w:r>
    </w:p>
    <w:p w:rsidR="006151B4" w:rsidRDefault="006151B4" w:rsidP="006151B4">
      <w:pPr>
        <w:pBdr>
          <w:bottom w:val="single" w:sz="12" w:space="1" w:color="auto"/>
        </w:pBd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   Тел. (34741)2-12-71                                                                                                                                    Тел. (34741)2-12-71</w:t>
      </w:r>
    </w:p>
    <w:p w:rsidR="006151B4" w:rsidRPr="00D13960" w:rsidRDefault="00D13960" w:rsidP="006151B4">
      <w:pPr>
        <w:ind w:left="-600" w:right="-104" w:firstLine="1308"/>
        <w:rPr>
          <w:rFonts w:eastAsia="Arial Unicode MS"/>
          <w:b/>
        </w:rPr>
      </w:pPr>
      <w:r>
        <w:rPr>
          <w:rFonts w:eastAsia="Arial Unicode MS" w:hAnsi="Lucida Sans Unicode"/>
          <w:b/>
        </w:rPr>
        <w:t xml:space="preserve">   </w:t>
      </w:r>
      <w:r w:rsidR="006151B4" w:rsidRPr="00D13960">
        <w:rPr>
          <w:rFonts w:eastAsia="Arial Unicode MS" w:hAnsi="Lucida Sans Unicode"/>
          <w:b/>
        </w:rPr>
        <w:t>Ҡ</w:t>
      </w:r>
      <w:r w:rsidR="006151B4" w:rsidRPr="00D13960">
        <w:rPr>
          <w:rFonts w:eastAsia="Arial Unicode MS"/>
          <w:b/>
        </w:rPr>
        <w:t xml:space="preserve">АРАР                                       №  </w:t>
      </w:r>
      <w:r w:rsidRPr="00D13960">
        <w:rPr>
          <w:rFonts w:eastAsia="Arial Unicode MS"/>
          <w:b/>
        </w:rPr>
        <w:t>14</w:t>
      </w:r>
      <w:r w:rsidR="006151B4" w:rsidRPr="00D13960">
        <w:rPr>
          <w:rFonts w:eastAsia="Arial Unicode MS"/>
          <w:b/>
        </w:rPr>
        <w:t xml:space="preserve">      </w:t>
      </w:r>
      <w:r w:rsidRPr="00D13960">
        <w:rPr>
          <w:rFonts w:eastAsia="Arial Unicode MS"/>
          <w:b/>
        </w:rPr>
        <w:t xml:space="preserve">       </w:t>
      </w:r>
      <w:r w:rsidR="006151B4" w:rsidRPr="00D13960">
        <w:rPr>
          <w:rFonts w:eastAsia="Arial Unicode MS"/>
          <w:b/>
        </w:rPr>
        <w:t xml:space="preserve">               ПОСТАНОВЛЕНИЕ</w:t>
      </w:r>
    </w:p>
    <w:p w:rsidR="006151B4" w:rsidRPr="00D13960" w:rsidRDefault="006151B4" w:rsidP="006151B4">
      <w:pPr>
        <w:ind w:left="-600" w:right="-104"/>
        <w:rPr>
          <w:rFonts w:eastAsia="Arial Unicode MS"/>
          <w:b/>
        </w:rPr>
      </w:pPr>
      <w:r w:rsidRPr="00D13960">
        <w:rPr>
          <w:rFonts w:eastAsia="Arial Unicode MS"/>
          <w:b/>
        </w:rPr>
        <w:t xml:space="preserve">         </w:t>
      </w:r>
      <w:r w:rsidR="00D13960">
        <w:rPr>
          <w:rFonts w:eastAsia="Arial Unicode MS"/>
          <w:b/>
        </w:rPr>
        <w:t xml:space="preserve">   </w:t>
      </w:r>
      <w:r w:rsidRPr="00D13960">
        <w:rPr>
          <w:rFonts w:eastAsia="Arial Unicode MS"/>
          <w:b/>
        </w:rPr>
        <w:t xml:space="preserve">  «</w:t>
      </w:r>
      <w:r w:rsidR="00D13960" w:rsidRPr="00D13960">
        <w:rPr>
          <w:rFonts w:eastAsia="Arial Unicode MS"/>
          <w:b/>
        </w:rPr>
        <w:t>18</w:t>
      </w:r>
      <w:r w:rsidRPr="00D13960">
        <w:rPr>
          <w:rFonts w:eastAsia="Arial Unicode MS"/>
          <w:b/>
        </w:rPr>
        <w:t xml:space="preserve"> »    </w:t>
      </w:r>
      <w:r w:rsidR="00731219" w:rsidRPr="00D13960">
        <w:rPr>
          <w:rFonts w:eastAsia="Arial Unicode MS"/>
          <w:b/>
        </w:rPr>
        <w:t>май</w:t>
      </w:r>
      <w:r w:rsidRPr="00D13960">
        <w:rPr>
          <w:rFonts w:eastAsia="Arial Unicode MS"/>
          <w:b/>
        </w:rPr>
        <w:t xml:space="preserve">       2021 </w:t>
      </w:r>
      <w:proofErr w:type="spellStart"/>
      <w:r w:rsidRPr="00D13960">
        <w:rPr>
          <w:rFonts w:eastAsia="Arial Unicode MS"/>
          <w:b/>
        </w:rPr>
        <w:t>й</w:t>
      </w:r>
      <w:proofErr w:type="spellEnd"/>
      <w:r w:rsidRPr="00D13960">
        <w:rPr>
          <w:rFonts w:eastAsia="Arial Unicode MS"/>
          <w:b/>
        </w:rPr>
        <w:t xml:space="preserve">.                                                                « </w:t>
      </w:r>
      <w:r w:rsidR="00D13960" w:rsidRPr="00D13960">
        <w:rPr>
          <w:rFonts w:eastAsia="Arial Unicode MS"/>
          <w:b/>
        </w:rPr>
        <w:t>18</w:t>
      </w:r>
      <w:r w:rsidRPr="00D13960">
        <w:rPr>
          <w:rFonts w:eastAsia="Arial Unicode MS"/>
          <w:b/>
        </w:rPr>
        <w:t xml:space="preserve">  »  </w:t>
      </w:r>
      <w:r w:rsidR="00731219" w:rsidRPr="00D13960">
        <w:rPr>
          <w:rFonts w:eastAsia="Arial Unicode MS"/>
          <w:b/>
        </w:rPr>
        <w:t>мая</w:t>
      </w:r>
      <w:r w:rsidRPr="00D13960">
        <w:rPr>
          <w:rFonts w:eastAsia="Arial Unicode MS"/>
          <w:b/>
        </w:rPr>
        <w:t xml:space="preserve">      2021г.</w:t>
      </w:r>
    </w:p>
    <w:p w:rsidR="006151B4" w:rsidRPr="00D13960" w:rsidRDefault="006151B4" w:rsidP="006151B4">
      <w:pPr>
        <w:ind w:left="6372"/>
        <w:rPr>
          <w:b/>
        </w:rPr>
      </w:pPr>
    </w:p>
    <w:p w:rsidR="00D13960" w:rsidRPr="00D13960" w:rsidRDefault="00D13960" w:rsidP="00D13960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960">
        <w:rPr>
          <w:rFonts w:ascii="Times New Roman" w:hAnsi="Times New Roman" w:cs="Times New Roman"/>
          <w:b/>
          <w:sz w:val="26"/>
          <w:szCs w:val="26"/>
        </w:rPr>
        <w:t xml:space="preserve">Об охране жизни людей на водных объектах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Спартакский</w:t>
      </w:r>
      <w:r w:rsidRPr="00D13960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Ермекеевский район Республики Башкортостан в период купального сезона 2021 года</w:t>
      </w:r>
    </w:p>
    <w:p w:rsidR="00D13960" w:rsidRDefault="00D13960" w:rsidP="00D13960">
      <w:pPr>
        <w:shd w:val="clear" w:color="auto" w:fill="FFFFFF"/>
        <w:spacing w:before="317" w:line="322" w:lineRule="exact"/>
        <w:ind w:left="19" w:firstLine="274"/>
        <w:jc w:val="both"/>
        <w:rPr>
          <w:sz w:val="26"/>
          <w:szCs w:val="26"/>
        </w:rPr>
      </w:pPr>
      <w:proofErr w:type="gramStart"/>
      <w:r>
        <w:rPr>
          <w:color w:val="000000"/>
          <w:spacing w:val="-5"/>
          <w:sz w:val="26"/>
          <w:szCs w:val="26"/>
        </w:rPr>
        <w:t xml:space="preserve">В  </w:t>
      </w:r>
      <w:r>
        <w:rPr>
          <w:color w:val="000000"/>
          <w:spacing w:val="-4"/>
          <w:sz w:val="26"/>
          <w:szCs w:val="26"/>
        </w:rPr>
        <w:t xml:space="preserve">соответствии  с  Федеральным  законом  от 6 октября 2003 года  </w:t>
      </w:r>
      <w:r>
        <w:rPr>
          <w:color w:val="000000"/>
          <w:spacing w:val="-6"/>
          <w:sz w:val="26"/>
          <w:szCs w:val="26"/>
        </w:rPr>
        <w:t xml:space="preserve">№ 131-ФЗ «Об общих принципах организации местного самоуправления в </w:t>
      </w:r>
      <w:r>
        <w:rPr>
          <w:color w:val="000000"/>
          <w:spacing w:val="-5"/>
          <w:sz w:val="26"/>
          <w:szCs w:val="26"/>
        </w:rPr>
        <w:t>Российской Федерации»,  Постановления Правительства Республики Башкортостан от 17 июня 2013 года № 246  «Об  утверждении Правил охраны жизни людей на воде в  Республики Башкортостан и Правил пользования водными объектами для плавания на маломерных плавательных средствах в Республике Башкортостан»,   в целях   обеспечения безопасности и</w:t>
      </w:r>
      <w:proofErr w:type="gramEnd"/>
      <w:r>
        <w:rPr>
          <w:color w:val="000000"/>
          <w:spacing w:val="-5"/>
          <w:sz w:val="26"/>
          <w:szCs w:val="26"/>
        </w:rPr>
        <w:t xml:space="preserve"> снижения травматизма людей в местах массового отдыха населения на водных объектах,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ПОСТАНОВЛЯЮ:</w:t>
      </w:r>
    </w:p>
    <w:p w:rsidR="00D13960" w:rsidRDefault="00D13960" w:rsidP="00D13960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color w:val="000000"/>
          <w:spacing w:val="-4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1. Утвердить план   мероприятий по охране жизни людей на водоемах 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в сельском поселении Спартакский сельсовет муниципального района Ермекеевский район Республики Башкортостан  (Приложение № 1).</w:t>
      </w:r>
    </w:p>
    <w:p w:rsidR="00D13960" w:rsidRDefault="00D13960" w:rsidP="00D13960">
      <w:pPr>
        <w:shd w:val="clear" w:color="auto" w:fill="FFFFFF"/>
        <w:spacing w:line="322" w:lineRule="exact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    2. Принять к руководству и исполнению Перечень мер по обеспечению  безопасности населения на водоемах сельского поселения Спартакский сельсовет муниципального района Ермекеевский район Республики Башкортостан (Приложение № 2).</w:t>
      </w:r>
    </w:p>
    <w:p w:rsidR="00D13960" w:rsidRDefault="00D13960" w:rsidP="00D13960">
      <w:pPr>
        <w:shd w:val="clear" w:color="auto" w:fill="FFFFFF"/>
        <w:tabs>
          <w:tab w:val="left" w:pos="734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pacing w:val="-19"/>
          <w:sz w:val="26"/>
          <w:szCs w:val="26"/>
        </w:rPr>
        <w:t xml:space="preserve">      3. О</w:t>
      </w:r>
      <w:r>
        <w:rPr>
          <w:color w:val="000000"/>
          <w:spacing w:val="-4"/>
          <w:sz w:val="26"/>
          <w:szCs w:val="26"/>
        </w:rPr>
        <w:t xml:space="preserve">существить </w:t>
      </w:r>
      <w:r>
        <w:rPr>
          <w:color w:val="000000"/>
          <w:spacing w:val="-6"/>
          <w:sz w:val="26"/>
          <w:szCs w:val="26"/>
        </w:rPr>
        <w:t xml:space="preserve">мероприятия по обеспечению безопасности населения при пользовании </w:t>
      </w:r>
      <w:r>
        <w:rPr>
          <w:color w:val="000000"/>
          <w:spacing w:val="-7"/>
          <w:sz w:val="26"/>
          <w:szCs w:val="26"/>
        </w:rPr>
        <w:t xml:space="preserve">водоемом. </w:t>
      </w:r>
      <w:r>
        <w:rPr>
          <w:color w:val="000000"/>
          <w:spacing w:val="-6"/>
          <w:sz w:val="26"/>
          <w:szCs w:val="26"/>
        </w:rPr>
        <w:t>О</w:t>
      </w:r>
      <w:r>
        <w:rPr>
          <w:color w:val="222222"/>
          <w:sz w:val="26"/>
          <w:szCs w:val="26"/>
          <w:shd w:val="clear" w:color="auto" w:fill="FFFFFF"/>
        </w:rPr>
        <w:t xml:space="preserve">рганизовать разъяснительную работу среди населения по профилактике и предупреждению несчастных случаев на водных объектах.  </w:t>
      </w:r>
    </w:p>
    <w:p w:rsidR="00D13960" w:rsidRDefault="00D13960" w:rsidP="00D13960">
      <w:pPr>
        <w:shd w:val="clear" w:color="auto" w:fill="FFFFFF"/>
        <w:tabs>
          <w:tab w:val="left" w:pos="734"/>
        </w:tabs>
        <w:spacing w:line="322" w:lineRule="exact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 xml:space="preserve">      4.</w:t>
      </w:r>
      <w:r>
        <w:rPr>
          <w:color w:val="000000"/>
          <w:sz w:val="26"/>
          <w:szCs w:val="26"/>
        </w:rPr>
        <w:tab/>
        <w:t>Рекомендовать у</w:t>
      </w:r>
      <w:r>
        <w:rPr>
          <w:color w:val="000000"/>
          <w:spacing w:val="-7"/>
          <w:sz w:val="26"/>
          <w:szCs w:val="26"/>
        </w:rPr>
        <w:t xml:space="preserve">частковому уполномоченному полиции </w:t>
      </w:r>
      <w:r>
        <w:rPr>
          <w:color w:val="000000"/>
          <w:spacing w:val="-3"/>
          <w:sz w:val="26"/>
          <w:szCs w:val="26"/>
        </w:rPr>
        <w:t>обеспечить охрану общественного порядка, не допускать распития крепких напитков, к нарушителям правопорядка принимать меры в соответствии с законодательством.</w:t>
      </w:r>
    </w:p>
    <w:p w:rsidR="00D13960" w:rsidRDefault="00D13960" w:rsidP="00D13960">
      <w:pPr>
        <w:shd w:val="clear" w:color="auto" w:fill="FFFFFF"/>
        <w:tabs>
          <w:tab w:val="left" w:pos="758"/>
        </w:tabs>
        <w:spacing w:line="322" w:lineRule="exact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5. Не допускать эксплуатацию мест массового отдыха на воде без соответствующего разрешения  главного специалиста ГО и ЧС администрации </w:t>
      </w:r>
      <w:proofErr w:type="spellStart"/>
      <w:r>
        <w:rPr>
          <w:color w:val="000000"/>
          <w:spacing w:val="-3"/>
          <w:sz w:val="26"/>
          <w:szCs w:val="26"/>
        </w:rPr>
        <w:t>Ермекеевского</w:t>
      </w:r>
      <w:proofErr w:type="spellEnd"/>
      <w:r>
        <w:rPr>
          <w:color w:val="000000"/>
          <w:spacing w:val="-3"/>
          <w:sz w:val="26"/>
          <w:szCs w:val="26"/>
        </w:rPr>
        <w:t xml:space="preserve"> района.</w:t>
      </w:r>
    </w:p>
    <w:p w:rsidR="00D13960" w:rsidRDefault="00D13960" w:rsidP="00D13960">
      <w:pPr>
        <w:shd w:val="clear" w:color="auto" w:fill="FFFFFF"/>
        <w:tabs>
          <w:tab w:val="left" w:pos="758"/>
        </w:tabs>
        <w:spacing w:line="322" w:lineRule="exact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   </w:t>
      </w:r>
      <w:r>
        <w:rPr>
          <w:color w:val="000000"/>
          <w:spacing w:val="-6"/>
          <w:sz w:val="26"/>
          <w:szCs w:val="26"/>
        </w:rPr>
        <w:t xml:space="preserve">6.  Принять меры по пресечению </w:t>
      </w:r>
      <w:r>
        <w:rPr>
          <w:color w:val="000000"/>
          <w:spacing w:val="-4"/>
          <w:sz w:val="26"/>
          <w:szCs w:val="26"/>
        </w:rPr>
        <w:t>загрязнения водоемов, захламления территорий.</w:t>
      </w:r>
    </w:p>
    <w:p w:rsidR="00D13960" w:rsidRDefault="00D13960" w:rsidP="00D13960">
      <w:pPr>
        <w:framePr w:w="3458" w:h="336" w:hRule="exact" w:hSpace="38" w:vSpace="58" w:wrap="notBeside" w:vAnchor="text" w:hAnchor="page" w:x="7229" w:y="1327"/>
        <w:shd w:val="clear" w:color="auto" w:fill="FFFFFF"/>
        <w:jc w:val="both"/>
        <w:rPr>
          <w:sz w:val="26"/>
          <w:szCs w:val="26"/>
        </w:rPr>
      </w:pPr>
    </w:p>
    <w:p w:rsidR="00D13960" w:rsidRDefault="00D13960" w:rsidP="00D13960">
      <w:pPr>
        <w:shd w:val="clear" w:color="auto" w:fill="FFFFFF"/>
        <w:tabs>
          <w:tab w:val="left" w:pos="758"/>
        </w:tabs>
        <w:adjustRightInd w:val="0"/>
        <w:spacing w:line="322" w:lineRule="exact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7. </w:t>
      </w:r>
      <w:proofErr w:type="gramStart"/>
      <w:r>
        <w:rPr>
          <w:color w:val="000000"/>
          <w:spacing w:val="-6"/>
          <w:sz w:val="26"/>
          <w:szCs w:val="26"/>
        </w:rPr>
        <w:t>Контроль за</w:t>
      </w:r>
      <w:proofErr w:type="gramEnd"/>
      <w:r>
        <w:rPr>
          <w:color w:val="000000"/>
          <w:spacing w:val="-6"/>
          <w:sz w:val="26"/>
          <w:szCs w:val="26"/>
        </w:rPr>
        <w:t xml:space="preserve"> выполнением настоящего постановления оставляю за собой.</w:t>
      </w:r>
    </w:p>
    <w:p w:rsidR="00D13960" w:rsidRDefault="00D13960" w:rsidP="00D13960">
      <w:pPr>
        <w:shd w:val="clear" w:color="auto" w:fill="FFFFFF"/>
        <w:tabs>
          <w:tab w:val="left" w:pos="758"/>
        </w:tabs>
        <w:adjustRightInd w:val="0"/>
        <w:spacing w:line="322" w:lineRule="exact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                     </w:t>
      </w:r>
    </w:p>
    <w:p w:rsidR="00D13960" w:rsidRPr="00D13960" w:rsidRDefault="00D13960" w:rsidP="00D13960">
      <w:pPr>
        <w:shd w:val="clear" w:color="auto" w:fill="FFFFFF"/>
        <w:tabs>
          <w:tab w:val="left" w:pos="758"/>
        </w:tabs>
        <w:adjustRightInd w:val="0"/>
        <w:spacing w:line="322" w:lineRule="exact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Глава сельского поселения                                                             Ф.Х.Гафурова</w:t>
      </w:r>
    </w:p>
    <w:p w:rsidR="00D13960" w:rsidRDefault="00D13960" w:rsidP="00D13960">
      <w:r>
        <w:t xml:space="preserve">                                                                                                         </w:t>
      </w:r>
    </w:p>
    <w:p w:rsidR="00D13960" w:rsidRDefault="00D13960" w:rsidP="00D13960"/>
    <w:p w:rsidR="00D13960" w:rsidRDefault="00D13960" w:rsidP="00D13960">
      <w:pPr>
        <w:ind w:left="5529"/>
      </w:pPr>
      <w:r>
        <w:lastRenderedPageBreak/>
        <w:t xml:space="preserve"> Приложение № 1</w:t>
      </w:r>
    </w:p>
    <w:p w:rsidR="00D13960" w:rsidRDefault="00D13960" w:rsidP="00D13960">
      <w:pPr>
        <w:ind w:left="5529"/>
      </w:pPr>
      <w:r>
        <w:t xml:space="preserve">к постановлению  </w:t>
      </w:r>
    </w:p>
    <w:p w:rsidR="00D13960" w:rsidRDefault="00D13960" w:rsidP="00D13960">
      <w:pPr>
        <w:ind w:left="5529"/>
      </w:pPr>
      <w:r>
        <w:t xml:space="preserve">главы сельского   поселения </w:t>
      </w:r>
    </w:p>
    <w:p w:rsidR="00D13960" w:rsidRDefault="00D13960" w:rsidP="00D13960">
      <w:pPr>
        <w:ind w:left="5529"/>
      </w:pPr>
      <w:r>
        <w:t xml:space="preserve">Спартакский сельсовет муниципального района </w:t>
      </w:r>
    </w:p>
    <w:p w:rsidR="00D13960" w:rsidRDefault="00D13960" w:rsidP="00D13960">
      <w:pPr>
        <w:ind w:left="5529"/>
      </w:pPr>
      <w:r>
        <w:t xml:space="preserve">Ермекеевский район </w:t>
      </w:r>
      <w:proofErr w:type="spellStart"/>
      <w:r>
        <w:t>Респ</w:t>
      </w:r>
      <w:proofErr w:type="spellEnd"/>
      <w:r>
        <w:t>. Башкортостан</w:t>
      </w:r>
    </w:p>
    <w:p w:rsidR="00D13960" w:rsidRDefault="00D13960" w:rsidP="00D13960">
      <w:pPr>
        <w:ind w:left="5529"/>
      </w:pPr>
      <w:r>
        <w:t xml:space="preserve"> </w:t>
      </w:r>
      <w:bookmarkStart w:id="0" w:name="_GoBack"/>
      <w:bookmarkEnd w:id="0"/>
      <w:r>
        <w:t>от 18 мая 2021 г. № 14</w:t>
      </w:r>
    </w:p>
    <w:p w:rsidR="00D13960" w:rsidRDefault="00D13960" w:rsidP="00D13960"/>
    <w:p w:rsidR="00D13960" w:rsidRDefault="00D13960" w:rsidP="00D13960">
      <w:pPr>
        <w:jc w:val="center"/>
        <w:rPr>
          <w:sz w:val="28"/>
          <w:szCs w:val="28"/>
        </w:rPr>
      </w:pPr>
    </w:p>
    <w:p w:rsidR="00D13960" w:rsidRDefault="00D13960" w:rsidP="00D1396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13960" w:rsidRDefault="00D13960" w:rsidP="00D13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охране жизни людей на водоемах </w:t>
      </w:r>
    </w:p>
    <w:p w:rsidR="00D13960" w:rsidRDefault="00D13960" w:rsidP="00D13960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сельском поселении Спартакский сельсовет муниципального района Ермекеевский район Республики Башкортостан</w:t>
      </w:r>
    </w:p>
    <w:p w:rsidR="00D13960" w:rsidRDefault="00D13960" w:rsidP="00D13960">
      <w:pPr>
        <w:jc w:val="center"/>
        <w:rPr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4587"/>
        <w:gridCol w:w="2034"/>
        <w:gridCol w:w="2440"/>
      </w:tblGrid>
      <w:tr w:rsidR="00D13960" w:rsidTr="00716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Сроки выполнения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Ответственный</w:t>
            </w:r>
          </w:p>
        </w:tc>
      </w:tr>
      <w:tr w:rsidR="00D13960" w:rsidTr="00716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Рассмотреть на заседании при главе сельского поселения вопрос обеспечения безопасности населения на водоемах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Июнь 2021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глава сельского поселения</w:t>
            </w:r>
          </w:p>
        </w:tc>
      </w:tr>
      <w:tr w:rsidR="00D13960" w:rsidTr="00716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На заседании  заслушать директора школы о проведении воспитательной работы с учащимися по вопросам поведения на водных объектах.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Июнь 2021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D13960">
            <w:pPr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глава СП, директор МОБУ СОШ с.Спартак</w:t>
            </w:r>
          </w:p>
        </w:tc>
      </w:tr>
      <w:tr w:rsidR="00D13960" w:rsidTr="00716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Провести разъяснительную  работу по правилам поведения у водоемов среди населения, в трудовых коллективах и на собраниях (сходах)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Июнь 2021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Глава сельского поселения</w:t>
            </w:r>
          </w:p>
        </w:tc>
      </w:tr>
      <w:tr w:rsidR="00D13960" w:rsidTr="00716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Провести мероприятия по обеспечению безопасности населения при пользовании водоемами. Запретить купание в не установленных местах путем предупреждения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01.07.2021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adjustRightInd w:val="0"/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Баширов А.Ф. гл.специалист по ГО и ЧС</w:t>
            </w:r>
          </w:p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</w:t>
            </w:r>
          </w:p>
        </w:tc>
      </w:tr>
      <w:tr w:rsidR="00D13960" w:rsidTr="00716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Провести в общеобразовательных учреждениях профилактические беседы и занятия по правилам безопасного поведения детей на воде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60" w:rsidRDefault="00D13960" w:rsidP="00716DF8">
            <w:pPr>
              <w:adjustRightInd w:val="0"/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Воробей С.А. классные руководители</w:t>
            </w:r>
          </w:p>
          <w:p w:rsidR="00D13960" w:rsidRDefault="00D13960" w:rsidP="00716DF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D13960" w:rsidTr="00716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Организовать разъяснительную работу с населением по предупреждению несчастных случаев на водных объектах в летний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60" w:rsidRDefault="00D13960" w:rsidP="00716DF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2021 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60" w:rsidRDefault="00D13960" w:rsidP="00716DF8">
            <w:pPr>
              <w:adjustRightInd w:val="0"/>
              <w:spacing w:line="276" w:lineRule="auto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глава СП, </w:t>
            </w:r>
            <w:r>
              <w:rPr>
                <w:color w:val="222222"/>
                <w:sz w:val="26"/>
                <w:szCs w:val="26"/>
                <w:shd w:val="clear" w:color="auto" w:fill="FFFFFF"/>
              </w:rPr>
              <w:t xml:space="preserve">участковый </w:t>
            </w:r>
            <w:proofErr w:type="spellStart"/>
            <w:r>
              <w:rPr>
                <w:color w:val="222222"/>
                <w:sz w:val="26"/>
                <w:szCs w:val="26"/>
                <w:shd w:val="clear" w:color="auto" w:fill="FFFFFF"/>
              </w:rPr>
              <w:t>упономоченный</w:t>
            </w:r>
            <w:proofErr w:type="spellEnd"/>
            <w:r>
              <w:rPr>
                <w:rStyle w:val="apple-converted-space"/>
                <w:color w:val="222222"/>
                <w:sz w:val="26"/>
                <w:szCs w:val="26"/>
                <w:shd w:val="clear" w:color="auto" w:fill="FFFFFF"/>
              </w:rPr>
              <w:t> </w:t>
            </w:r>
          </w:p>
          <w:p w:rsidR="00D13960" w:rsidRDefault="00D13960" w:rsidP="00716DF8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D13960" w:rsidRDefault="00D13960" w:rsidP="00D13960">
      <w:pPr>
        <w:rPr>
          <w:sz w:val="26"/>
          <w:szCs w:val="26"/>
        </w:rPr>
      </w:pPr>
    </w:p>
    <w:p w:rsidR="00D13960" w:rsidRDefault="00D13960" w:rsidP="00D13960">
      <w:pPr>
        <w:rPr>
          <w:sz w:val="28"/>
          <w:szCs w:val="28"/>
        </w:rPr>
      </w:pPr>
    </w:p>
    <w:p w:rsidR="00D13960" w:rsidRPr="003D2AFB" w:rsidRDefault="00D13960" w:rsidP="00D13960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Приложение № 2</w:t>
      </w:r>
    </w:p>
    <w:p w:rsidR="00D13960" w:rsidRDefault="00D13960" w:rsidP="00D13960">
      <w:r>
        <w:t xml:space="preserve">                                                                              к постановлению главы </w:t>
      </w:r>
    </w:p>
    <w:p w:rsidR="00D13960" w:rsidRDefault="00D13960" w:rsidP="00D13960">
      <w:r>
        <w:t xml:space="preserve">                                                                              сельского поселения</w:t>
      </w:r>
    </w:p>
    <w:p w:rsidR="00D13960" w:rsidRDefault="00D13960" w:rsidP="00D13960">
      <w:r>
        <w:t xml:space="preserve">                                                                              Спартакский сельсовет </w:t>
      </w:r>
    </w:p>
    <w:p w:rsidR="00D13960" w:rsidRDefault="00D13960" w:rsidP="00D13960">
      <w:r>
        <w:t xml:space="preserve">                                                                              муниципального района</w:t>
      </w:r>
    </w:p>
    <w:p w:rsidR="00D13960" w:rsidRDefault="00D13960" w:rsidP="00D13960">
      <w:r>
        <w:t xml:space="preserve">                                                                              Ермекеевский район </w:t>
      </w:r>
    </w:p>
    <w:p w:rsidR="00D13960" w:rsidRDefault="00D13960" w:rsidP="00D13960">
      <w:r>
        <w:t xml:space="preserve">                                                                              Республики Башкортостан</w:t>
      </w:r>
    </w:p>
    <w:p w:rsidR="00D13960" w:rsidRDefault="00D13960" w:rsidP="00D13960">
      <w:r>
        <w:t xml:space="preserve">                                                                              от 18 мая 2021 г. № 14</w:t>
      </w:r>
    </w:p>
    <w:p w:rsidR="00D13960" w:rsidRDefault="00D13960" w:rsidP="00D13960"/>
    <w:p w:rsidR="00D13960" w:rsidRDefault="00D13960" w:rsidP="00D13960">
      <w:pPr>
        <w:rPr>
          <w:sz w:val="28"/>
          <w:szCs w:val="28"/>
        </w:rPr>
      </w:pPr>
    </w:p>
    <w:p w:rsidR="00D13960" w:rsidRDefault="00D13960" w:rsidP="00D13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 по обеспечению безопасности населения в местах массового отдыха на водоемах сельского поселения Спартакский сельсовет </w:t>
      </w:r>
    </w:p>
    <w:p w:rsidR="00D13960" w:rsidRDefault="00D13960" w:rsidP="00D139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Ермекеевский район Республики Башкортостан</w:t>
      </w:r>
    </w:p>
    <w:p w:rsidR="00D13960" w:rsidRDefault="00D13960" w:rsidP="00D13960">
      <w:pPr>
        <w:rPr>
          <w:sz w:val="28"/>
          <w:szCs w:val="28"/>
        </w:rPr>
      </w:pP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Участковому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уполномоченному полиции</w:t>
      </w:r>
      <w:r>
        <w:rPr>
          <w:sz w:val="28"/>
          <w:szCs w:val="28"/>
        </w:rPr>
        <w:t xml:space="preserve"> вести разъяснительную работу по предупреждению несчастных случаев с людьми на воде с использованием пропагандистских материалов.</w:t>
      </w:r>
    </w:p>
    <w:p w:rsidR="00D13960" w:rsidRDefault="00D13960" w:rsidP="00D13960">
      <w:pPr>
        <w:jc w:val="both"/>
        <w:rPr>
          <w:sz w:val="28"/>
          <w:szCs w:val="28"/>
        </w:rPr>
      </w:pP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Указания сотрудника полиции в части обеспечения безопасности людей и поддержания правопорядка в местах массового отдыха являются обязательными для водопользователей.</w:t>
      </w:r>
    </w:p>
    <w:p w:rsidR="00D13960" w:rsidRDefault="00D13960" w:rsidP="00D13960">
      <w:pPr>
        <w:jc w:val="both"/>
        <w:rPr>
          <w:sz w:val="28"/>
          <w:szCs w:val="28"/>
        </w:rPr>
      </w:pP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Каждый гражданин обязан оказать посильную помощь людям, терпящим бедствие на воде.</w:t>
      </w:r>
    </w:p>
    <w:p w:rsidR="00D13960" w:rsidRDefault="00D13960" w:rsidP="00D13960">
      <w:pPr>
        <w:jc w:val="both"/>
        <w:rPr>
          <w:sz w:val="28"/>
          <w:szCs w:val="28"/>
        </w:rPr>
      </w:pP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 местах массового отдыха запрещается:</w:t>
      </w: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>- купаться в местах, где выставлены щиты с предупреждающими надписями;</w:t>
      </w: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загрязнять и засорять водоемы и берега;</w:t>
      </w: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>- купаться в состоянии алкогольного опьянения;</w:t>
      </w: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приводить с собой собак и других животных;</w:t>
      </w: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подавать крики ложной тревоги;</w:t>
      </w: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плавать на досках, бревнах, лежаках, автомобильных камерах.</w:t>
      </w:r>
    </w:p>
    <w:p w:rsidR="00D13960" w:rsidRDefault="00D13960" w:rsidP="00D13960">
      <w:pPr>
        <w:jc w:val="both"/>
        <w:rPr>
          <w:sz w:val="28"/>
          <w:szCs w:val="28"/>
        </w:rPr>
      </w:pPr>
    </w:p>
    <w:p w:rsidR="00D13960" w:rsidRDefault="00D13960" w:rsidP="00D1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Взрослые обязаны не допускать купание детей в неустановленных местах.</w:t>
      </w:r>
    </w:p>
    <w:p w:rsidR="004D1520" w:rsidRDefault="004D1520" w:rsidP="00D13960">
      <w:pPr>
        <w:jc w:val="both"/>
      </w:pPr>
    </w:p>
    <w:sectPr w:rsidR="004D1520" w:rsidSect="004D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C8B"/>
    <w:multiLevelType w:val="hybridMultilevel"/>
    <w:tmpl w:val="B426BCB6"/>
    <w:lvl w:ilvl="0" w:tplc="450E9BDC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B4"/>
    <w:rsid w:val="000F7B27"/>
    <w:rsid w:val="004D1520"/>
    <w:rsid w:val="005D47C3"/>
    <w:rsid w:val="006151B4"/>
    <w:rsid w:val="00731219"/>
    <w:rsid w:val="00D13960"/>
    <w:rsid w:val="00DE5C98"/>
    <w:rsid w:val="00F7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1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1B4"/>
    <w:pPr>
      <w:ind w:left="720"/>
      <w:contextualSpacing/>
    </w:pPr>
  </w:style>
  <w:style w:type="paragraph" w:customStyle="1" w:styleId="FR2">
    <w:name w:val="FR2"/>
    <w:rsid w:val="00D1396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13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1015</Words>
  <Characters>5792</Characters>
  <Application>Microsoft Office Word</Application>
  <DocSecurity>0</DocSecurity>
  <Lines>48</Lines>
  <Paragraphs>13</Paragraphs>
  <ScaleCrop>false</ScaleCrop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2021-05-19T06:43:00Z</cp:lastPrinted>
  <dcterms:created xsi:type="dcterms:W3CDTF">2021-05-11T11:30:00Z</dcterms:created>
  <dcterms:modified xsi:type="dcterms:W3CDTF">2021-05-19T06:44:00Z</dcterms:modified>
</cp:coreProperties>
</file>