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53" w:rsidRDefault="00287E15" w:rsidP="00274153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15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274153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27415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27415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27415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 w:rsidR="0027415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274153" w:rsidRDefault="00274153" w:rsidP="00274153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274153" w:rsidRDefault="00274153" w:rsidP="0027415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274153" w:rsidRDefault="00274153" w:rsidP="0027415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274153" w:rsidRDefault="00274153" w:rsidP="0027415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274153" w:rsidRDefault="00274153" w:rsidP="0027415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274153" w:rsidRDefault="00274153" w:rsidP="0027415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74153" w:rsidRDefault="00274153" w:rsidP="0027415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74153" w:rsidRPr="006F4F1F" w:rsidRDefault="00274153" w:rsidP="00274153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6F4F1F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6F4F1F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6F4F1F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6F4F1F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6F4F1F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6F4F1F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6F4F1F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6F4F1F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6F4F1F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6F4F1F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6F4F1F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6F4F1F">
        <w:rPr>
          <w:lang w:val="en-US"/>
        </w:rPr>
        <w:t xml:space="preserve">                                </w:t>
      </w:r>
    </w:p>
    <w:p w:rsidR="00274153" w:rsidRPr="006F4F1F" w:rsidRDefault="00274153" w:rsidP="0027415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74153" w:rsidRPr="006F4F1F" w:rsidRDefault="00274153" w:rsidP="0027415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74153" w:rsidRPr="006F4F1F" w:rsidRDefault="00274153" w:rsidP="00274153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74153" w:rsidRPr="006F4F1F" w:rsidRDefault="00274153" w:rsidP="00274153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74153" w:rsidRPr="006F4F1F" w:rsidRDefault="00274153" w:rsidP="00274153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74153" w:rsidRDefault="00274153" w:rsidP="00274153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274153" w:rsidRDefault="00274153" w:rsidP="00274153">
      <w:pPr>
        <w:rPr>
          <w:rFonts w:ascii="Lucida Sans Unicode" w:hAnsi="Lucida Sans Unicode" w:cs="Lucida Sans Unicode"/>
          <w:sz w:val="4"/>
          <w:szCs w:val="4"/>
        </w:rPr>
      </w:pPr>
    </w:p>
    <w:p w:rsidR="00274153" w:rsidRDefault="00274153" w:rsidP="00274153">
      <w:pPr>
        <w:rPr>
          <w:rFonts w:ascii="Lucida Sans Unicode" w:hAnsi="Lucida Sans Unicode" w:cs="Lucida Sans Unicode"/>
          <w:sz w:val="4"/>
          <w:szCs w:val="4"/>
        </w:rPr>
      </w:pPr>
    </w:p>
    <w:p w:rsidR="00274153" w:rsidRDefault="00274153" w:rsidP="00274153">
      <w:pPr>
        <w:rPr>
          <w:rFonts w:ascii="Lucida Sans Unicode" w:hAnsi="Lucida Sans Unicode" w:cs="Lucida Sans Unicode"/>
          <w:sz w:val="4"/>
          <w:szCs w:val="4"/>
        </w:rPr>
      </w:pPr>
    </w:p>
    <w:p w:rsidR="00274153" w:rsidRDefault="00274153" w:rsidP="00274153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 w:rsidR="006F4F1F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№ 11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274153" w:rsidRPr="000A3A35" w:rsidRDefault="00274153" w:rsidP="00274153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274153" w:rsidRPr="000A3A35" w:rsidRDefault="00274153" w:rsidP="00274153">
      <w:pPr>
        <w:ind w:left="-1000"/>
        <w:rPr>
          <w:b/>
          <w:sz w:val="28"/>
          <w:szCs w:val="28"/>
        </w:rPr>
      </w:pPr>
      <w:r w:rsidRPr="000A3A35">
        <w:rPr>
          <w:rFonts w:eastAsia="Arial Unicode MS"/>
          <w:sz w:val="28"/>
          <w:szCs w:val="28"/>
        </w:rPr>
        <w:t xml:space="preserve">             </w:t>
      </w:r>
      <w:r w:rsidR="00287E15">
        <w:rPr>
          <w:rFonts w:eastAsia="Arial Unicode MS"/>
          <w:sz w:val="28"/>
          <w:szCs w:val="28"/>
        </w:rPr>
        <w:t xml:space="preserve">        </w:t>
      </w:r>
      <w:r w:rsidRPr="000A3A35">
        <w:rPr>
          <w:rFonts w:eastAsia="Arial Unicode MS"/>
          <w:sz w:val="28"/>
          <w:szCs w:val="28"/>
        </w:rPr>
        <w:t xml:space="preserve">  </w:t>
      </w:r>
      <w:r w:rsidR="006F4F1F">
        <w:rPr>
          <w:rFonts w:eastAsia="Arial Unicode MS"/>
          <w:sz w:val="28"/>
          <w:szCs w:val="28"/>
          <w:u w:val="single"/>
        </w:rPr>
        <w:t>« 25</w:t>
      </w:r>
      <w:r w:rsidRPr="000A3A35">
        <w:rPr>
          <w:rFonts w:eastAsia="Arial Unicode MS"/>
          <w:sz w:val="28"/>
          <w:szCs w:val="28"/>
          <w:u w:val="single"/>
        </w:rPr>
        <w:t xml:space="preserve">» </w:t>
      </w:r>
      <w:r w:rsidR="006F4F1F">
        <w:rPr>
          <w:rFonts w:eastAsia="Arial Unicode MS"/>
          <w:sz w:val="28"/>
          <w:szCs w:val="28"/>
          <w:u w:val="single"/>
        </w:rPr>
        <w:t>март   2021</w:t>
      </w:r>
      <w:r w:rsidRPr="000A3A35">
        <w:rPr>
          <w:rFonts w:eastAsia="Arial Unicode MS"/>
          <w:sz w:val="28"/>
          <w:szCs w:val="28"/>
          <w:u w:val="single"/>
        </w:rPr>
        <w:t>й</w:t>
      </w:r>
      <w:r w:rsidRPr="000A3A35">
        <w:rPr>
          <w:rFonts w:eastAsia="Arial Unicode MS"/>
          <w:sz w:val="28"/>
          <w:szCs w:val="28"/>
        </w:rPr>
        <w:t xml:space="preserve">.          </w:t>
      </w:r>
      <w:r>
        <w:rPr>
          <w:rFonts w:eastAsia="Arial Unicode MS"/>
          <w:sz w:val="28"/>
          <w:szCs w:val="28"/>
        </w:rPr>
        <w:t xml:space="preserve">                </w:t>
      </w:r>
      <w:r w:rsidR="006F4F1F">
        <w:rPr>
          <w:rFonts w:eastAsia="Arial Unicode MS"/>
          <w:sz w:val="28"/>
          <w:szCs w:val="28"/>
        </w:rPr>
        <w:t xml:space="preserve">             </w:t>
      </w:r>
      <w:r w:rsidRPr="000A3A35">
        <w:rPr>
          <w:rFonts w:eastAsia="Arial Unicode MS"/>
          <w:sz w:val="28"/>
          <w:szCs w:val="28"/>
        </w:rPr>
        <w:t xml:space="preserve">   </w:t>
      </w:r>
      <w:r w:rsidRPr="000A3A35">
        <w:rPr>
          <w:rFonts w:eastAsia="Arial Unicode MS"/>
          <w:sz w:val="28"/>
          <w:szCs w:val="28"/>
          <w:u w:val="single"/>
        </w:rPr>
        <w:t xml:space="preserve">« </w:t>
      </w:r>
      <w:r w:rsidR="006F4F1F">
        <w:rPr>
          <w:rFonts w:eastAsia="Arial Unicode MS"/>
          <w:sz w:val="28"/>
          <w:szCs w:val="28"/>
          <w:u w:val="single"/>
        </w:rPr>
        <w:t>25</w:t>
      </w:r>
      <w:r w:rsidRPr="000A3A35">
        <w:rPr>
          <w:rFonts w:eastAsia="Arial Unicode MS"/>
          <w:sz w:val="28"/>
          <w:szCs w:val="28"/>
          <w:u w:val="single"/>
        </w:rPr>
        <w:t xml:space="preserve"> »  </w:t>
      </w:r>
      <w:r w:rsidR="006F4F1F">
        <w:rPr>
          <w:rFonts w:eastAsia="Arial Unicode MS"/>
          <w:sz w:val="28"/>
          <w:szCs w:val="28"/>
          <w:u w:val="single"/>
        </w:rPr>
        <w:t>марта  2021</w:t>
      </w:r>
      <w:r w:rsidRPr="000A3A35">
        <w:rPr>
          <w:rFonts w:eastAsia="Arial Unicode MS"/>
          <w:sz w:val="28"/>
          <w:szCs w:val="28"/>
          <w:u w:val="single"/>
        </w:rPr>
        <w:t xml:space="preserve"> г.</w:t>
      </w:r>
    </w:p>
    <w:p w:rsidR="00274153" w:rsidRPr="000A3A35" w:rsidRDefault="00274153" w:rsidP="00796D40">
      <w:pPr>
        <w:ind w:left="-800"/>
        <w:jc w:val="center"/>
        <w:rPr>
          <w:rFonts w:eastAsia="Arial Unicode MS"/>
          <w:sz w:val="28"/>
          <w:szCs w:val="28"/>
        </w:rPr>
      </w:pPr>
    </w:p>
    <w:p w:rsidR="00274153" w:rsidRPr="00796D40" w:rsidRDefault="00274153" w:rsidP="00796D40">
      <w:pPr>
        <w:jc w:val="center"/>
        <w:rPr>
          <w:b/>
          <w:sz w:val="28"/>
          <w:szCs w:val="28"/>
        </w:rPr>
      </w:pPr>
      <w:r w:rsidRPr="00796D40">
        <w:rPr>
          <w:b/>
          <w:sz w:val="28"/>
          <w:szCs w:val="28"/>
        </w:rPr>
        <w:t xml:space="preserve">Об </w:t>
      </w:r>
      <w:r w:rsidR="00796D40">
        <w:rPr>
          <w:b/>
          <w:sz w:val="28"/>
          <w:szCs w:val="28"/>
        </w:rPr>
        <w:t xml:space="preserve">организации мероприятий по </w:t>
      </w:r>
      <w:r w:rsidRPr="00796D40">
        <w:rPr>
          <w:b/>
          <w:sz w:val="28"/>
          <w:szCs w:val="28"/>
        </w:rPr>
        <w:t>безаварийному пропуску весеннего      половодья на территории сельского поселения Спартакский се</w:t>
      </w:r>
      <w:r w:rsidR="00796D40">
        <w:rPr>
          <w:b/>
          <w:sz w:val="28"/>
          <w:szCs w:val="28"/>
        </w:rPr>
        <w:t xml:space="preserve">льсовет </w:t>
      </w:r>
      <w:r w:rsidR="00796D40">
        <w:rPr>
          <w:b/>
          <w:sz w:val="28"/>
          <w:szCs w:val="28"/>
        </w:rPr>
        <w:br/>
        <w:t xml:space="preserve">муниципального района </w:t>
      </w:r>
      <w:r w:rsidRPr="00796D40">
        <w:rPr>
          <w:b/>
          <w:sz w:val="28"/>
          <w:szCs w:val="28"/>
        </w:rPr>
        <w:t>Ермекеевский райо</w:t>
      </w:r>
      <w:r w:rsidR="00287E15">
        <w:rPr>
          <w:b/>
          <w:sz w:val="28"/>
          <w:szCs w:val="28"/>
        </w:rPr>
        <w:t>н Республики Башкортост</w:t>
      </w:r>
      <w:r w:rsidR="006F4F1F">
        <w:rPr>
          <w:b/>
          <w:sz w:val="28"/>
          <w:szCs w:val="28"/>
        </w:rPr>
        <w:t>ан в 2021</w:t>
      </w:r>
      <w:r w:rsidRPr="00796D40">
        <w:rPr>
          <w:b/>
          <w:sz w:val="28"/>
          <w:szCs w:val="28"/>
        </w:rPr>
        <w:t xml:space="preserve"> году</w:t>
      </w:r>
    </w:p>
    <w:p w:rsidR="00274153" w:rsidRDefault="00274153" w:rsidP="00274153">
      <w:pPr>
        <w:pStyle w:val="a5"/>
        <w:spacing w:line="240" w:lineRule="auto"/>
        <w:ind w:left="0" w:right="0" w:firstLine="540"/>
        <w:jc w:val="right"/>
      </w:pPr>
    </w:p>
    <w:p w:rsidR="006F4F1F" w:rsidRDefault="00274153" w:rsidP="006F4F1F">
      <w:pPr>
        <w:pStyle w:val="a3"/>
        <w:spacing w:line="240" w:lineRule="auto"/>
        <w:ind w:right="18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предотвращения возникновения чрезвычайных ситуаций и уменьшения опасных последствий весеннего половодья, обеспечения защиты населения и объектов экономики сельского поселения Спартакский сельсовет  муниципального района Ермекеевский   район Республики Башкортостан, </w:t>
      </w:r>
      <w:r w:rsidR="006F4F1F">
        <w:rPr>
          <w:rFonts w:ascii="Times New Roman" w:hAnsi="Times New Roman"/>
          <w:sz w:val="28"/>
          <w:szCs w:val="28"/>
        </w:rPr>
        <w:t xml:space="preserve">на основании Постановления № 53 от 10.03.2021 г. Об организации мероприятий по безаварийному пропуску весеннего половодья на территории муниципального района Ермекеевский район РБ, </w:t>
      </w:r>
    </w:p>
    <w:p w:rsidR="00274153" w:rsidRDefault="00274153" w:rsidP="00274153">
      <w:pPr>
        <w:pStyle w:val="a3"/>
        <w:spacing w:line="240" w:lineRule="auto"/>
        <w:ind w:right="181" w:firstLine="540"/>
        <w:jc w:val="both"/>
        <w:rPr>
          <w:rFonts w:ascii="Times New Roman" w:hAnsi="Times New Roman"/>
          <w:sz w:val="28"/>
          <w:szCs w:val="28"/>
        </w:rPr>
      </w:pPr>
    </w:p>
    <w:p w:rsidR="00274153" w:rsidRDefault="00274153" w:rsidP="00274153">
      <w:pPr>
        <w:pStyle w:val="a3"/>
        <w:spacing w:line="240" w:lineRule="auto"/>
        <w:ind w:right="181" w:firstLine="54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постановляю:</w:t>
      </w:r>
    </w:p>
    <w:p w:rsidR="00274153" w:rsidRPr="000A3A35" w:rsidRDefault="00274153" w:rsidP="00274153">
      <w:pPr>
        <w:pStyle w:val="a5"/>
        <w:spacing w:before="0" w:line="240" w:lineRule="auto"/>
        <w:ind w:left="0" w:right="77" w:firstLine="709"/>
        <w:jc w:val="left"/>
        <w:rPr>
          <w:szCs w:val="28"/>
        </w:rPr>
      </w:pPr>
      <w:r w:rsidRPr="000A3A35">
        <w:rPr>
          <w:szCs w:val="28"/>
        </w:rPr>
        <w:t>1. Утвердить:</w:t>
      </w:r>
    </w:p>
    <w:p w:rsidR="00274153" w:rsidRPr="000A3A35" w:rsidRDefault="00274153" w:rsidP="00274153">
      <w:pPr>
        <w:ind w:right="77" w:firstLine="709"/>
        <w:jc w:val="both"/>
        <w:rPr>
          <w:sz w:val="28"/>
          <w:szCs w:val="28"/>
        </w:rPr>
      </w:pPr>
      <w:r w:rsidRPr="000A3A35">
        <w:rPr>
          <w:sz w:val="28"/>
          <w:szCs w:val="28"/>
        </w:rPr>
        <w:t xml:space="preserve">- состав сельской  </w:t>
      </w:r>
      <w:proofErr w:type="spellStart"/>
      <w:r w:rsidRPr="000A3A35">
        <w:rPr>
          <w:sz w:val="28"/>
          <w:szCs w:val="28"/>
        </w:rPr>
        <w:t>противопаводковой</w:t>
      </w:r>
      <w:proofErr w:type="spellEnd"/>
      <w:r w:rsidRPr="000A3A35">
        <w:rPr>
          <w:sz w:val="28"/>
          <w:szCs w:val="28"/>
        </w:rPr>
        <w:t xml:space="preserve"> комиссии для организации работ в период весеннего паводка (Приложение № 1);</w:t>
      </w:r>
    </w:p>
    <w:p w:rsidR="00274153" w:rsidRPr="000A3A35" w:rsidRDefault="00274153" w:rsidP="00274153">
      <w:pPr>
        <w:pStyle w:val="a5"/>
        <w:spacing w:before="0" w:line="240" w:lineRule="auto"/>
        <w:ind w:left="0" w:right="77" w:firstLine="709"/>
        <w:rPr>
          <w:szCs w:val="28"/>
        </w:rPr>
      </w:pPr>
      <w:r w:rsidRPr="000A3A35">
        <w:rPr>
          <w:szCs w:val="28"/>
        </w:rPr>
        <w:t xml:space="preserve">- план мероприятий по </w:t>
      </w:r>
      <w:r w:rsidRPr="000A3A35">
        <w:rPr>
          <w:bCs/>
          <w:szCs w:val="28"/>
        </w:rPr>
        <w:t>обеспечению</w:t>
      </w:r>
      <w:r w:rsidRPr="000A3A35">
        <w:rPr>
          <w:szCs w:val="28"/>
        </w:rPr>
        <w:t xml:space="preserve"> безаварийного пропуска весеннего половодья на территории сельского поселения Спартакский сельсовет  муниципального района Ермекеевский   район Республики Башкортостан  (Приложение № 2).</w:t>
      </w:r>
    </w:p>
    <w:p w:rsidR="00274153" w:rsidRPr="000A3A35" w:rsidRDefault="00274153" w:rsidP="00274153">
      <w:pPr>
        <w:pStyle w:val="31"/>
        <w:spacing w:line="240" w:lineRule="auto"/>
        <w:ind w:right="77" w:firstLine="709"/>
        <w:jc w:val="both"/>
        <w:rPr>
          <w:szCs w:val="28"/>
        </w:rPr>
      </w:pPr>
      <w:r w:rsidRPr="000A3A35">
        <w:rPr>
          <w:szCs w:val="28"/>
        </w:rPr>
        <w:t xml:space="preserve">2. Сельской  </w:t>
      </w:r>
      <w:proofErr w:type="spellStart"/>
      <w:r w:rsidRPr="000A3A35">
        <w:rPr>
          <w:szCs w:val="28"/>
        </w:rPr>
        <w:t>противопаводковой</w:t>
      </w:r>
      <w:proofErr w:type="spellEnd"/>
      <w:r w:rsidRPr="000A3A35">
        <w:rPr>
          <w:spacing w:val="-7"/>
          <w:szCs w:val="28"/>
        </w:rPr>
        <w:t xml:space="preserve"> комиссии</w:t>
      </w:r>
      <w:r w:rsidRPr="000A3A35">
        <w:rPr>
          <w:szCs w:val="28"/>
        </w:rPr>
        <w:t xml:space="preserve"> в соответствии с утвержденным планом мероприятий:</w:t>
      </w:r>
    </w:p>
    <w:p w:rsidR="00274153" w:rsidRPr="000A3A35" w:rsidRDefault="00274153" w:rsidP="00274153">
      <w:pPr>
        <w:pStyle w:val="a3"/>
        <w:spacing w:line="240" w:lineRule="auto"/>
        <w:ind w:right="77" w:firstLine="709"/>
        <w:jc w:val="both"/>
        <w:rPr>
          <w:rFonts w:ascii="Times New Roman" w:hAnsi="Times New Roman"/>
          <w:sz w:val="28"/>
          <w:szCs w:val="28"/>
        </w:rPr>
      </w:pPr>
      <w:r w:rsidRPr="000A3A35">
        <w:rPr>
          <w:rFonts w:ascii="Times New Roman" w:hAnsi="Times New Roman"/>
          <w:sz w:val="28"/>
          <w:szCs w:val="28"/>
        </w:rPr>
        <w:t xml:space="preserve">- обеспечить своевременное  осуществление   первоочередных </w:t>
      </w:r>
      <w:proofErr w:type="spellStart"/>
      <w:r w:rsidRPr="000A3A3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0A3A35">
        <w:rPr>
          <w:rFonts w:ascii="Times New Roman" w:hAnsi="Times New Roman"/>
          <w:sz w:val="28"/>
          <w:szCs w:val="28"/>
        </w:rPr>
        <w:t xml:space="preserve"> работ;</w:t>
      </w:r>
    </w:p>
    <w:p w:rsidR="00274153" w:rsidRPr="000A3A35" w:rsidRDefault="00274153" w:rsidP="00274153">
      <w:pPr>
        <w:widowControl w:val="0"/>
        <w:autoSpaceDE w:val="0"/>
        <w:autoSpaceDN w:val="0"/>
        <w:adjustRightInd w:val="0"/>
        <w:ind w:right="77" w:firstLine="709"/>
        <w:jc w:val="both"/>
        <w:rPr>
          <w:sz w:val="28"/>
          <w:szCs w:val="28"/>
        </w:rPr>
      </w:pPr>
      <w:r w:rsidRPr="000A3A35">
        <w:rPr>
          <w:sz w:val="28"/>
          <w:szCs w:val="28"/>
        </w:rPr>
        <w:t>- 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274153" w:rsidRPr="000A3A35" w:rsidRDefault="00274153" w:rsidP="00274153">
      <w:pPr>
        <w:pStyle w:val="a3"/>
        <w:spacing w:line="240" w:lineRule="auto"/>
        <w:ind w:right="77" w:firstLine="709"/>
        <w:jc w:val="both"/>
        <w:rPr>
          <w:rFonts w:ascii="Times New Roman" w:hAnsi="Times New Roman"/>
          <w:sz w:val="28"/>
          <w:szCs w:val="28"/>
        </w:rPr>
      </w:pPr>
      <w:r w:rsidRPr="000A3A35">
        <w:rPr>
          <w:rFonts w:ascii="Times New Roman" w:hAnsi="Times New Roman"/>
          <w:sz w:val="28"/>
          <w:szCs w:val="28"/>
        </w:rPr>
        <w:t xml:space="preserve">- установить постоянный </w:t>
      </w:r>
      <w:proofErr w:type="gramStart"/>
      <w:r w:rsidRPr="000A3A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3A35">
        <w:rPr>
          <w:rFonts w:ascii="Times New Roman" w:hAnsi="Times New Roman"/>
          <w:sz w:val="28"/>
          <w:szCs w:val="28"/>
        </w:rPr>
        <w:t xml:space="preserve"> состоянием и работой  плотин, </w:t>
      </w:r>
      <w:r w:rsidRPr="000A3A35">
        <w:rPr>
          <w:rFonts w:ascii="Times New Roman" w:hAnsi="Times New Roman"/>
          <w:sz w:val="28"/>
          <w:szCs w:val="28"/>
        </w:rPr>
        <w:lastRenderedPageBreak/>
        <w:t>ограждающих и защитных дамб, накопителей жидких отходов;</w:t>
      </w:r>
    </w:p>
    <w:p w:rsidR="00274153" w:rsidRPr="000A3A35" w:rsidRDefault="00274153" w:rsidP="00274153">
      <w:pPr>
        <w:pStyle w:val="31"/>
        <w:spacing w:line="240" w:lineRule="auto"/>
        <w:ind w:right="77" w:firstLine="709"/>
        <w:jc w:val="both"/>
        <w:rPr>
          <w:szCs w:val="28"/>
        </w:rPr>
      </w:pPr>
      <w:r w:rsidRPr="000A3A35">
        <w:rPr>
          <w:szCs w:val="28"/>
        </w:rPr>
        <w:t xml:space="preserve">- совместно с районной </w:t>
      </w:r>
      <w:proofErr w:type="spellStart"/>
      <w:r w:rsidRPr="000A3A35">
        <w:rPr>
          <w:szCs w:val="28"/>
        </w:rPr>
        <w:t>противопаводковой</w:t>
      </w:r>
      <w:proofErr w:type="spellEnd"/>
      <w:r w:rsidRPr="000A3A35">
        <w:rPr>
          <w:spacing w:val="-7"/>
          <w:szCs w:val="28"/>
        </w:rPr>
        <w:t xml:space="preserve"> комиссией провести комиссионное обследование потенциально-опасных гидротехнических сооружений;</w:t>
      </w:r>
    </w:p>
    <w:p w:rsidR="00274153" w:rsidRPr="000A3A35" w:rsidRDefault="00274153" w:rsidP="00274153">
      <w:pPr>
        <w:pStyle w:val="31"/>
        <w:spacing w:line="240" w:lineRule="auto"/>
        <w:ind w:right="77" w:firstLine="709"/>
        <w:jc w:val="both"/>
        <w:rPr>
          <w:szCs w:val="28"/>
        </w:rPr>
      </w:pPr>
      <w:r w:rsidRPr="000A3A35">
        <w:rPr>
          <w:szCs w:val="28"/>
        </w:rPr>
        <w:t>- в период прохождения льда и высокого уровня паводковых вод организовать круглосуточное дежурство на подведомственной территории.</w:t>
      </w:r>
    </w:p>
    <w:p w:rsidR="00274153" w:rsidRPr="000A3A35" w:rsidRDefault="00274153" w:rsidP="00274153">
      <w:pPr>
        <w:pStyle w:val="31"/>
        <w:spacing w:line="240" w:lineRule="auto"/>
        <w:ind w:right="77" w:firstLine="709"/>
        <w:jc w:val="both"/>
        <w:rPr>
          <w:szCs w:val="28"/>
        </w:rPr>
      </w:pPr>
      <w:r w:rsidRPr="000A3A35">
        <w:rPr>
          <w:szCs w:val="28"/>
        </w:rPr>
        <w:t xml:space="preserve">3.2. Рекомендовать  УУП  ОП по </w:t>
      </w:r>
      <w:proofErr w:type="spellStart"/>
      <w:r w:rsidRPr="000A3A35">
        <w:rPr>
          <w:szCs w:val="28"/>
        </w:rPr>
        <w:t>Ермекеевскому</w:t>
      </w:r>
      <w:proofErr w:type="spellEnd"/>
      <w:r w:rsidRPr="000A3A35">
        <w:rPr>
          <w:szCs w:val="28"/>
        </w:rPr>
        <w:t xml:space="preserve"> району (</w:t>
      </w:r>
      <w:proofErr w:type="spellStart"/>
      <w:r w:rsidRPr="000A3A35">
        <w:rPr>
          <w:szCs w:val="28"/>
        </w:rPr>
        <w:t>Габидуллину</w:t>
      </w:r>
      <w:proofErr w:type="spellEnd"/>
      <w:r w:rsidRPr="000A3A35">
        <w:rPr>
          <w:szCs w:val="28"/>
        </w:rPr>
        <w:t xml:space="preserve"> Х.Х.) обеспечить охрану общественного порядка в местах переправ и эвакуации людей, сопровождение аварийно-спасательных бригад к месту проведения работ, принять участие в оповещении населения при проведении эвакуационных мероприятий.</w:t>
      </w:r>
    </w:p>
    <w:p w:rsidR="00274153" w:rsidRPr="000A3A35" w:rsidRDefault="00274153" w:rsidP="00274153">
      <w:pPr>
        <w:pStyle w:val="31"/>
        <w:spacing w:line="240" w:lineRule="auto"/>
        <w:ind w:right="77" w:firstLine="709"/>
        <w:jc w:val="both"/>
        <w:rPr>
          <w:szCs w:val="28"/>
        </w:rPr>
      </w:pPr>
      <w:r w:rsidRPr="000A3A35">
        <w:rPr>
          <w:szCs w:val="28"/>
        </w:rPr>
        <w:t>4. Настоящее постановление вступает в силу со дня его подписания.</w:t>
      </w:r>
    </w:p>
    <w:p w:rsidR="00274153" w:rsidRPr="000A3A35" w:rsidRDefault="00274153" w:rsidP="00274153">
      <w:pPr>
        <w:pStyle w:val="2"/>
        <w:spacing w:after="0" w:line="240" w:lineRule="auto"/>
        <w:ind w:left="0" w:firstLine="720"/>
        <w:jc w:val="both"/>
      </w:pPr>
      <w:r w:rsidRPr="000A3A35">
        <w:t>5. Данное постановление обнародовать в течение 7 дней после подписания на информационном стенде в здании администрации  и на официальном сайте администрации сельского поселения Спартакский сельсовет  муниципального района Ермекеевский район Республики Башкортостан.</w:t>
      </w:r>
    </w:p>
    <w:p w:rsidR="00274153" w:rsidRPr="000A3A35" w:rsidRDefault="00274153" w:rsidP="00274153">
      <w:pPr>
        <w:pStyle w:val="31"/>
        <w:spacing w:line="240" w:lineRule="auto"/>
        <w:ind w:right="77" w:firstLine="709"/>
        <w:jc w:val="both"/>
        <w:rPr>
          <w:color w:val="000000"/>
          <w:spacing w:val="-6"/>
          <w:szCs w:val="28"/>
        </w:rPr>
      </w:pPr>
      <w:r w:rsidRPr="000A3A35">
        <w:rPr>
          <w:szCs w:val="28"/>
        </w:rPr>
        <w:t xml:space="preserve">6. </w:t>
      </w:r>
      <w:proofErr w:type="gramStart"/>
      <w:r w:rsidRPr="000A3A35">
        <w:rPr>
          <w:spacing w:val="-4"/>
          <w:szCs w:val="28"/>
        </w:rPr>
        <w:t>Контроль за</w:t>
      </w:r>
      <w:proofErr w:type="gramEnd"/>
      <w:r w:rsidRPr="000A3A35">
        <w:rPr>
          <w:spacing w:val="-4"/>
          <w:szCs w:val="28"/>
        </w:rPr>
        <w:t xml:space="preserve"> исполнением настоящего постановления  оставляю за собой. </w:t>
      </w:r>
    </w:p>
    <w:p w:rsidR="00274153" w:rsidRPr="000A3A35" w:rsidRDefault="00274153" w:rsidP="00274153">
      <w:pPr>
        <w:shd w:val="clear" w:color="auto" w:fill="FFFFFF"/>
        <w:tabs>
          <w:tab w:val="left" w:pos="142"/>
        </w:tabs>
        <w:ind w:right="77" w:firstLine="709"/>
        <w:jc w:val="both"/>
        <w:rPr>
          <w:sz w:val="28"/>
          <w:szCs w:val="28"/>
        </w:rPr>
      </w:pPr>
    </w:p>
    <w:p w:rsidR="00274153" w:rsidRPr="000A3A35" w:rsidRDefault="00274153" w:rsidP="00274153">
      <w:pPr>
        <w:tabs>
          <w:tab w:val="left" w:pos="2745"/>
        </w:tabs>
        <w:ind w:right="77" w:firstLine="709"/>
        <w:jc w:val="both"/>
        <w:rPr>
          <w:sz w:val="28"/>
          <w:szCs w:val="28"/>
        </w:rPr>
      </w:pPr>
      <w:r w:rsidRPr="000A3A35">
        <w:rPr>
          <w:sz w:val="28"/>
          <w:szCs w:val="28"/>
        </w:rPr>
        <w:tab/>
      </w:r>
    </w:p>
    <w:p w:rsidR="00274153" w:rsidRPr="000A3A35" w:rsidRDefault="00274153" w:rsidP="00274153">
      <w:pPr>
        <w:rPr>
          <w:sz w:val="28"/>
          <w:szCs w:val="28"/>
        </w:rPr>
      </w:pPr>
    </w:p>
    <w:p w:rsidR="00274153" w:rsidRPr="000A3A35" w:rsidRDefault="00274153" w:rsidP="00274153">
      <w:pPr>
        <w:rPr>
          <w:sz w:val="28"/>
          <w:szCs w:val="28"/>
        </w:rPr>
      </w:pPr>
    </w:p>
    <w:p w:rsidR="00274153" w:rsidRPr="000A3A35" w:rsidRDefault="00274153" w:rsidP="00274153">
      <w:pPr>
        <w:rPr>
          <w:sz w:val="28"/>
          <w:szCs w:val="28"/>
        </w:rPr>
      </w:pPr>
    </w:p>
    <w:p w:rsidR="00274153" w:rsidRPr="000A3A35" w:rsidRDefault="00274153" w:rsidP="00274153">
      <w:pPr>
        <w:ind w:left="300" w:hanging="1300"/>
        <w:jc w:val="both"/>
        <w:rPr>
          <w:sz w:val="28"/>
          <w:szCs w:val="28"/>
        </w:rPr>
      </w:pPr>
      <w:r w:rsidRPr="000A3A35">
        <w:rPr>
          <w:sz w:val="28"/>
          <w:szCs w:val="28"/>
        </w:rPr>
        <w:t xml:space="preserve">         </w:t>
      </w:r>
      <w:r w:rsidR="002B4039">
        <w:rPr>
          <w:sz w:val="28"/>
          <w:szCs w:val="28"/>
        </w:rPr>
        <w:t xml:space="preserve">                     </w:t>
      </w:r>
      <w:r w:rsidRPr="000A3A35">
        <w:rPr>
          <w:sz w:val="28"/>
          <w:szCs w:val="28"/>
        </w:rPr>
        <w:t xml:space="preserve">Глава сельского поселения </w:t>
      </w:r>
    </w:p>
    <w:p w:rsidR="00274153" w:rsidRPr="000A3A35" w:rsidRDefault="00274153" w:rsidP="00274153">
      <w:pPr>
        <w:ind w:left="300" w:hanging="1300"/>
        <w:jc w:val="both"/>
        <w:rPr>
          <w:sz w:val="28"/>
          <w:szCs w:val="28"/>
        </w:rPr>
      </w:pPr>
      <w:r w:rsidRPr="000A3A35">
        <w:rPr>
          <w:sz w:val="28"/>
          <w:szCs w:val="28"/>
        </w:rPr>
        <w:t xml:space="preserve">                        </w:t>
      </w:r>
      <w:r w:rsidR="002B4039">
        <w:rPr>
          <w:sz w:val="28"/>
          <w:szCs w:val="28"/>
        </w:rPr>
        <w:t xml:space="preserve">        Спартакский сельсовет</w:t>
      </w:r>
      <w:r w:rsidRPr="000A3A35">
        <w:rPr>
          <w:sz w:val="28"/>
          <w:szCs w:val="28"/>
        </w:rPr>
        <w:t xml:space="preserve"> </w:t>
      </w:r>
      <w:r w:rsidR="002B4039">
        <w:rPr>
          <w:sz w:val="28"/>
          <w:szCs w:val="28"/>
        </w:rPr>
        <w:t xml:space="preserve">       </w:t>
      </w:r>
      <w:r w:rsidR="00796D40">
        <w:rPr>
          <w:noProof/>
        </w:rPr>
        <w:t xml:space="preserve">                              </w:t>
      </w:r>
      <w:r w:rsidRPr="000A3A35">
        <w:rPr>
          <w:sz w:val="28"/>
          <w:szCs w:val="28"/>
        </w:rPr>
        <w:t xml:space="preserve">       </w:t>
      </w:r>
      <w:r w:rsidR="002B4039">
        <w:rPr>
          <w:sz w:val="28"/>
          <w:szCs w:val="28"/>
        </w:rPr>
        <w:t xml:space="preserve">   </w:t>
      </w:r>
      <w:r w:rsidRPr="000A3A35">
        <w:rPr>
          <w:sz w:val="28"/>
          <w:szCs w:val="28"/>
        </w:rPr>
        <w:t>Ф.Х.Гафурова</w:t>
      </w:r>
    </w:p>
    <w:p w:rsidR="00274153" w:rsidRPr="000A3A35" w:rsidRDefault="00274153" w:rsidP="00274153">
      <w:pPr>
        <w:rPr>
          <w:sz w:val="28"/>
          <w:szCs w:val="28"/>
        </w:rPr>
      </w:pPr>
    </w:p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274153" w:rsidRDefault="00274153" w:rsidP="00274153"/>
    <w:p w:rsidR="00796D40" w:rsidRDefault="00796D40" w:rsidP="00274153"/>
    <w:p w:rsidR="00796D40" w:rsidRDefault="00796D40" w:rsidP="00274153"/>
    <w:p w:rsidR="00796D40" w:rsidRDefault="00796D40" w:rsidP="00274153"/>
    <w:p w:rsidR="005857B8" w:rsidRDefault="005857B8" w:rsidP="00274153"/>
    <w:p w:rsidR="005857B8" w:rsidRDefault="005857B8" w:rsidP="00274153"/>
    <w:p w:rsidR="005857B8" w:rsidRDefault="005857B8" w:rsidP="00274153"/>
    <w:p w:rsidR="00796D40" w:rsidRDefault="00796D40" w:rsidP="00274153"/>
    <w:p w:rsidR="00796D40" w:rsidRDefault="00796D40" w:rsidP="00274153"/>
    <w:p w:rsidR="00274153" w:rsidRDefault="00274153" w:rsidP="00274153"/>
    <w:p w:rsidR="00274153" w:rsidRDefault="00274153" w:rsidP="00274153"/>
    <w:p w:rsidR="00274153" w:rsidRDefault="00274153" w:rsidP="00274153">
      <w:pPr>
        <w:ind w:left="-100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i/>
          <w:sz w:val="24"/>
          <w:szCs w:val="24"/>
        </w:rPr>
        <w:t>Приложение № 1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>Спартакский сельсовет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>Ермекеевский район РБ</w:t>
      </w:r>
    </w:p>
    <w:p w:rsidR="00274153" w:rsidRDefault="006F4F1F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>от  25.03.2021 г. № 11</w:t>
      </w:r>
      <w:r w:rsidR="00274153">
        <w:rPr>
          <w:sz w:val="24"/>
          <w:szCs w:val="24"/>
        </w:rPr>
        <w:t xml:space="preserve"> </w:t>
      </w:r>
      <w:r w:rsidR="00274153">
        <w:rPr>
          <w:sz w:val="24"/>
          <w:szCs w:val="24"/>
          <w:u w:val="single"/>
        </w:rPr>
        <w:t xml:space="preserve"> </w:t>
      </w:r>
    </w:p>
    <w:p w:rsidR="00274153" w:rsidRDefault="00274153" w:rsidP="00274153">
      <w:pPr>
        <w:ind w:left="-100"/>
        <w:jc w:val="right"/>
        <w:rPr>
          <w:sz w:val="24"/>
          <w:szCs w:val="24"/>
        </w:rPr>
      </w:pPr>
    </w:p>
    <w:p w:rsidR="00274153" w:rsidRDefault="00274153" w:rsidP="00274153">
      <w:pPr>
        <w:ind w:left="-100"/>
        <w:jc w:val="right"/>
        <w:rPr>
          <w:sz w:val="24"/>
          <w:szCs w:val="24"/>
        </w:rPr>
      </w:pPr>
    </w:p>
    <w:p w:rsidR="00274153" w:rsidRDefault="00274153" w:rsidP="00274153">
      <w:pPr>
        <w:ind w:left="-100"/>
        <w:jc w:val="center"/>
        <w:rPr>
          <w:b/>
          <w:szCs w:val="24"/>
        </w:rPr>
      </w:pPr>
      <w:r>
        <w:rPr>
          <w:b/>
          <w:szCs w:val="24"/>
        </w:rPr>
        <w:t>Состав</w:t>
      </w:r>
      <w:r>
        <w:rPr>
          <w:b/>
          <w:szCs w:val="24"/>
        </w:rPr>
        <w:br/>
      </w:r>
      <w:proofErr w:type="spellStart"/>
      <w:r>
        <w:rPr>
          <w:b/>
          <w:szCs w:val="24"/>
        </w:rPr>
        <w:t>противопаводковой</w:t>
      </w:r>
      <w:proofErr w:type="spellEnd"/>
      <w:r>
        <w:rPr>
          <w:b/>
          <w:szCs w:val="24"/>
        </w:rPr>
        <w:t xml:space="preserve"> комиссии сельского поселения</w:t>
      </w:r>
    </w:p>
    <w:p w:rsidR="00274153" w:rsidRDefault="00274153" w:rsidP="00274153">
      <w:pPr>
        <w:ind w:left="-100"/>
        <w:jc w:val="center"/>
        <w:rPr>
          <w:b/>
          <w:szCs w:val="24"/>
        </w:rPr>
      </w:pPr>
      <w:r>
        <w:rPr>
          <w:b/>
          <w:szCs w:val="24"/>
        </w:rPr>
        <w:t xml:space="preserve">Спартакский сельсовет </w:t>
      </w:r>
    </w:p>
    <w:p w:rsidR="00274153" w:rsidRDefault="00274153" w:rsidP="00274153">
      <w:pPr>
        <w:ind w:left="-100"/>
        <w:jc w:val="right"/>
        <w:rPr>
          <w:sz w:val="24"/>
          <w:szCs w:val="24"/>
        </w:rPr>
      </w:pPr>
    </w:p>
    <w:p w:rsidR="00274153" w:rsidRPr="000A3A35" w:rsidRDefault="00274153" w:rsidP="00274153">
      <w:pPr>
        <w:pStyle w:val="3"/>
        <w:tabs>
          <w:tab w:val="left" w:pos="2552"/>
          <w:tab w:val="left" w:pos="3119"/>
        </w:tabs>
        <w:spacing w:after="0"/>
        <w:rPr>
          <w:sz w:val="28"/>
          <w:szCs w:val="28"/>
        </w:rPr>
      </w:pPr>
      <w:r w:rsidRPr="000A3A35">
        <w:rPr>
          <w:sz w:val="28"/>
          <w:szCs w:val="28"/>
        </w:rPr>
        <w:t xml:space="preserve">1. Гафурова Ф.Х.       -      глава сельского поселения Спартакский сельсовет </w:t>
      </w:r>
    </w:p>
    <w:p w:rsidR="00274153" w:rsidRPr="000A3A35" w:rsidRDefault="00274153" w:rsidP="00274153">
      <w:pPr>
        <w:pStyle w:val="3"/>
        <w:tabs>
          <w:tab w:val="left" w:pos="2552"/>
          <w:tab w:val="left" w:pos="3119"/>
        </w:tabs>
        <w:spacing w:after="0"/>
        <w:rPr>
          <w:sz w:val="28"/>
          <w:szCs w:val="28"/>
        </w:rPr>
      </w:pPr>
      <w:r w:rsidRPr="000A3A35">
        <w:rPr>
          <w:sz w:val="28"/>
          <w:szCs w:val="28"/>
        </w:rPr>
        <w:t xml:space="preserve">                                            председатель комиссии;</w:t>
      </w:r>
    </w:p>
    <w:p w:rsidR="00274153" w:rsidRPr="000A3A35" w:rsidRDefault="00274153" w:rsidP="00274153">
      <w:pPr>
        <w:tabs>
          <w:tab w:val="left" w:pos="2552"/>
          <w:tab w:val="left" w:pos="3119"/>
        </w:tabs>
        <w:rPr>
          <w:rFonts w:eastAsia="Arial Unicode MS"/>
          <w:sz w:val="28"/>
          <w:szCs w:val="28"/>
        </w:rPr>
      </w:pPr>
      <w:r w:rsidRPr="000A3A35">
        <w:rPr>
          <w:rFonts w:eastAsia="Arial Unicode MS"/>
          <w:sz w:val="28"/>
          <w:szCs w:val="28"/>
        </w:rPr>
        <w:t>2. В</w:t>
      </w:r>
      <w:r>
        <w:rPr>
          <w:rFonts w:eastAsia="Arial Unicode MS"/>
          <w:sz w:val="28"/>
          <w:szCs w:val="28"/>
        </w:rPr>
        <w:t xml:space="preserve">оробей С.А. </w:t>
      </w:r>
      <w:r>
        <w:rPr>
          <w:rFonts w:eastAsia="Arial Unicode MS"/>
          <w:sz w:val="28"/>
          <w:szCs w:val="28"/>
        </w:rPr>
        <w:tab/>
        <w:t>-      директор МОБ</w:t>
      </w:r>
      <w:r w:rsidRPr="000A3A35">
        <w:rPr>
          <w:rFonts w:eastAsia="Arial Unicode MS"/>
          <w:sz w:val="28"/>
          <w:szCs w:val="28"/>
        </w:rPr>
        <w:t>У СОШ с</w:t>
      </w:r>
      <w:proofErr w:type="gramStart"/>
      <w:r w:rsidRPr="000A3A35">
        <w:rPr>
          <w:rFonts w:eastAsia="Arial Unicode MS"/>
          <w:sz w:val="28"/>
          <w:szCs w:val="28"/>
        </w:rPr>
        <w:t>.С</w:t>
      </w:r>
      <w:proofErr w:type="gramEnd"/>
      <w:r w:rsidRPr="000A3A35">
        <w:rPr>
          <w:rFonts w:eastAsia="Arial Unicode MS"/>
          <w:sz w:val="28"/>
          <w:szCs w:val="28"/>
        </w:rPr>
        <w:t>партак , заместитель</w:t>
      </w:r>
    </w:p>
    <w:p w:rsidR="00274153" w:rsidRPr="000A3A35" w:rsidRDefault="00274153" w:rsidP="00274153">
      <w:pPr>
        <w:tabs>
          <w:tab w:val="left" w:pos="2552"/>
          <w:tab w:val="left" w:pos="3119"/>
        </w:tabs>
        <w:rPr>
          <w:sz w:val="28"/>
          <w:szCs w:val="28"/>
        </w:rPr>
      </w:pPr>
      <w:r w:rsidRPr="000A3A35">
        <w:rPr>
          <w:rFonts w:eastAsia="Arial Unicode MS"/>
          <w:sz w:val="28"/>
          <w:szCs w:val="28"/>
        </w:rPr>
        <w:tab/>
        <w:t xml:space="preserve">       председателя комиссии (по согласованию)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Деревяшкина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Т.Ю. </w:t>
      </w:r>
      <w:r w:rsidRPr="000A3A35">
        <w:rPr>
          <w:rFonts w:ascii="Times New Roman" w:eastAsia="Arial Unicode MS" w:hAnsi="Times New Roman"/>
          <w:sz w:val="28"/>
          <w:szCs w:val="28"/>
        </w:rPr>
        <w:t xml:space="preserve"> -</w:t>
      </w:r>
      <w:r>
        <w:rPr>
          <w:rFonts w:ascii="Times New Roman" w:eastAsia="Arial Unicode MS" w:hAnsi="Times New Roman"/>
          <w:sz w:val="28"/>
          <w:szCs w:val="28"/>
        </w:rPr>
        <w:t xml:space="preserve">    </w:t>
      </w:r>
      <w:proofErr w:type="spellStart"/>
      <w:r w:rsidRPr="000A3A35">
        <w:rPr>
          <w:rFonts w:ascii="Times New Roman" w:eastAsia="Arial Unicode MS" w:hAnsi="Times New Roman"/>
          <w:sz w:val="28"/>
          <w:szCs w:val="28"/>
        </w:rPr>
        <w:t>управ</w:t>
      </w:r>
      <w:proofErr w:type="gramStart"/>
      <w:r w:rsidRPr="000A3A35">
        <w:rPr>
          <w:rFonts w:ascii="Times New Roman" w:eastAsia="Arial Unicode MS" w:hAnsi="Times New Roman"/>
          <w:sz w:val="28"/>
          <w:szCs w:val="28"/>
        </w:rPr>
        <w:t>.д</w:t>
      </w:r>
      <w:proofErr w:type="gramEnd"/>
      <w:r w:rsidRPr="000A3A35">
        <w:rPr>
          <w:rFonts w:ascii="Times New Roman" w:eastAsia="Arial Unicode MS" w:hAnsi="Times New Roman"/>
          <w:sz w:val="28"/>
          <w:szCs w:val="28"/>
        </w:rPr>
        <w:t>елами</w:t>
      </w:r>
      <w:proofErr w:type="spellEnd"/>
      <w:r w:rsidRPr="000A3A35">
        <w:rPr>
          <w:rFonts w:ascii="Times New Roman" w:eastAsia="Arial Unicode MS" w:hAnsi="Times New Roman"/>
          <w:sz w:val="28"/>
          <w:szCs w:val="28"/>
        </w:rPr>
        <w:t xml:space="preserve"> сельского поселения,   секретарь 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 xml:space="preserve">                                            комиссии;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>Члены комиссии: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274153" w:rsidRPr="000A3A35" w:rsidRDefault="006F4F1F" w:rsidP="00274153">
      <w:pPr>
        <w:tabs>
          <w:tab w:val="left" w:pos="2552"/>
          <w:tab w:val="left" w:pos="3119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Иванов И.П. </w:t>
      </w:r>
      <w:r>
        <w:rPr>
          <w:rFonts w:eastAsia="Arial Unicode MS"/>
          <w:sz w:val="28"/>
          <w:szCs w:val="28"/>
        </w:rPr>
        <w:tab/>
        <w:t xml:space="preserve">-  </w:t>
      </w:r>
      <w:r w:rsidR="00274153" w:rsidRPr="000A3A35">
        <w:rPr>
          <w:rFonts w:eastAsia="Arial Unicode MS"/>
          <w:sz w:val="28"/>
          <w:szCs w:val="28"/>
        </w:rPr>
        <w:t>директор ООО «</w:t>
      </w:r>
      <w:proofErr w:type="spellStart"/>
      <w:r w:rsidR="00274153" w:rsidRPr="000A3A35">
        <w:rPr>
          <w:rFonts w:eastAsia="Arial Unicode MS"/>
          <w:sz w:val="28"/>
          <w:szCs w:val="28"/>
        </w:rPr>
        <w:t>Пионерск</w:t>
      </w:r>
      <w:proofErr w:type="spellEnd"/>
      <w:r w:rsidR="00274153" w:rsidRPr="000A3A35">
        <w:rPr>
          <w:rFonts w:eastAsia="Arial Unicode MS"/>
          <w:sz w:val="28"/>
          <w:szCs w:val="28"/>
        </w:rPr>
        <w:t>»</w:t>
      </w:r>
      <w:proofErr w:type="gramStart"/>
      <w:r w:rsidR="00274153" w:rsidRPr="000A3A35">
        <w:rPr>
          <w:rFonts w:eastAsia="Arial Unicode MS"/>
          <w:sz w:val="28"/>
          <w:szCs w:val="28"/>
        </w:rPr>
        <w:t xml:space="preserve"> ,</w:t>
      </w:r>
      <w:proofErr w:type="gramEnd"/>
      <w:r w:rsidR="00274153" w:rsidRPr="000A3A35">
        <w:rPr>
          <w:rFonts w:eastAsia="Arial Unicode MS"/>
          <w:sz w:val="28"/>
          <w:szCs w:val="28"/>
        </w:rPr>
        <w:t xml:space="preserve"> заместитель</w:t>
      </w:r>
    </w:p>
    <w:p w:rsidR="00274153" w:rsidRPr="000A3A35" w:rsidRDefault="006F4F1F" w:rsidP="00274153">
      <w:pPr>
        <w:tabs>
          <w:tab w:val="left" w:pos="2552"/>
          <w:tab w:val="left" w:pos="3119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    </w:t>
      </w:r>
      <w:r w:rsidR="00274153" w:rsidRPr="000A3A35">
        <w:rPr>
          <w:rFonts w:eastAsia="Arial Unicode MS"/>
          <w:sz w:val="28"/>
          <w:szCs w:val="28"/>
        </w:rPr>
        <w:t>председателя комиссии (по согласованию);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 xml:space="preserve">2. </w:t>
      </w:r>
      <w:r w:rsidR="006F4F1F">
        <w:rPr>
          <w:rFonts w:ascii="Times New Roman" w:eastAsia="Arial Unicode MS" w:hAnsi="Times New Roman"/>
          <w:sz w:val="28"/>
          <w:szCs w:val="28"/>
        </w:rPr>
        <w:t>Акбаров Р.К.</w:t>
      </w:r>
      <w:r w:rsidR="006F4F1F">
        <w:rPr>
          <w:rFonts w:ascii="Times New Roman" w:eastAsia="Arial Unicode MS" w:hAnsi="Times New Roman"/>
          <w:sz w:val="28"/>
          <w:szCs w:val="28"/>
        </w:rPr>
        <w:tab/>
        <w:t>-  директор ООО «</w:t>
      </w:r>
      <w:proofErr w:type="spellStart"/>
      <w:r w:rsidR="006F4F1F">
        <w:rPr>
          <w:rFonts w:ascii="Times New Roman" w:eastAsia="Arial Unicode MS" w:hAnsi="Times New Roman"/>
          <w:sz w:val="28"/>
          <w:szCs w:val="28"/>
        </w:rPr>
        <w:t>Спартак-Агро</w:t>
      </w:r>
      <w:proofErr w:type="spellEnd"/>
      <w:proofErr w:type="gramStart"/>
      <w:r w:rsidR="006F4F1F">
        <w:rPr>
          <w:rFonts w:ascii="Times New Roman" w:eastAsia="Arial Unicode MS" w:hAnsi="Times New Roman"/>
          <w:sz w:val="28"/>
          <w:szCs w:val="28"/>
        </w:rPr>
        <w:t>»</w:t>
      </w:r>
      <w:r w:rsidRPr="000A3A35">
        <w:rPr>
          <w:rFonts w:ascii="Times New Roman" w:eastAsia="Arial Unicode MS" w:hAnsi="Times New Roman"/>
          <w:sz w:val="28"/>
          <w:szCs w:val="28"/>
        </w:rPr>
        <w:t>(</w:t>
      </w:r>
      <w:proofErr w:type="gramEnd"/>
      <w:r w:rsidRPr="000A3A35">
        <w:rPr>
          <w:rFonts w:ascii="Times New Roman" w:eastAsia="Arial Unicode MS" w:hAnsi="Times New Roman"/>
          <w:sz w:val="28"/>
          <w:szCs w:val="28"/>
        </w:rPr>
        <w:t>по согласованию);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spellStart"/>
      <w:r w:rsidRPr="000A3A35">
        <w:rPr>
          <w:rFonts w:ascii="Times New Roman" w:eastAsia="Arial Unicode MS" w:hAnsi="Times New Roman"/>
          <w:sz w:val="28"/>
          <w:szCs w:val="28"/>
        </w:rPr>
        <w:t>Габидуллин</w:t>
      </w:r>
      <w:proofErr w:type="spellEnd"/>
      <w:r w:rsidRPr="000A3A35">
        <w:rPr>
          <w:rFonts w:ascii="Times New Roman" w:eastAsia="Arial Unicode MS" w:hAnsi="Times New Roman"/>
          <w:sz w:val="28"/>
          <w:szCs w:val="28"/>
        </w:rPr>
        <w:t xml:space="preserve"> Х.Х.</w:t>
      </w:r>
      <w:r w:rsidRPr="000A3A35">
        <w:rPr>
          <w:rFonts w:ascii="Times New Roman" w:eastAsia="Arial Unicode MS" w:hAnsi="Times New Roman"/>
          <w:sz w:val="28"/>
          <w:szCs w:val="28"/>
        </w:rPr>
        <w:tab/>
        <w:t>-</w:t>
      </w:r>
      <w:r w:rsidRPr="000A3A35">
        <w:rPr>
          <w:rFonts w:ascii="Times New Roman" w:eastAsia="Arial Unicode MS" w:hAnsi="Times New Roman"/>
          <w:sz w:val="28"/>
          <w:szCs w:val="28"/>
        </w:rPr>
        <w:tab/>
        <w:t xml:space="preserve">УУП ОП по </w:t>
      </w:r>
      <w:proofErr w:type="spellStart"/>
      <w:r w:rsidRPr="000A3A35">
        <w:rPr>
          <w:rFonts w:ascii="Times New Roman" w:eastAsia="Arial Unicode MS" w:hAnsi="Times New Roman"/>
          <w:sz w:val="28"/>
          <w:szCs w:val="28"/>
        </w:rPr>
        <w:t>Ермекеевскому</w:t>
      </w:r>
      <w:proofErr w:type="spellEnd"/>
      <w:r w:rsidRPr="000A3A35">
        <w:rPr>
          <w:rFonts w:ascii="Times New Roman" w:eastAsia="Arial Unicode MS" w:hAnsi="Times New Roman"/>
          <w:sz w:val="28"/>
          <w:szCs w:val="28"/>
        </w:rPr>
        <w:t xml:space="preserve"> району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 xml:space="preserve">                                            (по согласованию)</w:t>
      </w:r>
      <w:proofErr w:type="gramStart"/>
      <w:r w:rsidRPr="000A3A35">
        <w:rPr>
          <w:rFonts w:ascii="Times New Roman" w:eastAsia="Arial Unicode MS" w:hAnsi="Times New Roman"/>
          <w:sz w:val="28"/>
          <w:szCs w:val="28"/>
        </w:rPr>
        <w:t xml:space="preserve"> ;</w:t>
      </w:r>
      <w:proofErr w:type="gramEnd"/>
      <w:r w:rsidRPr="000A3A35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 xml:space="preserve">4. </w:t>
      </w:r>
      <w:proofErr w:type="spellStart"/>
      <w:r w:rsidRPr="000A3A35">
        <w:rPr>
          <w:rFonts w:ascii="Times New Roman" w:eastAsia="Arial Unicode MS" w:hAnsi="Times New Roman"/>
          <w:sz w:val="28"/>
          <w:szCs w:val="28"/>
        </w:rPr>
        <w:t>Мухаметзянов</w:t>
      </w:r>
      <w:proofErr w:type="spellEnd"/>
      <w:r w:rsidRPr="000A3A35">
        <w:rPr>
          <w:rFonts w:ascii="Times New Roman" w:eastAsia="Arial Unicode MS" w:hAnsi="Times New Roman"/>
          <w:sz w:val="28"/>
          <w:szCs w:val="28"/>
        </w:rPr>
        <w:t xml:space="preserve"> И.С. -   зам. директор</w:t>
      </w:r>
      <w:proofErr w:type="gramStart"/>
      <w:r w:rsidRPr="000A3A35">
        <w:rPr>
          <w:rFonts w:ascii="Times New Roman" w:eastAsia="Arial Unicode MS" w:hAnsi="Times New Roman"/>
          <w:sz w:val="28"/>
          <w:szCs w:val="28"/>
        </w:rPr>
        <w:t>а ООО</w:t>
      </w:r>
      <w:proofErr w:type="gramEnd"/>
      <w:r w:rsidRPr="000A3A35">
        <w:rPr>
          <w:rFonts w:ascii="Times New Roman" w:eastAsia="Arial Unicode MS" w:hAnsi="Times New Roman"/>
          <w:sz w:val="28"/>
          <w:szCs w:val="28"/>
        </w:rPr>
        <w:t xml:space="preserve"> «</w:t>
      </w:r>
      <w:proofErr w:type="spellStart"/>
      <w:r w:rsidRPr="000A3A35">
        <w:rPr>
          <w:rFonts w:ascii="Times New Roman" w:eastAsia="Arial Unicode MS" w:hAnsi="Times New Roman"/>
          <w:sz w:val="28"/>
          <w:szCs w:val="28"/>
        </w:rPr>
        <w:t>Пионерск</w:t>
      </w:r>
      <w:proofErr w:type="spellEnd"/>
      <w:r w:rsidRPr="000A3A35">
        <w:rPr>
          <w:rFonts w:ascii="Times New Roman" w:eastAsia="Arial Unicode MS" w:hAnsi="Times New Roman"/>
          <w:sz w:val="28"/>
          <w:szCs w:val="28"/>
        </w:rPr>
        <w:t xml:space="preserve">» 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 xml:space="preserve">                                           (по согласованию) депутат Совета сельского 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 xml:space="preserve">                                            поселения Спартакский сельсовет;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>5. Максимова Е.И.       -  председатель ТСЖ «Спартак» (по согласованию);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0A3A35">
        <w:rPr>
          <w:rFonts w:ascii="Times New Roman" w:eastAsia="Arial Unicode MS" w:hAnsi="Times New Roman"/>
          <w:sz w:val="28"/>
          <w:szCs w:val="28"/>
        </w:rPr>
        <w:t xml:space="preserve">6. Краснов А.Е.          </w:t>
      </w:r>
      <w:r>
        <w:rPr>
          <w:rFonts w:ascii="Times New Roman" w:eastAsia="Arial Unicode MS" w:hAnsi="Times New Roman"/>
          <w:sz w:val="28"/>
          <w:szCs w:val="28"/>
        </w:rPr>
        <w:t xml:space="preserve">  </w:t>
      </w:r>
      <w:r w:rsidRPr="000A3A35">
        <w:rPr>
          <w:rFonts w:ascii="Times New Roman" w:eastAsia="Arial Unicode MS" w:hAnsi="Times New Roman"/>
          <w:sz w:val="28"/>
          <w:szCs w:val="28"/>
        </w:rPr>
        <w:t xml:space="preserve"> -  водитель пожарной автомашины                                                                                </w:t>
      </w: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  <w:sz w:val="28"/>
          <w:szCs w:val="28"/>
        </w:rPr>
      </w:pPr>
    </w:p>
    <w:p w:rsidR="00274153" w:rsidRPr="000A3A35" w:rsidRDefault="00274153" w:rsidP="00274153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  <w:sz w:val="28"/>
          <w:szCs w:val="28"/>
        </w:rPr>
      </w:pPr>
    </w:p>
    <w:p w:rsidR="00274153" w:rsidRDefault="00274153" w:rsidP="00274153">
      <w:pPr>
        <w:rPr>
          <w:rFonts w:ascii="Courier New" w:eastAsia="Arial Unicode MS" w:hAnsi="Courier New"/>
          <w:sz w:val="28"/>
          <w:szCs w:val="28"/>
        </w:rPr>
      </w:pPr>
    </w:p>
    <w:p w:rsidR="00274153" w:rsidRDefault="00274153" w:rsidP="00274153">
      <w:pPr>
        <w:rPr>
          <w:sz w:val="28"/>
          <w:szCs w:val="28"/>
        </w:rPr>
      </w:pPr>
    </w:p>
    <w:p w:rsidR="00274153" w:rsidRDefault="00274153" w:rsidP="00274153">
      <w:pPr>
        <w:rPr>
          <w:sz w:val="28"/>
          <w:szCs w:val="28"/>
        </w:rPr>
      </w:pPr>
    </w:p>
    <w:p w:rsidR="00274153" w:rsidRDefault="00274153" w:rsidP="00274153">
      <w:pPr>
        <w:rPr>
          <w:sz w:val="28"/>
          <w:szCs w:val="28"/>
        </w:rPr>
      </w:pPr>
    </w:p>
    <w:p w:rsidR="00274153" w:rsidRPr="000A3A35" w:rsidRDefault="00274153" w:rsidP="00274153">
      <w:pPr>
        <w:rPr>
          <w:sz w:val="28"/>
          <w:szCs w:val="28"/>
        </w:rPr>
      </w:pPr>
    </w:p>
    <w:p w:rsidR="00274153" w:rsidRDefault="00274153" w:rsidP="00274153">
      <w:pPr>
        <w:rPr>
          <w:sz w:val="24"/>
          <w:szCs w:val="24"/>
        </w:rPr>
      </w:pPr>
    </w:p>
    <w:p w:rsidR="00274153" w:rsidRDefault="00274153" w:rsidP="00274153">
      <w:pPr>
        <w:rPr>
          <w:sz w:val="24"/>
          <w:szCs w:val="24"/>
        </w:rPr>
      </w:pPr>
    </w:p>
    <w:p w:rsidR="00274153" w:rsidRDefault="00274153" w:rsidP="00274153">
      <w:pPr>
        <w:ind w:left="-100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i/>
          <w:sz w:val="24"/>
          <w:szCs w:val="24"/>
        </w:rPr>
        <w:t>Приложение № 2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главы  сельского поселения 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Спартакский сельсовет 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74153" w:rsidRDefault="00274153" w:rsidP="00274153">
      <w:pPr>
        <w:ind w:left="6500"/>
        <w:rPr>
          <w:sz w:val="24"/>
          <w:szCs w:val="24"/>
        </w:rPr>
      </w:pPr>
      <w:r>
        <w:rPr>
          <w:sz w:val="24"/>
          <w:szCs w:val="24"/>
        </w:rPr>
        <w:t>Ермекеевский район РБ</w:t>
      </w:r>
    </w:p>
    <w:p w:rsidR="00274153" w:rsidRDefault="006F4F1F" w:rsidP="00274153">
      <w:pPr>
        <w:ind w:left="6500"/>
        <w:rPr>
          <w:sz w:val="24"/>
          <w:szCs w:val="24"/>
          <w:u w:val="single"/>
        </w:rPr>
      </w:pPr>
      <w:r>
        <w:rPr>
          <w:sz w:val="24"/>
          <w:szCs w:val="24"/>
        </w:rPr>
        <w:t>от  25.03.2021</w:t>
      </w:r>
      <w:r w:rsidR="00274153">
        <w:rPr>
          <w:sz w:val="24"/>
          <w:szCs w:val="24"/>
        </w:rPr>
        <w:t xml:space="preserve"> г. № 1</w:t>
      </w:r>
      <w:r>
        <w:rPr>
          <w:sz w:val="24"/>
          <w:szCs w:val="24"/>
        </w:rPr>
        <w:t>1</w:t>
      </w:r>
      <w:r w:rsidR="00274153">
        <w:rPr>
          <w:sz w:val="24"/>
          <w:szCs w:val="24"/>
          <w:u w:val="single"/>
        </w:rPr>
        <w:t xml:space="preserve"> </w:t>
      </w:r>
    </w:p>
    <w:p w:rsidR="00274153" w:rsidRPr="00F36492" w:rsidRDefault="00274153" w:rsidP="00274153">
      <w:pPr>
        <w:ind w:left="-100"/>
        <w:jc w:val="center"/>
        <w:rPr>
          <w:b/>
          <w:sz w:val="28"/>
          <w:szCs w:val="28"/>
        </w:rPr>
      </w:pPr>
      <w:r w:rsidRPr="00F36492">
        <w:rPr>
          <w:b/>
          <w:sz w:val="28"/>
          <w:szCs w:val="28"/>
        </w:rPr>
        <w:t xml:space="preserve">ПЛАН </w:t>
      </w:r>
    </w:p>
    <w:p w:rsidR="00274153" w:rsidRPr="00F36492" w:rsidRDefault="00274153" w:rsidP="00274153">
      <w:pPr>
        <w:spacing w:after="120"/>
        <w:ind w:left="-102"/>
        <w:jc w:val="center"/>
        <w:rPr>
          <w:b/>
          <w:sz w:val="28"/>
          <w:szCs w:val="28"/>
        </w:rPr>
      </w:pPr>
      <w:r w:rsidRPr="00F36492">
        <w:rPr>
          <w:b/>
          <w:sz w:val="28"/>
          <w:szCs w:val="28"/>
        </w:rPr>
        <w:t>мероприятий по обеспечению безаварийног</w:t>
      </w:r>
      <w:r>
        <w:rPr>
          <w:b/>
          <w:sz w:val="28"/>
          <w:szCs w:val="28"/>
        </w:rPr>
        <w:t xml:space="preserve">о пропуска весеннего половодья </w:t>
      </w:r>
      <w:r w:rsidRPr="00F36492">
        <w:rPr>
          <w:b/>
          <w:sz w:val="28"/>
          <w:szCs w:val="28"/>
        </w:rPr>
        <w:t>на территории  сельского поселения Спартакский сельсовет муниципального района Ермекеевский район Республики Башкортостан</w:t>
      </w:r>
    </w:p>
    <w:p w:rsidR="00274153" w:rsidRDefault="00274153" w:rsidP="00274153">
      <w:pPr>
        <w:spacing w:after="120"/>
        <w:ind w:left="-102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89"/>
        <w:gridCol w:w="1673"/>
        <w:gridCol w:w="2546"/>
      </w:tblGrid>
      <w:tr w:rsidR="00274153" w:rsidTr="002B4039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</w:t>
            </w:r>
          </w:p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основные направления работы сельской </w:t>
            </w:r>
            <w:proofErr w:type="spellStart"/>
            <w:r>
              <w:rPr>
                <w:sz w:val="24"/>
                <w:szCs w:val="24"/>
              </w:rPr>
              <w:t>противопаводковой</w:t>
            </w:r>
            <w:proofErr w:type="spellEnd"/>
            <w:r>
              <w:rPr>
                <w:sz w:val="24"/>
                <w:szCs w:val="24"/>
              </w:rPr>
              <w:t xml:space="preserve"> комиссии, активизировать работу по подготовке к пропуску льда и половодья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6F4F1F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="00274153">
              <w:rPr>
                <w:sz w:val="24"/>
                <w:szCs w:val="24"/>
              </w:rPr>
              <w:t>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противопаводковой</w:t>
            </w:r>
            <w:proofErr w:type="spellEnd"/>
            <w:r>
              <w:rPr>
                <w:sz w:val="24"/>
                <w:szCs w:val="24"/>
              </w:rPr>
              <w:t xml:space="preserve"> комиссии  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5857B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состояние прудов  при необходимости провести ремонтные работы. Организовать дежурс</w:t>
            </w:r>
            <w:r w:rsidR="005857B8">
              <w:rPr>
                <w:sz w:val="24"/>
                <w:szCs w:val="24"/>
              </w:rPr>
              <w:t>тво по контролю состояния</w:t>
            </w:r>
            <w:r>
              <w:rPr>
                <w:sz w:val="24"/>
                <w:szCs w:val="24"/>
              </w:rPr>
              <w:t xml:space="preserve"> прудов, при необходимости обеспечить спуск воды водоемов.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6F4F1F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="00274153">
              <w:rPr>
                <w:sz w:val="24"/>
                <w:szCs w:val="24"/>
              </w:rPr>
              <w:t xml:space="preserve">.03 и 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обеспечения безопасности населения организовать очистку снега с крыш  административных зданий и домов населения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6F4F1F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="00274153">
              <w:rPr>
                <w:sz w:val="24"/>
                <w:szCs w:val="24"/>
              </w:rPr>
              <w:t>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  <w:szCs w:val="24"/>
              </w:rPr>
              <w:t>Администрация сельского  поселения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зав.предприятий , организаций </w:t>
            </w:r>
            <w:r>
              <w:rPr>
                <w:rFonts w:eastAsia="Arial Unicode MS"/>
                <w:sz w:val="24"/>
              </w:rPr>
              <w:t xml:space="preserve">(по согласованию), председатель ТСЖ </w:t>
            </w:r>
          </w:p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</w:rPr>
              <w:t>( по согласованию)</w:t>
            </w:r>
          </w:p>
        </w:tc>
      </w:tr>
      <w:tr w:rsidR="00274153" w:rsidTr="002B4039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Очистить все водоотводящие канавы и трубы, кюветы и мостовые пролеты, не допускать скопление воды.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01.04 и 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 поселения директора хозяйств </w:t>
            </w:r>
            <w:r>
              <w:rPr>
                <w:rFonts w:eastAsia="Arial Unicode MS"/>
                <w:sz w:val="24"/>
              </w:rPr>
              <w:t>(по согласованию)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дополнительный запас хлорной извести для повышения внесения дозы хлора в питьевую воду в весенний период.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01.04  и на период половодья </w:t>
            </w:r>
          </w:p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 поселения 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обеспечения экологической безопасности во время весеннего половодья провести инвентаризацию мест захоронения, неорганизованных скоплений бытовых и промышленных отходов в населенных пунктах, на сельскохозяйственных </w:t>
            </w:r>
            <w:r>
              <w:rPr>
                <w:sz w:val="24"/>
                <w:szCs w:val="24"/>
              </w:rPr>
              <w:lastRenderedPageBreak/>
              <w:t xml:space="preserve">предприятиях, на берегах прудов. Обеспечить своевременную защиту мест захоронения, вывоз за пределы затопляемой зоны бытовых и промышленных отходов, провести работы по предотвращению загрязнения и засорения водоемов.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sz w:val="24"/>
                <w:szCs w:val="24"/>
              </w:rPr>
              <w:t>о 30.03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 поселения   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животноводческие и складские помещения, которые могут быть затопляемы.</w:t>
            </w:r>
          </w:p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фермы от снега.</w:t>
            </w:r>
          </w:p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все помещения и территории ферм к паводку.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 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угрозе затопления эвакуировать скот из животноводческих помещений, расположенных в районах возможного затопления.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 поселения, сельскохозяйственные предприятия  </w:t>
            </w:r>
            <w:r>
              <w:rPr>
                <w:rFonts w:eastAsia="Arial Unicode MS"/>
                <w:sz w:val="24"/>
              </w:rPr>
              <w:t>(по согласованию)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весеннего половодья администрации сельского поселения совместно с </w:t>
            </w:r>
            <w:proofErr w:type="spellStart"/>
            <w:r>
              <w:rPr>
                <w:sz w:val="24"/>
                <w:szCs w:val="24"/>
              </w:rPr>
              <w:t>противопаводковой</w:t>
            </w:r>
            <w:proofErr w:type="spellEnd"/>
            <w:r>
              <w:rPr>
                <w:sz w:val="24"/>
                <w:szCs w:val="24"/>
              </w:rPr>
              <w:t xml:space="preserve"> комиссией, зав. организаций и учреждений  организовать круглосуточное дежурство ответственных лиц на подведомственной территории.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</w:t>
            </w:r>
          </w:p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проведению комплекса санитарно-гигиенических и противоэпидемических мероприятий в населенных пунктах сельского поселения.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274153" w:rsidTr="002B4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5857B8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информации по</w:t>
            </w:r>
            <w:r w:rsidR="006F4F1F">
              <w:rPr>
                <w:sz w:val="24"/>
                <w:szCs w:val="24"/>
              </w:rPr>
              <w:t xml:space="preserve"> итогам весеннего половодья 2020</w:t>
            </w:r>
            <w:r>
              <w:rPr>
                <w:sz w:val="24"/>
                <w:szCs w:val="24"/>
              </w:rPr>
              <w:t xml:space="preserve"> года с представлением данных об </w:t>
            </w:r>
            <w:proofErr w:type="gramStart"/>
            <w:r>
              <w:rPr>
                <w:sz w:val="24"/>
                <w:szCs w:val="24"/>
              </w:rPr>
              <w:t>ущербе</w:t>
            </w:r>
            <w:proofErr w:type="gramEnd"/>
            <w:r>
              <w:rPr>
                <w:sz w:val="24"/>
                <w:szCs w:val="24"/>
              </w:rPr>
              <w:t xml:space="preserve"> нанесенном паводком.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53" w:rsidRDefault="00274153" w:rsidP="002B403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</w:tbl>
    <w:p w:rsidR="002B1DFA" w:rsidRDefault="002B1DFA"/>
    <w:sectPr w:rsidR="002B1DFA" w:rsidSect="002B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153"/>
    <w:rsid w:val="00274153"/>
    <w:rsid w:val="00287E15"/>
    <w:rsid w:val="002B1DFA"/>
    <w:rsid w:val="002B4039"/>
    <w:rsid w:val="005857B8"/>
    <w:rsid w:val="006D3C40"/>
    <w:rsid w:val="006F4F1F"/>
    <w:rsid w:val="00790A19"/>
    <w:rsid w:val="00796D40"/>
    <w:rsid w:val="00B7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5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4153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74153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741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741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1"/>
    <w:semiHidden/>
    <w:unhideWhenUsed/>
    <w:rsid w:val="00274153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4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74153"/>
    <w:pPr>
      <w:spacing w:line="360" w:lineRule="auto"/>
      <w:ind w:right="-57" w:firstLine="567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741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274153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27415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2021-04-01T06:31:00Z</cp:lastPrinted>
  <dcterms:created xsi:type="dcterms:W3CDTF">2020-03-11T11:02:00Z</dcterms:created>
  <dcterms:modified xsi:type="dcterms:W3CDTF">2021-04-01T09:09:00Z</dcterms:modified>
</cp:coreProperties>
</file>