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6E" w:rsidRDefault="00E93F6E" w:rsidP="00E93F6E">
      <w:pPr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834390</wp:posOffset>
            </wp:positionV>
            <wp:extent cx="963930" cy="1143000"/>
            <wp:effectExtent l="19050" t="0" r="7620" b="0"/>
            <wp:wrapNone/>
            <wp:docPr id="3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834390</wp:posOffset>
            </wp:positionV>
            <wp:extent cx="963930" cy="1143000"/>
            <wp:effectExtent l="19050" t="0" r="7620" b="0"/>
            <wp:wrapNone/>
            <wp:docPr id="2" name="Рисунок 3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БАШ</w:t>
      </w:r>
      <w:r>
        <w:rPr>
          <w:rFonts w:ascii="Lucida Sans Unicode" w:eastAsia="Arial Unicode MS" w:hAnsi="Lucida Sans Unicode" w:cs="Lucida Sans Unicode"/>
          <w:b/>
          <w:sz w:val="21"/>
          <w:szCs w:val="21"/>
        </w:rPr>
        <w:t>Ҡ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ОРТОСТАН РЕСПУБЛИКАҺ</w:t>
      </w:r>
      <w:proofErr w:type="gramStart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Ы</w:t>
      </w:r>
      <w:proofErr w:type="gramEnd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                                       РЕСПУБЛИка БАШКОРТОСТАН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</w:t>
      </w:r>
    </w:p>
    <w:p w:rsidR="00E93F6E" w:rsidRDefault="00E93F6E" w:rsidP="00E93F6E">
      <w:pPr>
        <w:ind w:left="-300"/>
        <w:jc w:val="center"/>
        <w:rPr>
          <w:sz w:val="28"/>
          <w:szCs w:val="28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 xml:space="preserve">ЙƏРМƏКƏЙ 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районы                                             АДМИНИСТРАЦИЯ</w:t>
      </w:r>
    </w:p>
    <w:p w:rsidR="00E93F6E" w:rsidRDefault="00E93F6E" w:rsidP="00E93F6E">
      <w:pPr>
        <w:spacing w:line="192" w:lineRule="auto"/>
        <w:ind w:left="-300"/>
        <w:jc w:val="center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муниципаль РАЙОНЫның                                                   сельского поселения</w:t>
      </w:r>
    </w:p>
    <w:p w:rsidR="00E93F6E" w:rsidRDefault="00E93F6E" w:rsidP="00E93F6E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  СПАРТАК АУЫЛ СОВЕТЫ                                                     спартакский сельсовет                  </w:t>
      </w:r>
    </w:p>
    <w:p w:rsidR="00E93F6E" w:rsidRDefault="00E93F6E" w:rsidP="00E93F6E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      ауыл БИЛ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>ƏмƏ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Һе                                                          МУНИЦИПАЛЬНОГО РАЙОНА</w:t>
      </w:r>
    </w:p>
    <w:p w:rsidR="00E93F6E" w:rsidRDefault="00E93F6E" w:rsidP="00E93F6E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         ХАКИМИ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>Ə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ТЕ                                                                     ЕРМЕКЕЕВСКий РАЙОН</w:t>
      </w:r>
    </w:p>
    <w:p w:rsidR="00E93F6E" w:rsidRDefault="00E93F6E" w:rsidP="00E93F6E">
      <w:pPr>
        <w:ind w:left="-300"/>
        <w:jc w:val="center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452182, Спартак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ауыл</w:t>
      </w:r>
      <w:proofErr w:type="spellEnd"/>
      <w:r>
        <w:rPr>
          <w:rFonts w:ascii="Lucida Sans Unicode" w:hAnsi="Lucida Sans Unicode" w:cs="Lucida Sans Unicode"/>
          <w:caps/>
          <w:sz w:val="18"/>
          <w:szCs w:val="18"/>
          <w:vertAlign w:val="subscript"/>
        </w:rPr>
        <w:t>,</w:t>
      </w:r>
      <w:r>
        <w:rPr>
          <w:rFonts w:ascii="Lucida Sans Unicode" w:hAnsi="Lucida Sans Unicode" w:cs="Lucida Sans Unicode"/>
          <w:sz w:val="18"/>
          <w:szCs w:val="18"/>
        </w:rPr>
        <w:t xml:space="preserve"> Клуб урамы, 4                                                   452182, </w:t>
      </w:r>
      <w:proofErr w:type="gramStart"/>
      <w:r>
        <w:rPr>
          <w:rFonts w:ascii="Lucida Sans Unicode" w:hAnsi="Lucida Sans Unicode" w:cs="Lucida Sans Unicode"/>
          <w:sz w:val="18"/>
          <w:szCs w:val="18"/>
        </w:rPr>
        <w:t>с</w:t>
      </w:r>
      <w:proofErr w:type="gramEnd"/>
      <w:r>
        <w:rPr>
          <w:rFonts w:ascii="Lucida Sans Unicode" w:hAnsi="Lucida Sans Unicode" w:cs="Lucida Sans Unicode"/>
          <w:sz w:val="18"/>
          <w:szCs w:val="18"/>
        </w:rPr>
        <w:t>. Спартак, ул. Клубная, 4</w:t>
      </w:r>
    </w:p>
    <w:p w:rsidR="00E93F6E" w:rsidRDefault="00E93F6E" w:rsidP="00E93F6E">
      <w:pPr>
        <w:ind w:left="-300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Тел. (34741) 2-12-71,факс 2-12-71                                                                  Тел. (34741) 2-12-71,факс 2-12-71</w:t>
      </w:r>
    </w:p>
    <w:p w:rsidR="00E93F6E" w:rsidRPr="00A06667" w:rsidRDefault="00E93F6E" w:rsidP="00E93F6E">
      <w:pPr>
        <w:ind w:right="-908"/>
        <w:rPr>
          <w:sz w:val="28"/>
          <w:szCs w:val="28"/>
          <w:lang w:val="en-US"/>
        </w:rPr>
      </w:pPr>
      <w:proofErr w:type="gramStart"/>
      <w:r>
        <w:rPr>
          <w:rFonts w:ascii="Lucida Sans Unicode" w:hAnsi="Lucida Sans Unicode" w:cs="Lucida Sans Unicode"/>
        </w:rPr>
        <w:t>е</w:t>
      </w:r>
      <w:proofErr w:type="gramEnd"/>
      <w:r w:rsidRPr="00A06667">
        <w:rPr>
          <w:rFonts w:ascii="Lucida Sans Unicode" w:hAnsi="Lucida Sans Unicode" w:cs="Lucida Sans Unicode"/>
          <w:lang w:val="en-US"/>
        </w:rPr>
        <w:t>-</w:t>
      </w:r>
      <w:r>
        <w:rPr>
          <w:rFonts w:ascii="Lucida Sans Unicode" w:hAnsi="Lucida Sans Unicode" w:cs="Lucida Sans Unicode"/>
          <w:lang w:val="en-US"/>
        </w:rPr>
        <w:t>mail</w:t>
      </w:r>
      <w:r w:rsidRPr="00A06667">
        <w:rPr>
          <w:rFonts w:ascii="Lucida Sans Unicode" w:hAnsi="Lucida Sans Unicode" w:cs="Lucida Sans Unicode"/>
          <w:lang w:val="en-US"/>
        </w:rPr>
        <w:t xml:space="preserve">: </w:t>
      </w:r>
      <w:r>
        <w:rPr>
          <w:rFonts w:ascii="Lucida Sans Unicode" w:hAnsi="Lucida Sans Unicode" w:cs="Lucida Sans Unicode"/>
          <w:lang w:val="en-US"/>
        </w:rPr>
        <w:t>spartak</w:t>
      </w:r>
      <w:r w:rsidRPr="00A06667">
        <w:rPr>
          <w:rFonts w:ascii="Lucida Sans Unicode" w:hAnsi="Lucida Sans Unicode" w:cs="Lucida Sans Unicode"/>
          <w:lang w:val="en-US"/>
        </w:rPr>
        <w:t>_</w:t>
      </w:r>
      <w:r>
        <w:rPr>
          <w:rFonts w:ascii="Lucida Sans Unicode" w:hAnsi="Lucida Sans Unicode" w:cs="Lucida Sans Unicode"/>
          <w:lang w:val="en-US"/>
        </w:rPr>
        <w:t>selsovet</w:t>
      </w:r>
      <w:r w:rsidRPr="00A06667">
        <w:rPr>
          <w:rFonts w:ascii="Lucida Sans Unicode" w:hAnsi="Lucida Sans Unicode" w:cs="Lucida Sans Unicode"/>
          <w:lang w:val="en-US"/>
        </w:rPr>
        <w:t>@</w:t>
      </w:r>
      <w:r>
        <w:rPr>
          <w:rFonts w:ascii="Lucida Sans Unicode" w:hAnsi="Lucida Sans Unicode" w:cs="Lucida Sans Unicode"/>
          <w:lang w:val="en-US"/>
        </w:rPr>
        <w:t>maiI</w:t>
      </w:r>
      <w:r w:rsidRPr="00A06667">
        <w:rPr>
          <w:rFonts w:ascii="Lucida Sans Unicode" w:hAnsi="Lucida Sans Unicode" w:cs="Lucida Sans Unicode"/>
          <w:lang w:val="en-US"/>
        </w:rPr>
        <w:t>.</w:t>
      </w:r>
      <w:r>
        <w:rPr>
          <w:rFonts w:ascii="Lucida Sans Unicode" w:hAnsi="Lucida Sans Unicode" w:cs="Lucida Sans Unicode"/>
          <w:lang w:val="en-US"/>
        </w:rPr>
        <w:t>ru</w:t>
      </w:r>
      <w:r w:rsidRPr="00A06667">
        <w:rPr>
          <w:rFonts w:ascii="Lucida Sans Unicode" w:hAnsi="Lucida Sans Unicode" w:cs="Lucida Sans Unicode"/>
          <w:lang w:val="en-US"/>
        </w:rPr>
        <w:t xml:space="preserve">                                              </w:t>
      </w:r>
      <w:r>
        <w:rPr>
          <w:rFonts w:ascii="Lucida Sans Unicode" w:hAnsi="Lucida Sans Unicode" w:cs="Lucida Sans Unicode"/>
        </w:rPr>
        <w:t>е</w:t>
      </w:r>
      <w:r w:rsidRPr="00A06667">
        <w:rPr>
          <w:rFonts w:ascii="Lucida Sans Unicode" w:hAnsi="Lucida Sans Unicode" w:cs="Lucida Sans Unicode"/>
          <w:lang w:val="en-US"/>
        </w:rPr>
        <w:t>-</w:t>
      </w:r>
      <w:r>
        <w:rPr>
          <w:rFonts w:ascii="Lucida Sans Unicode" w:hAnsi="Lucida Sans Unicode" w:cs="Lucida Sans Unicode"/>
          <w:lang w:val="en-US"/>
        </w:rPr>
        <w:t>mail</w:t>
      </w:r>
      <w:r w:rsidRPr="00A06667">
        <w:rPr>
          <w:rFonts w:ascii="Lucida Sans Unicode" w:hAnsi="Lucida Sans Unicode" w:cs="Lucida Sans Unicode"/>
          <w:lang w:val="en-US"/>
        </w:rPr>
        <w:t xml:space="preserve">: </w:t>
      </w:r>
      <w:r>
        <w:rPr>
          <w:rFonts w:ascii="Lucida Sans Unicode" w:hAnsi="Lucida Sans Unicode" w:cs="Lucida Sans Unicode"/>
          <w:lang w:val="en-US"/>
        </w:rPr>
        <w:t>spartak</w:t>
      </w:r>
      <w:r w:rsidRPr="00A06667">
        <w:rPr>
          <w:rFonts w:ascii="Lucida Sans Unicode" w:hAnsi="Lucida Sans Unicode" w:cs="Lucida Sans Unicode"/>
          <w:lang w:val="en-US"/>
        </w:rPr>
        <w:t>_</w:t>
      </w:r>
      <w:r>
        <w:rPr>
          <w:rFonts w:ascii="Lucida Sans Unicode" w:hAnsi="Lucida Sans Unicode" w:cs="Lucida Sans Unicode"/>
          <w:lang w:val="en-US"/>
        </w:rPr>
        <w:t>selsovet</w:t>
      </w:r>
      <w:r w:rsidRPr="00A06667">
        <w:rPr>
          <w:rFonts w:ascii="Lucida Sans Unicode" w:hAnsi="Lucida Sans Unicode" w:cs="Lucida Sans Unicode"/>
          <w:lang w:val="en-US"/>
        </w:rPr>
        <w:t>@</w:t>
      </w:r>
      <w:r>
        <w:rPr>
          <w:rFonts w:ascii="Lucida Sans Unicode" w:hAnsi="Lucida Sans Unicode" w:cs="Lucida Sans Unicode"/>
          <w:lang w:val="en-US"/>
        </w:rPr>
        <w:t>maiI</w:t>
      </w:r>
      <w:r w:rsidRPr="00A06667">
        <w:rPr>
          <w:rFonts w:ascii="Lucida Sans Unicode" w:hAnsi="Lucida Sans Unicode" w:cs="Lucida Sans Unicode"/>
          <w:lang w:val="en-US"/>
        </w:rPr>
        <w:t>.</w:t>
      </w:r>
      <w:r>
        <w:rPr>
          <w:lang w:val="en-US"/>
        </w:rPr>
        <w:t>ru</w:t>
      </w:r>
      <w:r w:rsidRPr="00A06667">
        <w:rPr>
          <w:lang w:val="en-US"/>
        </w:rPr>
        <w:t xml:space="preserve">                                </w:t>
      </w:r>
    </w:p>
    <w:p w:rsidR="00E93F6E" w:rsidRPr="00A06667" w:rsidRDefault="00E93F6E" w:rsidP="00E93F6E">
      <w:pPr>
        <w:pBdr>
          <w:bottom w:val="thinThickSmallGap" w:sz="24" w:space="3" w:color="auto"/>
        </w:pBdr>
        <w:ind w:left="-300"/>
        <w:jc w:val="center"/>
        <w:rPr>
          <w:rFonts w:ascii="Lucida Sans Unicode" w:hAnsi="Lucida Sans Unicode" w:cs="Lucida Sans Unicode"/>
          <w:sz w:val="4"/>
          <w:szCs w:val="4"/>
          <w:lang w:val="en-US"/>
        </w:rPr>
      </w:pPr>
    </w:p>
    <w:p w:rsidR="00E93F6E" w:rsidRPr="00A06667" w:rsidRDefault="00E93F6E" w:rsidP="00E93F6E">
      <w:pPr>
        <w:pBdr>
          <w:bottom w:val="thinThickSmallGap" w:sz="24" w:space="3" w:color="auto"/>
        </w:pBdr>
        <w:ind w:left="-300"/>
        <w:jc w:val="center"/>
        <w:rPr>
          <w:rFonts w:ascii="Lucida Sans Unicode" w:hAnsi="Lucida Sans Unicode" w:cs="Lucida Sans Unicode"/>
          <w:sz w:val="4"/>
          <w:szCs w:val="4"/>
          <w:lang w:val="en-US"/>
        </w:rPr>
      </w:pPr>
    </w:p>
    <w:p w:rsidR="00E93F6E" w:rsidRPr="00A06667" w:rsidRDefault="00E93F6E" w:rsidP="00E93F6E">
      <w:pPr>
        <w:rPr>
          <w:rFonts w:ascii="Lucida Sans Unicode" w:hAnsi="Lucida Sans Unicode" w:cs="Lucida Sans Unicode"/>
          <w:sz w:val="4"/>
          <w:szCs w:val="4"/>
          <w:lang w:val="en-US"/>
        </w:rPr>
      </w:pPr>
    </w:p>
    <w:p w:rsidR="00E93F6E" w:rsidRPr="00EC58AB" w:rsidRDefault="00E93F6E" w:rsidP="00E93F6E">
      <w:pPr>
        <w:ind w:left="-561"/>
        <w:jc w:val="right"/>
        <w:rPr>
          <w:rFonts w:eastAsia="Arial Unicode MS"/>
          <w:b/>
          <w:sz w:val="26"/>
          <w:szCs w:val="26"/>
        </w:rPr>
      </w:pPr>
      <w:r w:rsidRPr="00EC58AB">
        <w:rPr>
          <w:rFonts w:eastAsia="Arial Unicode MS"/>
          <w:b/>
          <w:sz w:val="26"/>
          <w:szCs w:val="26"/>
        </w:rPr>
        <w:t xml:space="preserve">       </w:t>
      </w:r>
    </w:p>
    <w:p w:rsidR="00E93F6E" w:rsidRPr="00EC58AB" w:rsidRDefault="00E93F6E" w:rsidP="00E93F6E">
      <w:pPr>
        <w:ind w:left="-561"/>
        <w:jc w:val="center"/>
        <w:rPr>
          <w:rFonts w:eastAsia="Arial Unicode MS"/>
          <w:b/>
          <w:sz w:val="26"/>
          <w:szCs w:val="26"/>
        </w:rPr>
      </w:pPr>
    </w:p>
    <w:p w:rsidR="00E93F6E" w:rsidRPr="00EC58AB" w:rsidRDefault="00E93F6E" w:rsidP="00E93F6E">
      <w:pPr>
        <w:ind w:left="-561"/>
        <w:jc w:val="center"/>
        <w:rPr>
          <w:rFonts w:eastAsia="Arial Unicode MS"/>
          <w:b/>
          <w:sz w:val="26"/>
          <w:szCs w:val="26"/>
        </w:rPr>
      </w:pPr>
      <w:r w:rsidRPr="00EC58AB">
        <w:rPr>
          <w:rFonts w:eastAsia="Arial Unicode MS"/>
          <w:b/>
          <w:sz w:val="26"/>
          <w:szCs w:val="26"/>
        </w:rPr>
        <w:t xml:space="preserve">             ҠАРАР                                   </w:t>
      </w:r>
      <w:r w:rsidRPr="00EC58AB">
        <w:rPr>
          <w:rFonts w:eastAsia="Arial Unicode MS"/>
          <w:b/>
          <w:bCs/>
          <w:sz w:val="26"/>
          <w:szCs w:val="26"/>
        </w:rPr>
        <w:t>№</w:t>
      </w:r>
      <w:r w:rsidR="00A06667">
        <w:rPr>
          <w:rFonts w:eastAsia="Arial Unicode MS"/>
          <w:b/>
          <w:sz w:val="26"/>
          <w:szCs w:val="26"/>
        </w:rPr>
        <w:t xml:space="preserve"> 48</w:t>
      </w:r>
      <w:r w:rsidRPr="00EC58AB">
        <w:rPr>
          <w:rFonts w:eastAsia="Arial Unicode MS"/>
          <w:b/>
          <w:sz w:val="26"/>
          <w:szCs w:val="26"/>
        </w:rPr>
        <w:t xml:space="preserve">                 </w:t>
      </w:r>
      <w:r w:rsidR="00A06667">
        <w:rPr>
          <w:rFonts w:eastAsia="Arial Unicode MS"/>
          <w:sz w:val="26"/>
          <w:szCs w:val="26"/>
        </w:rPr>
        <w:t xml:space="preserve">     </w:t>
      </w:r>
      <w:r w:rsidRPr="00EC58AB">
        <w:rPr>
          <w:rFonts w:eastAsia="Arial Unicode MS"/>
          <w:sz w:val="26"/>
          <w:szCs w:val="26"/>
        </w:rPr>
        <w:t xml:space="preserve">   </w:t>
      </w:r>
      <w:r w:rsidRPr="00EC58AB">
        <w:rPr>
          <w:rFonts w:eastAsia="Arial Unicode MS"/>
          <w:b/>
          <w:sz w:val="26"/>
          <w:szCs w:val="26"/>
        </w:rPr>
        <w:t>ПОСТАНОВЛЕНИЕ</w:t>
      </w:r>
    </w:p>
    <w:p w:rsidR="00E93F6E" w:rsidRPr="00EC58AB" w:rsidRDefault="00E93F6E" w:rsidP="00E93F6E">
      <w:pPr>
        <w:ind w:left="-561"/>
        <w:jc w:val="both"/>
        <w:rPr>
          <w:rFonts w:eastAsia="Arial Unicode MS"/>
          <w:b/>
          <w:sz w:val="26"/>
          <w:szCs w:val="26"/>
        </w:rPr>
      </w:pPr>
    </w:p>
    <w:p w:rsidR="00E93F6E" w:rsidRPr="00EC58AB" w:rsidRDefault="00E93F6E" w:rsidP="00E93F6E">
      <w:pPr>
        <w:spacing w:line="480" w:lineRule="auto"/>
        <w:jc w:val="both"/>
        <w:rPr>
          <w:b/>
          <w:sz w:val="26"/>
          <w:szCs w:val="26"/>
        </w:rPr>
      </w:pPr>
      <w:r w:rsidRPr="00EC58AB">
        <w:rPr>
          <w:rFonts w:eastAsia="Arial Unicode MS"/>
          <w:b/>
          <w:sz w:val="26"/>
          <w:szCs w:val="26"/>
        </w:rPr>
        <w:t xml:space="preserve">         «</w:t>
      </w:r>
      <w:r w:rsidR="00A06667">
        <w:rPr>
          <w:rFonts w:eastAsia="Arial Unicode MS"/>
          <w:b/>
          <w:sz w:val="26"/>
          <w:szCs w:val="26"/>
        </w:rPr>
        <w:t>22</w:t>
      </w:r>
      <w:r w:rsidRPr="00EC58AB">
        <w:rPr>
          <w:rFonts w:eastAsia="Arial Unicode MS"/>
          <w:b/>
          <w:sz w:val="26"/>
          <w:szCs w:val="26"/>
        </w:rPr>
        <w:t xml:space="preserve">» </w:t>
      </w:r>
      <w:r w:rsidR="00A06667">
        <w:rPr>
          <w:rFonts w:eastAsia="Arial Unicode MS"/>
          <w:b/>
          <w:sz w:val="26"/>
          <w:szCs w:val="26"/>
        </w:rPr>
        <w:t>октября</w:t>
      </w:r>
      <w:r w:rsidRPr="00EC58AB">
        <w:rPr>
          <w:rFonts w:eastAsia="Arial Unicode MS"/>
          <w:b/>
          <w:sz w:val="26"/>
          <w:szCs w:val="26"/>
        </w:rPr>
        <w:t xml:space="preserve"> 20</w:t>
      </w:r>
      <w:r>
        <w:rPr>
          <w:rFonts w:eastAsia="Arial Unicode MS"/>
          <w:b/>
          <w:sz w:val="26"/>
          <w:szCs w:val="26"/>
        </w:rPr>
        <w:t>20</w:t>
      </w:r>
      <w:r w:rsidRPr="00EC58AB">
        <w:rPr>
          <w:rFonts w:eastAsia="Arial Unicode MS"/>
          <w:b/>
          <w:sz w:val="26"/>
          <w:szCs w:val="26"/>
        </w:rPr>
        <w:t xml:space="preserve"> </w:t>
      </w:r>
      <w:proofErr w:type="spellStart"/>
      <w:r w:rsidRPr="00EC58AB">
        <w:rPr>
          <w:rFonts w:eastAsia="Arial Unicode MS"/>
          <w:b/>
          <w:sz w:val="26"/>
          <w:szCs w:val="26"/>
        </w:rPr>
        <w:t>й</w:t>
      </w:r>
      <w:proofErr w:type="spellEnd"/>
      <w:r w:rsidRPr="00EC58AB">
        <w:rPr>
          <w:rFonts w:eastAsia="Arial Unicode MS"/>
          <w:b/>
          <w:sz w:val="26"/>
          <w:szCs w:val="26"/>
        </w:rPr>
        <w:t xml:space="preserve">.                    </w:t>
      </w:r>
      <w:r w:rsidR="00A06667">
        <w:rPr>
          <w:rFonts w:eastAsia="Arial Unicode MS"/>
          <w:b/>
          <w:sz w:val="26"/>
          <w:szCs w:val="26"/>
        </w:rPr>
        <w:t xml:space="preserve">                            </w:t>
      </w:r>
      <w:r w:rsidRPr="00EC58AB">
        <w:rPr>
          <w:rFonts w:eastAsia="Arial Unicode MS"/>
          <w:b/>
          <w:sz w:val="26"/>
          <w:szCs w:val="26"/>
        </w:rPr>
        <w:t xml:space="preserve">    «</w:t>
      </w:r>
      <w:r w:rsidR="00A06667">
        <w:rPr>
          <w:rFonts w:eastAsia="Arial Unicode MS"/>
          <w:b/>
          <w:sz w:val="26"/>
          <w:szCs w:val="26"/>
        </w:rPr>
        <w:t>22</w:t>
      </w:r>
      <w:r w:rsidRPr="00EC58AB">
        <w:rPr>
          <w:rFonts w:eastAsia="Arial Unicode MS"/>
          <w:b/>
          <w:sz w:val="26"/>
          <w:szCs w:val="26"/>
        </w:rPr>
        <w:t xml:space="preserve">» </w:t>
      </w:r>
      <w:r w:rsidR="00A06667">
        <w:rPr>
          <w:rFonts w:eastAsia="Arial Unicode MS"/>
          <w:b/>
          <w:sz w:val="26"/>
          <w:szCs w:val="26"/>
        </w:rPr>
        <w:t>октября</w:t>
      </w:r>
      <w:r w:rsidRPr="00EC58AB">
        <w:rPr>
          <w:rFonts w:eastAsia="Arial Unicode MS"/>
          <w:b/>
          <w:sz w:val="26"/>
          <w:szCs w:val="26"/>
        </w:rPr>
        <w:t xml:space="preserve">  20</w:t>
      </w:r>
      <w:r>
        <w:rPr>
          <w:rFonts w:eastAsia="Arial Unicode MS"/>
          <w:b/>
          <w:sz w:val="26"/>
          <w:szCs w:val="26"/>
        </w:rPr>
        <w:t>20</w:t>
      </w:r>
      <w:r w:rsidRPr="00EC58AB">
        <w:rPr>
          <w:rFonts w:eastAsia="Arial Unicode MS"/>
          <w:b/>
          <w:sz w:val="26"/>
          <w:szCs w:val="26"/>
        </w:rPr>
        <w:t xml:space="preserve"> г.</w:t>
      </w:r>
      <w:r w:rsidRPr="00EC58AB">
        <w:rPr>
          <w:b/>
          <w:sz w:val="26"/>
          <w:szCs w:val="26"/>
        </w:rPr>
        <w:t xml:space="preserve"> </w:t>
      </w:r>
    </w:p>
    <w:p w:rsidR="00E93F6E" w:rsidRPr="00EC58AB" w:rsidRDefault="00E93F6E" w:rsidP="00E93F6E">
      <w:pPr>
        <w:ind w:left="-561"/>
        <w:jc w:val="center"/>
        <w:rPr>
          <w:b/>
          <w:sz w:val="26"/>
          <w:szCs w:val="26"/>
        </w:rPr>
      </w:pPr>
    </w:p>
    <w:p w:rsidR="00E93F6E" w:rsidRPr="00EC58AB" w:rsidRDefault="00E93F6E" w:rsidP="00E93F6E">
      <w:pPr>
        <w:tabs>
          <w:tab w:val="left" w:pos="9355"/>
        </w:tabs>
        <w:jc w:val="center"/>
        <w:rPr>
          <w:b/>
          <w:sz w:val="26"/>
          <w:szCs w:val="26"/>
        </w:rPr>
      </w:pPr>
      <w:r w:rsidRPr="00EC58AB">
        <w:rPr>
          <w:b/>
          <w:sz w:val="26"/>
          <w:szCs w:val="26"/>
        </w:rPr>
        <w:t>О внесении изменений в постановление №</w:t>
      </w:r>
      <w:r>
        <w:rPr>
          <w:b/>
          <w:sz w:val="26"/>
          <w:szCs w:val="26"/>
        </w:rPr>
        <w:t xml:space="preserve"> 71 от 25</w:t>
      </w:r>
      <w:r w:rsidRPr="00EC58AB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12</w:t>
      </w:r>
      <w:r w:rsidRPr="00EC58AB">
        <w:rPr>
          <w:b/>
          <w:sz w:val="26"/>
          <w:szCs w:val="26"/>
        </w:rPr>
        <w:t>.201</w:t>
      </w:r>
      <w:r>
        <w:rPr>
          <w:b/>
          <w:sz w:val="26"/>
          <w:szCs w:val="26"/>
        </w:rPr>
        <w:t>8</w:t>
      </w:r>
      <w:r w:rsidRPr="00EC58AB">
        <w:rPr>
          <w:b/>
          <w:sz w:val="26"/>
          <w:szCs w:val="26"/>
        </w:rPr>
        <w:t xml:space="preserve"> года </w:t>
      </w:r>
    </w:p>
    <w:p w:rsidR="00E93F6E" w:rsidRPr="00EC58AB" w:rsidRDefault="00E93F6E" w:rsidP="00E93F6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>
        <w:rPr>
          <w:b/>
          <w:kern w:val="2"/>
          <w:sz w:val="26"/>
          <w:szCs w:val="26"/>
          <w:lang w:eastAsia="ar-SA"/>
        </w:rPr>
        <w:t xml:space="preserve"> </w:t>
      </w:r>
      <w:r w:rsidRPr="00EC58AB">
        <w:rPr>
          <w:rFonts w:eastAsia="Calibri"/>
          <w:b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Pr="00EC58AB">
        <w:rPr>
          <w:b/>
          <w:bCs/>
          <w:sz w:val="26"/>
          <w:szCs w:val="26"/>
        </w:rPr>
        <w:t>Передача жилых помещений муниципального жилищного фонда в собственность граждан в порядке приватизации»</w:t>
      </w:r>
    </w:p>
    <w:p w:rsidR="00E93F6E" w:rsidRPr="00EC58AB" w:rsidRDefault="00E93F6E" w:rsidP="00E93F6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EC58AB">
        <w:rPr>
          <w:rFonts w:eastAsia="Calibri"/>
          <w:b/>
          <w:bCs/>
          <w:sz w:val="26"/>
          <w:szCs w:val="26"/>
        </w:rPr>
        <w:t xml:space="preserve">в администрации сельского поселения </w:t>
      </w:r>
      <w:r>
        <w:rPr>
          <w:rFonts w:eastAsia="Calibri"/>
          <w:b/>
          <w:bCs/>
          <w:sz w:val="26"/>
          <w:szCs w:val="26"/>
        </w:rPr>
        <w:t>Спартакский</w:t>
      </w:r>
      <w:r w:rsidRPr="00EC58AB">
        <w:rPr>
          <w:rFonts w:eastAsia="Calibri"/>
          <w:b/>
          <w:bCs/>
          <w:sz w:val="26"/>
          <w:szCs w:val="26"/>
        </w:rPr>
        <w:t xml:space="preserve">   сельсовет муниципального района  Ермекеевский район Республики Башкортостан</w:t>
      </w:r>
    </w:p>
    <w:p w:rsidR="00E93F6E" w:rsidRPr="00EC58AB" w:rsidRDefault="00E93F6E" w:rsidP="00E93F6E">
      <w:pPr>
        <w:jc w:val="center"/>
        <w:rPr>
          <w:rFonts w:eastAsia="Calibri"/>
          <w:b/>
          <w:sz w:val="26"/>
          <w:szCs w:val="26"/>
        </w:rPr>
      </w:pPr>
    </w:p>
    <w:p w:rsidR="00E93F6E" w:rsidRPr="00EC58AB" w:rsidRDefault="00E93F6E" w:rsidP="00E93F6E">
      <w:pPr>
        <w:spacing w:line="288" w:lineRule="auto"/>
        <w:jc w:val="both"/>
        <w:rPr>
          <w:color w:val="333333"/>
          <w:sz w:val="26"/>
          <w:szCs w:val="26"/>
        </w:rPr>
      </w:pPr>
    </w:p>
    <w:p w:rsidR="00E93F6E" w:rsidRPr="00EC58AB" w:rsidRDefault="00E93F6E" w:rsidP="00E93F6E">
      <w:pPr>
        <w:spacing w:line="288" w:lineRule="auto"/>
        <w:ind w:firstLine="540"/>
        <w:jc w:val="both"/>
        <w:rPr>
          <w:color w:val="333333"/>
          <w:sz w:val="26"/>
          <w:szCs w:val="26"/>
        </w:rPr>
      </w:pPr>
    </w:p>
    <w:p w:rsidR="00E93F6E" w:rsidRPr="00EC58AB" w:rsidRDefault="00E93F6E" w:rsidP="00E93F6E">
      <w:pPr>
        <w:jc w:val="both"/>
        <w:rPr>
          <w:sz w:val="26"/>
          <w:szCs w:val="26"/>
        </w:rPr>
      </w:pPr>
      <w:r w:rsidRPr="00EC58AB">
        <w:rPr>
          <w:sz w:val="26"/>
          <w:szCs w:val="26"/>
        </w:rPr>
        <w:t xml:space="preserve">       Рассмотрев </w:t>
      </w:r>
      <w:r w:rsidRPr="00EC58AB">
        <w:rPr>
          <w:rFonts w:eastAsia="Calibri"/>
          <w:color w:val="000000"/>
          <w:sz w:val="26"/>
          <w:szCs w:val="26"/>
        </w:rPr>
        <w:t>пр</w:t>
      </w:r>
      <w:r>
        <w:rPr>
          <w:rFonts w:eastAsia="Calibri"/>
          <w:color w:val="000000"/>
          <w:sz w:val="26"/>
          <w:szCs w:val="26"/>
        </w:rPr>
        <w:t>едставление</w:t>
      </w:r>
      <w:r w:rsidRPr="00EC58AB">
        <w:rPr>
          <w:rFonts w:eastAsia="Calibri"/>
          <w:color w:val="000000"/>
          <w:sz w:val="26"/>
          <w:szCs w:val="26"/>
        </w:rPr>
        <w:t xml:space="preserve"> прокуратуры </w:t>
      </w:r>
      <w:proofErr w:type="spellStart"/>
      <w:r w:rsidRPr="00EC58AB">
        <w:rPr>
          <w:rFonts w:eastAsia="Calibri"/>
          <w:color w:val="000000"/>
          <w:sz w:val="26"/>
          <w:szCs w:val="26"/>
        </w:rPr>
        <w:t>Ермекеевского</w:t>
      </w:r>
      <w:proofErr w:type="spellEnd"/>
      <w:r w:rsidRPr="00EC58AB">
        <w:rPr>
          <w:rFonts w:eastAsia="Calibri"/>
          <w:color w:val="000000"/>
          <w:sz w:val="26"/>
          <w:szCs w:val="26"/>
        </w:rPr>
        <w:t xml:space="preserve"> района РБ </w:t>
      </w:r>
      <w:r>
        <w:rPr>
          <w:sz w:val="26"/>
          <w:szCs w:val="26"/>
        </w:rPr>
        <w:t>от 29</w:t>
      </w:r>
      <w:r w:rsidRPr="00EC58AB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EC58AB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EC58AB">
        <w:rPr>
          <w:sz w:val="26"/>
          <w:szCs w:val="26"/>
        </w:rPr>
        <w:t xml:space="preserve"> года № 33</w:t>
      </w:r>
      <w:r>
        <w:rPr>
          <w:sz w:val="26"/>
          <w:szCs w:val="26"/>
        </w:rPr>
        <w:t>а</w:t>
      </w:r>
      <w:r w:rsidRPr="00EC58AB">
        <w:rPr>
          <w:sz w:val="26"/>
          <w:szCs w:val="26"/>
        </w:rPr>
        <w:t>-20</w:t>
      </w:r>
      <w:r>
        <w:rPr>
          <w:sz w:val="26"/>
          <w:szCs w:val="26"/>
        </w:rPr>
        <w:t>20</w:t>
      </w:r>
      <w:r w:rsidRPr="00EC58A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 устранении нарушений законодательства об </w:t>
      </w: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экспертизе нормативных правовых актов  </w:t>
      </w:r>
      <w:r w:rsidRPr="00EC58AB">
        <w:rPr>
          <w:rFonts w:eastAsia="Calibri"/>
          <w:color w:val="000000"/>
          <w:sz w:val="26"/>
          <w:szCs w:val="26"/>
        </w:rPr>
        <w:t xml:space="preserve">и с целью </w:t>
      </w:r>
      <w:proofErr w:type="gramStart"/>
      <w:r w:rsidRPr="00EC58AB">
        <w:rPr>
          <w:rFonts w:eastAsia="Calibri"/>
          <w:color w:val="000000"/>
          <w:sz w:val="26"/>
          <w:szCs w:val="26"/>
        </w:rPr>
        <w:t xml:space="preserve">приведения </w:t>
      </w:r>
      <w:r w:rsidRPr="00EC58AB">
        <w:rPr>
          <w:sz w:val="26"/>
          <w:szCs w:val="26"/>
        </w:rPr>
        <w:t xml:space="preserve">в соответствие </w:t>
      </w:r>
      <w:r>
        <w:rPr>
          <w:sz w:val="26"/>
          <w:szCs w:val="26"/>
        </w:rPr>
        <w:t xml:space="preserve"> ст.7 Федерального закона от 27.07.2010 № 210-ФЗ «Об организации предоставления государственных и муниципальных услуг», в силу п.п. «а» п.4 Методики проведения </w:t>
      </w: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 нормативных правовых актов и проектов нормативных правовых актов, утвержденный постановлением Правительства Российской Федерации от 26.02.2010 № 96 </w:t>
      </w:r>
      <w:r w:rsidRPr="00360AC6">
        <w:rPr>
          <w:sz w:val="26"/>
          <w:szCs w:val="26"/>
        </w:rPr>
        <w:t xml:space="preserve">"Об </w:t>
      </w:r>
      <w:proofErr w:type="spellStart"/>
      <w:r w:rsidRPr="00360AC6">
        <w:rPr>
          <w:sz w:val="26"/>
          <w:szCs w:val="26"/>
        </w:rPr>
        <w:t>антикоррупционной</w:t>
      </w:r>
      <w:proofErr w:type="spellEnd"/>
      <w:r w:rsidRPr="00360AC6">
        <w:rPr>
          <w:sz w:val="26"/>
          <w:szCs w:val="26"/>
        </w:rPr>
        <w:t xml:space="preserve"> экспертизе нормативных правовых актов и проектов нормативных правовых актов",</w:t>
      </w:r>
      <w:r>
        <w:rPr>
          <w:sz w:val="26"/>
          <w:szCs w:val="26"/>
        </w:rPr>
        <w:t xml:space="preserve"> постановлением Правительства РБ от 15.02.2019</w:t>
      </w:r>
      <w:proofErr w:type="gramEnd"/>
      <w:r>
        <w:rPr>
          <w:sz w:val="26"/>
          <w:szCs w:val="26"/>
        </w:rPr>
        <w:t xml:space="preserve"> № </w:t>
      </w:r>
      <w:proofErr w:type="gramStart"/>
      <w:r>
        <w:rPr>
          <w:sz w:val="26"/>
          <w:szCs w:val="26"/>
        </w:rPr>
        <w:t xml:space="preserve">90 «О разработке и утверждении республиканскими органами исполнительной власти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 о внесении в Правила подачи и рассмотрения жалоб на решения и действия (бездействия) республиканских органов исполнительной власти и их должностных лиц, государственных гражданских служащих Республики Башкортостан»,   </w:t>
      </w:r>
      <w:r w:rsidRPr="00EC58AB">
        <w:rPr>
          <w:sz w:val="26"/>
          <w:szCs w:val="26"/>
        </w:rPr>
        <w:t xml:space="preserve"> </w:t>
      </w:r>
      <w:r w:rsidRPr="00EC58AB">
        <w:rPr>
          <w:rFonts w:eastAsia="Calibri"/>
          <w:color w:val="000000"/>
          <w:sz w:val="26"/>
          <w:szCs w:val="26"/>
        </w:rPr>
        <w:t xml:space="preserve">Уставом сельского поселения </w:t>
      </w:r>
      <w:r>
        <w:rPr>
          <w:sz w:val="26"/>
          <w:szCs w:val="26"/>
        </w:rPr>
        <w:t>Спартакский</w:t>
      </w:r>
      <w:r w:rsidRPr="00EC58AB">
        <w:rPr>
          <w:sz w:val="26"/>
          <w:szCs w:val="26"/>
        </w:rPr>
        <w:t xml:space="preserve"> сельсовет муниципального района Ермекеевский район Республики Башкортостан</w:t>
      </w:r>
      <w:proofErr w:type="gramEnd"/>
    </w:p>
    <w:p w:rsidR="00E93F6E" w:rsidRPr="00EC58AB" w:rsidRDefault="00E93F6E" w:rsidP="00E93F6E">
      <w:pPr>
        <w:tabs>
          <w:tab w:val="left" w:pos="9355"/>
        </w:tabs>
        <w:ind w:left="142"/>
        <w:jc w:val="both"/>
        <w:rPr>
          <w:rFonts w:eastAsia="Calibri"/>
          <w:bCs/>
          <w:color w:val="000000"/>
          <w:sz w:val="26"/>
          <w:szCs w:val="26"/>
        </w:rPr>
      </w:pPr>
    </w:p>
    <w:p w:rsidR="00E93F6E" w:rsidRPr="00EC58AB" w:rsidRDefault="00E93F6E" w:rsidP="00E93F6E">
      <w:pPr>
        <w:autoSpaceDE w:val="0"/>
        <w:autoSpaceDN w:val="0"/>
        <w:adjustRightInd w:val="0"/>
        <w:ind w:left="142" w:firstLine="720"/>
        <w:jc w:val="center"/>
        <w:rPr>
          <w:sz w:val="26"/>
          <w:szCs w:val="26"/>
        </w:rPr>
      </w:pPr>
      <w:r w:rsidRPr="00EC58AB">
        <w:rPr>
          <w:sz w:val="26"/>
          <w:szCs w:val="26"/>
        </w:rPr>
        <w:t>ПОСТАНОВЛЯЮ:</w:t>
      </w:r>
    </w:p>
    <w:p w:rsidR="00E93F6E" w:rsidRPr="00360AC6" w:rsidRDefault="00E93F6E" w:rsidP="00E93F6E">
      <w:p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360AC6">
        <w:rPr>
          <w:sz w:val="26"/>
          <w:szCs w:val="26"/>
        </w:rPr>
        <w:t xml:space="preserve">Внести изменения в Постановление главы сельского поселения </w:t>
      </w:r>
      <w:r>
        <w:rPr>
          <w:sz w:val="26"/>
          <w:szCs w:val="26"/>
        </w:rPr>
        <w:t xml:space="preserve">Спартакский сельсовет от 25.12.2018 </w:t>
      </w:r>
      <w:r w:rsidRPr="00360AC6">
        <w:rPr>
          <w:sz w:val="26"/>
          <w:szCs w:val="26"/>
        </w:rPr>
        <w:t>г. №</w:t>
      </w:r>
      <w:r>
        <w:rPr>
          <w:sz w:val="26"/>
          <w:szCs w:val="26"/>
        </w:rPr>
        <w:t xml:space="preserve"> 7</w:t>
      </w:r>
      <w:r w:rsidRPr="00360AC6">
        <w:rPr>
          <w:sz w:val="26"/>
          <w:szCs w:val="26"/>
        </w:rPr>
        <w:t>1</w:t>
      </w:r>
      <w:r>
        <w:rPr>
          <w:sz w:val="26"/>
          <w:szCs w:val="26"/>
        </w:rPr>
        <w:t xml:space="preserve"> «</w:t>
      </w:r>
      <w:r w:rsidRPr="00360AC6">
        <w:rPr>
          <w:sz w:val="26"/>
          <w:szCs w:val="26"/>
        </w:rPr>
        <w:t xml:space="preserve">Об утверждении Административного регламента </w:t>
      </w:r>
      <w:r w:rsidRPr="00360AC6">
        <w:rPr>
          <w:sz w:val="26"/>
          <w:szCs w:val="26"/>
        </w:rPr>
        <w:lastRenderedPageBreak/>
        <w:t>предоставления муниципальной услуги «Передача жилых помещений муниципального жилищного фонда в собственность граждан в порядке приватизации»</w:t>
      </w:r>
      <w:r>
        <w:rPr>
          <w:sz w:val="26"/>
          <w:szCs w:val="26"/>
        </w:rPr>
        <w:t xml:space="preserve"> </w:t>
      </w:r>
      <w:r w:rsidRPr="00360AC6">
        <w:rPr>
          <w:sz w:val="26"/>
          <w:szCs w:val="26"/>
        </w:rPr>
        <w:t>в администрации</w:t>
      </w:r>
      <w:r>
        <w:rPr>
          <w:sz w:val="26"/>
          <w:szCs w:val="26"/>
        </w:rPr>
        <w:t xml:space="preserve"> </w:t>
      </w:r>
      <w:r w:rsidRPr="00360AC6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>Спартакский</w:t>
      </w:r>
      <w:r w:rsidRPr="00360AC6">
        <w:rPr>
          <w:sz w:val="26"/>
          <w:szCs w:val="26"/>
        </w:rPr>
        <w:t xml:space="preserve">   сельсовет муниципального района  Ермекеевский район Республики Башкортостан</w:t>
      </w:r>
    </w:p>
    <w:p w:rsidR="00E93F6E" w:rsidRPr="00360AC6" w:rsidRDefault="00E93F6E" w:rsidP="00E93F6E">
      <w:pPr>
        <w:spacing w:line="288" w:lineRule="auto"/>
        <w:ind w:firstLine="540"/>
        <w:jc w:val="both"/>
        <w:rPr>
          <w:sz w:val="26"/>
          <w:szCs w:val="26"/>
        </w:rPr>
      </w:pPr>
      <w:r w:rsidRPr="00360AC6">
        <w:rPr>
          <w:sz w:val="26"/>
          <w:szCs w:val="26"/>
        </w:rPr>
        <w:t>-   пункт 2.8.5. изложить в следующей редакции:</w:t>
      </w:r>
    </w:p>
    <w:p w:rsidR="00E93F6E" w:rsidRPr="00360AC6" w:rsidRDefault="00E93F6E" w:rsidP="00E93F6E">
      <w:pPr>
        <w:spacing w:line="288" w:lineRule="auto"/>
        <w:ind w:firstLine="540"/>
        <w:jc w:val="both"/>
        <w:rPr>
          <w:sz w:val="26"/>
          <w:szCs w:val="26"/>
        </w:rPr>
      </w:pPr>
      <w:proofErr w:type="gramStart"/>
      <w:r w:rsidRPr="00360AC6">
        <w:rPr>
          <w:sz w:val="26"/>
          <w:szCs w:val="26"/>
        </w:rPr>
        <w:t>"2.8.5.  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государственной услуги, приводятся в качестве</w:t>
      </w:r>
      <w:proofErr w:type="gramEnd"/>
      <w:r w:rsidRPr="00360AC6">
        <w:rPr>
          <w:sz w:val="26"/>
          <w:szCs w:val="26"/>
        </w:rPr>
        <w:t xml:space="preserve">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законами и иными нормативными правовыми актами Республики Башкортостан, а также случаев, когда законодательством предусмотрена свободная форма подачи этих документов);</w:t>
      </w:r>
    </w:p>
    <w:p w:rsidR="00E93F6E" w:rsidRPr="00360AC6" w:rsidRDefault="00E93F6E" w:rsidP="00E93F6E">
      <w:pPr>
        <w:spacing w:line="288" w:lineRule="auto"/>
        <w:ind w:firstLine="540"/>
        <w:jc w:val="both"/>
        <w:rPr>
          <w:sz w:val="26"/>
          <w:szCs w:val="26"/>
        </w:rPr>
      </w:pPr>
      <w:r w:rsidRPr="00360AC6">
        <w:rPr>
          <w:sz w:val="26"/>
          <w:szCs w:val="26"/>
        </w:rPr>
        <w:t>пункт 2.8.5. изложить в следующей редакции:</w:t>
      </w:r>
    </w:p>
    <w:p w:rsidR="00E93F6E" w:rsidRPr="00360AC6" w:rsidRDefault="00E93F6E" w:rsidP="00E93F6E">
      <w:pPr>
        <w:spacing w:line="288" w:lineRule="auto"/>
        <w:ind w:firstLine="540"/>
        <w:jc w:val="both"/>
        <w:rPr>
          <w:sz w:val="26"/>
          <w:szCs w:val="26"/>
        </w:rPr>
      </w:pPr>
      <w:r w:rsidRPr="00360AC6">
        <w:rPr>
          <w:sz w:val="26"/>
          <w:szCs w:val="26"/>
        </w:rPr>
        <w:t xml:space="preserve"> "2.8.5.Требования к документам, представляемым заявителем:</w:t>
      </w:r>
    </w:p>
    <w:p w:rsidR="00E93F6E" w:rsidRPr="00360AC6" w:rsidRDefault="00E93F6E" w:rsidP="00E93F6E">
      <w:pPr>
        <w:spacing w:line="288" w:lineRule="auto"/>
        <w:ind w:firstLine="540"/>
        <w:jc w:val="both"/>
        <w:rPr>
          <w:sz w:val="26"/>
          <w:szCs w:val="26"/>
        </w:rPr>
      </w:pPr>
      <w:r w:rsidRPr="00360AC6">
        <w:rPr>
          <w:sz w:val="26"/>
          <w:szCs w:val="26"/>
        </w:rPr>
        <w:t>а) документы должны иметь печати, подписи уполномоченных должностных лиц государственных органов, органов местного самоуправления или должностных лиц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подписью);</w:t>
      </w:r>
    </w:p>
    <w:p w:rsidR="00E93F6E" w:rsidRPr="00360AC6" w:rsidRDefault="00E93F6E" w:rsidP="00E93F6E">
      <w:pPr>
        <w:spacing w:line="288" w:lineRule="auto"/>
        <w:ind w:firstLine="540"/>
        <w:jc w:val="both"/>
        <w:rPr>
          <w:sz w:val="26"/>
          <w:szCs w:val="26"/>
        </w:rPr>
      </w:pPr>
      <w:r w:rsidRPr="00360AC6">
        <w:rPr>
          <w:sz w:val="26"/>
          <w:szCs w:val="26"/>
        </w:rPr>
        <w:t>б) тексты документов должны быть написаны разборчиво;</w:t>
      </w:r>
    </w:p>
    <w:p w:rsidR="00E93F6E" w:rsidRPr="00360AC6" w:rsidRDefault="00E93F6E" w:rsidP="00E93F6E">
      <w:pPr>
        <w:spacing w:line="288" w:lineRule="auto"/>
        <w:ind w:firstLine="540"/>
        <w:jc w:val="both"/>
        <w:rPr>
          <w:sz w:val="26"/>
          <w:szCs w:val="26"/>
        </w:rPr>
      </w:pPr>
      <w:r w:rsidRPr="00360AC6">
        <w:rPr>
          <w:sz w:val="26"/>
          <w:szCs w:val="26"/>
        </w:rPr>
        <w:t>в) документы не должны иметь подчисток, приписок, зачеркнутых слов и не оговоренных в них исправлений;</w:t>
      </w:r>
    </w:p>
    <w:p w:rsidR="00E93F6E" w:rsidRPr="00360AC6" w:rsidRDefault="00E93F6E" w:rsidP="00E93F6E">
      <w:pPr>
        <w:spacing w:line="288" w:lineRule="auto"/>
        <w:ind w:firstLine="540"/>
        <w:jc w:val="both"/>
        <w:rPr>
          <w:sz w:val="26"/>
          <w:szCs w:val="26"/>
        </w:rPr>
      </w:pPr>
      <w:r w:rsidRPr="00360AC6">
        <w:rPr>
          <w:sz w:val="26"/>
          <w:szCs w:val="26"/>
        </w:rPr>
        <w:t>г) документы не должны быть исполнены карандашом;</w:t>
      </w:r>
    </w:p>
    <w:p w:rsidR="00E93F6E" w:rsidRPr="00360AC6" w:rsidRDefault="00E93F6E" w:rsidP="00E93F6E">
      <w:pPr>
        <w:spacing w:line="288" w:lineRule="auto"/>
        <w:ind w:firstLine="540"/>
        <w:jc w:val="both"/>
        <w:rPr>
          <w:sz w:val="26"/>
          <w:szCs w:val="26"/>
        </w:rPr>
      </w:pPr>
      <w:proofErr w:type="spellStart"/>
      <w:r w:rsidRPr="00360AC6">
        <w:rPr>
          <w:sz w:val="26"/>
          <w:szCs w:val="26"/>
        </w:rPr>
        <w:t>д</w:t>
      </w:r>
      <w:proofErr w:type="spellEnd"/>
      <w:r w:rsidRPr="00360AC6">
        <w:rPr>
          <w:sz w:val="26"/>
          <w:szCs w:val="26"/>
        </w:rPr>
        <w:t>) документы не должны иметь повреждений, наличие которых не позволяет однозначно истолковать их содержание.</w:t>
      </w:r>
    </w:p>
    <w:p w:rsidR="00E93F6E" w:rsidRPr="00360AC6" w:rsidRDefault="00E93F6E" w:rsidP="00E93F6E">
      <w:pPr>
        <w:spacing w:line="288" w:lineRule="auto"/>
        <w:ind w:firstLine="540"/>
        <w:jc w:val="both"/>
        <w:rPr>
          <w:sz w:val="26"/>
          <w:szCs w:val="26"/>
        </w:rPr>
      </w:pPr>
      <w:r w:rsidRPr="00360AC6">
        <w:rPr>
          <w:sz w:val="26"/>
          <w:szCs w:val="26"/>
        </w:rPr>
        <w:t>пункт 2.14. изложить в следующей редакции:</w:t>
      </w:r>
    </w:p>
    <w:p w:rsidR="00E93F6E" w:rsidRPr="00360AC6" w:rsidRDefault="00E93F6E" w:rsidP="00E93F6E">
      <w:pPr>
        <w:spacing w:line="288" w:lineRule="auto"/>
        <w:ind w:firstLine="540"/>
        <w:jc w:val="both"/>
        <w:rPr>
          <w:sz w:val="26"/>
          <w:szCs w:val="26"/>
        </w:rPr>
      </w:pPr>
      <w:r w:rsidRPr="00360AC6">
        <w:rPr>
          <w:sz w:val="26"/>
          <w:szCs w:val="26"/>
        </w:rPr>
        <w:t>"2.14. Основанием для отказа в приеме к рассмотрению документов являются:</w:t>
      </w:r>
    </w:p>
    <w:p w:rsidR="00E93F6E" w:rsidRPr="00360AC6" w:rsidRDefault="00E93F6E" w:rsidP="00E93F6E">
      <w:pPr>
        <w:spacing w:line="288" w:lineRule="auto"/>
        <w:ind w:firstLine="540"/>
        <w:jc w:val="both"/>
        <w:rPr>
          <w:sz w:val="26"/>
          <w:szCs w:val="26"/>
        </w:rPr>
      </w:pPr>
      <w:r w:rsidRPr="00360AC6">
        <w:rPr>
          <w:sz w:val="26"/>
          <w:szCs w:val="26"/>
        </w:rPr>
        <w:t>отсутствие у представителя заявителя доверенности, удостоверяющей полномочия представителя заявителя, оформленной в установленном законом порядке;</w:t>
      </w:r>
    </w:p>
    <w:p w:rsidR="00E93F6E" w:rsidRPr="00360AC6" w:rsidRDefault="00E93F6E" w:rsidP="00E93F6E">
      <w:pPr>
        <w:spacing w:line="288" w:lineRule="auto"/>
        <w:ind w:firstLine="540"/>
        <w:jc w:val="both"/>
        <w:rPr>
          <w:sz w:val="26"/>
          <w:szCs w:val="26"/>
        </w:rPr>
      </w:pPr>
      <w:r w:rsidRPr="00360AC6">
        <w:rPr>
          <w:sz w:val="26"/>
          <w:szCs w:val="26"/>
        </w:rPr>
        <w:t>несоответствие документов требованиям, указанным в пункте 2.8.5. настоящего административного регламента;</w:t>
      </w:r>
    </w:p>
    <w:p w:rsidR="00E93F6E" w:rsidRPr="00360AC6" w:rsidRDefault="00E93F6E" w:rsidP="00E93F6E">
      <w:pPr>
        <w:spacing w:line="288" w:lineRule="auto"/>
        <w:ind w:firstLine="540"/>
        <w:jc w:val="both"/>
        <w:rPr>
          <w:sz w:val="26"/>
          <w:szCs w:val="26"/>
        </w:rPr>
      </w:pPr>
      <w:r w:rsidRPr="00360AC6">
        <w:rPr>
          <w:sz w:val="26"/>
          <w:szCs w:val="26"/>
        </w:rPr>
        <w:t xml:space="preserve">если в заявлении отсутствуют: фамилия, имя, отчество,  почтовый адрес заявителя, адрес жилого помещения, в отношении которого поданы документы на </w:t>
      </w:r>
      <w:r w:rsidRPr="00360AC6">
        <w:rPr>
          <w:sz w:val="26"/>
          <w:szCs w:val="26"/>
        </w:rPr>
        <w:lastRenderedPageBreak/>
        <w:t>предоставление муниципальной услуги,  дата направления заявления, личная  подпись заявителя или его представителя;</w:t>
      </w:r>
    </w:p>
    <w:p w:rsidR="00E93F6E" w:rsidRPr="00360AC6" w:rsidRDefault="00E93F6E" w:rsidP="00E93F6E">
      <w:pPr>
        <w:spacing w:line="288" w:lineRule="auto"/>
        <w:ind w:firstLine="540"/>
        <w:jc w:val="both"/>
        <w:rPr>
          <w:sz w:val="26"/>
          <w:szCs w:val="26"/>
        </w:rPr>
      </w:pPr>
      <w:r w:rsidRPr="00360AC6">
        <w:rPr>
          <w:sz w:val="26"/>
          <w:szCs w:val="26"/>
        </w:rPr>
        <w:t>в случае если обратившийся гражданин имеет признаки состояния алкогольного или наркотического опьянения;</w:t>
      </w:r>
    </w:p>
    <w:p w:rsidR="00E93F6E" w:rsidRPr="00360AC6" w:rsidRDefault="00E93F6E" w:rsidP="00E93F6E">
      <w:pPr>
        <w:spacing w:line="288" w:lineRule="auto"/>
        <w:ind w:firstLine="540"/>
        <w:jc w:val="both"/>
        <w:rPr>
          <w:sz w:val="26"/>
          <w:szCs w:val="26"/>
        </w:rPr>
      </w:pPr>
      <w:r w:rsidRPr="00360AC6">
        <w:rPr>
          <w:sz w:val="26"/>
          <w:szCs w:val="26"/>
        </w:rPr>
        <w:t>наличие в документах нецензурных либо оскорбительных выражений, угроз жизни, здоровью и имуществу должностных лиц уполномоченного органа, а также членов их семей.</w:t>
      </w:r>
    </w:p>
    <w:p w:rsidR="00E93F6E" w:rsidRPr="00360AC6" w:rsidRDefault="00E93F6E" w:rsidP="00E93F6E">
      <w:pPr>
        <w:spacing w:line="288" w:lineRule="auto"/>
        <w:ind w:firstLine="540"/>
        <w:jc w:val="both"/>
        <w:rPr>
          <w:sz w:val="26"/>
          <w:szCs w:val="26"/>
        </w:rPr>
      </w:pPr>
      <w:r w:rsidRPr="00360AC6">
        <w:rPr>
          <w:sz w:val="26"/>
          <w:szCs w:val="26"/>
        </w:rPr>
        <w:t>пункт 2.15. изложить в следующей редакции:</w:t>
      </w:r>
    </w:p>
    <w:p w:rsidR="00E93F6E" w:rsidRPr="00360AC6" w:rsidRDefault="00E93F6E" w:rsidP="00E93F6E">
      <w:pPr>
        <w:spacing w:line="288" w:lineRule="auto"/>
        <w:ind w:firstLine="540"/>
        <w:jc w:val="both"/>
        <w:rPr>
          <w:sz w:val="26"/>
          <w:szCs w:val="26"/>
        </w:rPr>
      </w:pPr>
      <w:r w:rsidRPr="00360AC6">
        <w:rPr>
          <w:sz w:val="26"/>
          <w:szCs w:val="26"/>
        </w:rPr>
        <w:t>"2.15.В случае отказа в приеме документов, поданных через организации федеральной почтовой связи, уполномоченный орган не позднее 2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адрес, указанный им в заявлении.</w:t>
      </w:r>
    </w:p>
    <w:p w:rsidR="00E93F6E" w:rsidRPr="00360AC6" w:rsidRDefault="00E93F6E" w:rsidP="00E93F6E">
      <w:pPr>
        <w:spacing w:line="288" w:lineRule="auto"/>
        <w:ind w:firstLine="540"/>
        <w:jc w:val="both"/>
        <w:rPr>
          <w:sz w:val="26"/>
          <w:szCs w:val="26"/>
        </w:rPr>
      </w:pPr>
      <w:r w:rsidRPr="00360AC6">
        <w:rPr>
          <w:sz w:val="26"/>
          <w:szCs w:val="26"/>
        </w:rPr>
        <w:t>В случае отказа в приеме документов, поданных в уполномоченный орган путем личного обращения, должностное лицо уполномоченного органа выдает (направляет) заявителю или его представителю письменное уведомление об отказе в приеме документов в течение 3 рабочих дней со дня обращения заявителя или его представителя.</w:t>
      </w:r>
    </w:p>
    <w:p w:rsidR="00E93F6E" w:rsidRPr="00360AC6" w:rsidRDefault="00E93F6E" w:rsidP="00E93F6E">
      <w:pPr>
        <w:spacing w:line="288" w:lineRule="auto"/>
        <w:ind w:firstLine="540"/>
        <w:jc w:val="both"/>
        <w:rPr>
          <w:sz w:val="26"/>
          <w:szCs w:val="26"/>
        </w:rPr>
      </w:pPr>
      <w:r w:rsidRPr="00360AC6">
        <w:rPr>
          <w:sz w:val="26"/>
          <w:szCs w:val="26"/>
        </w:rPr>
        <w:t xml:space="preserve"> </w:t>
      </w:r>
      <w:proofErr w:type="gramStart"/>
      <w:r w:rsidRPr="00360AC6">
        <w:rPr>
          <w:sz w:val="26"/>
          <w:szCs w:val="26"/>
        </w:rPr>
        <w:t>В случае отказа в приеме документов, поданных в форме электронных документов, заявителю или его представителю с использованием информационно-телекоммуникационной сети «Интернет» в течение 2 рабочих дней со дня получения заявления и документов, поданных в форме электронных документов, направляется уведомление об отказе в приеме документов на адрес электронной почты, с которого поступили заявление и документы.</w:t>
      </w:r>
      <w:proofErr w:type="gramEnd"/>
    </w:p>
    <w:p w:rsidR="00E93F6E" w:rsidRPr="00360AC6" w:rsidRDefault="00E93F6E" w:rsidP="00E93F6E">
      <w:pPr>
        <w:spacing w:line="288" w:lineRule="auto"/>
        <w:ind w:firstLine="540"/>
        <w:jc w:val="both"/>
        <w:rPr>
          <w:sz w:val="26"/>
          <w:szCs w:val="26"/>
        </w:rPr>
      </w:pPr>
      <w:r w:rsidRPr="00360AC6">
        <w:rPr>
          <w:sz w:val="26"/>
          <w:szCs w:val="26"/>
        </w:rPr>
        <w:t>Отказ в приеме документов не препятствует повторному обращению заявителя в порядке, установленном пунктом 3.2 настоящего административного регламента.</w:t>
      </w:r>
    </w:p>
    <w:p w:rsidR="00E93F6E" w:rsidRPr="00360AC6" w:rsidRDefault="00E93F6E" w:rsidP="00E93F6E">
      <w:pPr>
        <w:spacing w:line="288" w:lineRule="auto"/>
        <w:ind w:firstLine="540"/>
        <w:jc w:val="both"/>
        <w:rPr>
          <w:sz w:val="26"/>
          <w:szCs w:val="26"/>
        </w:rPr>
      </w:pPr>
      <w:r w:rsidRPr="00360AC6">
        <w:rPr>
          <w:sz w:val="26"/>
          <w:szCs w:val="26"/>
        </w:rPr>
        <w:t>Заявление, поданное в форме электронного документа с использованием РПГУ, к рассмотрению не принимается, если:</w:t>
      </w:r>
    </w:p>
    <w:p w:rsidR="00E93F6E" w:rsidRDefault="00E93F6E" w:rsidP="00E93F6E">
      <w:pPr>
        <w:spacing w:line="288" w:lineRule="auto"/>
        <w:ind w:firstLine="540"/>
        <w:jc w:val="both"/>
        <w:rPr>
          <w:sz w:val="26"/>
          <w:szCs w:val="26"/>
        </w:rPr>
      </w:pPr>
      <w:r w:rsidRPr="00360AC6">
        <w:rPr>
          <w:sz w:val="26"/>
          <w:szCs w:val="26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органом, уполномоченным на ведение указанной системы).</w:t>
      </w:r>
    </w:p>
    <w:p w:rsidR="00E93F6E" w:rsidRDefault="00E93F6E" w:rsidP="00A06667">
      <w:pPr>
        <w:spacing w:line="288" w:lineRule="auto"/>
        <w:jc w:val="both"/>
        <w:rPr>
          <w:sz w:val="26"/>
          <w:szCs w:val="26"/>
        </w:rPr>
      </w:pPr>
    </w:p>
    <w:p w:rsidR="00E93F6E" w:rsidRPr="00360AC6" w:rsidRDefault="00E93F6E" w:rsidP="00E93F6E">
      <w:pPr>
        <w:spacing w:line="288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Глава сельского поселения                           Ф.Х.Гафурова</w:t>
      </w:r>
    </w:p>
    <w:p w:rsidR="00E93F6E" w:rsidRPr="00EC58AB" w:rsidRDefault="00E93F6E" w:rsidP="00E93F6E">
      <w:pPr>
        <w:spacing w:line="288" w:lineRule="auto"/>
        <w:ind w:firstLine="540"/>
        <w:jc w:val="both"/>
        <w:rPr>
          <w:sz w:val="26"/>
          <w:szCs w:val="26"/>
        </w:rPr>
      </w:pPr>
    </w:p>
    <w:p w:rsidR="00E93F6E" w:rsidRDefault="00E93F6E" w:rsidP="00E93F6E"/>
    <w:p w:rsidR="00222AA2" w:rsidRDefault="00222AA2"/>
    <w:sectPr w:rsidR="00222AA2" w:rsidSect="00222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F6E"/>
    <w:rsid w:val="00132298"/>
    <w:rsid w:val="00222AA2"/>
    <w:rsid w:val="00A06667"/>
    <w:rsid w:val="00E9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1137</Words>
  <Characters>6485</Characters>
  <Application>Microsoft Office Word</Application>
  <DocSecurity>0</DocSecurity>
  <Lines>54</Lines>
  <Paragraphs>15</Paragraphs>
  <ScaleCrop>false</ScaleCrop>
  <Company>Microsoft</Company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2020-10-29T05:27:00Z</cp:lastPrinted>
  <dcterms:created xsi:type="dcterms:W3CDTF">2020-10-23T05:22:00Z</dcterms:created>
  <dcterms:modified xsi:type="dcterms:W3CDTF">2020-10-29T05:28:00Z</dcterms:modified>
</cp:coreProperties>
</file>