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3E0" w:rsidRDefault="00F313E0" w:rsidP="00F313E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F313E0" w:rsidRDefault="00F313E0" w:rsidP="00F313E0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F313E0" w:rsidRDefault="00F313E0" w:rsidP="00F313E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F313E0" w:rsidRDefault="00F313E0" w:rsidP="00F313E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F313E0" w:rsidRDefault="00F313E0" w:rsidP="00F313E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F313E0" w:rsidRDefault="00F313E0" w:rsidP="00F313E0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F313E0" w:rsidRDefault="00F313E0" w:rsidP="00F313E0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F313E0" w:rsidRDefault="00F313E0" w:rsidP="00F313E0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F313E0" w:rsidRPr="0078750F" w:rsidRDefault="00F313E0" w:rsidP="00F313E0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78750F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78750F">
        <w:rPr>
          <w:sz w:val="16"/>
          <w:szCs w:val="16"/>
          <w:lang w:val="en-US"/>
        </w:rPr>
        <w:t xml:space="preserve">                                </w:t>
      </w:r>
    </w:p>
    <w:p w:rsidR="00F313E0" w:rsidRPr="0078750F" w:rsidRDefault="00F313E0" w:rsidP="00F313E0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F313E0" w:rsidRPr="0078750F" w:rsidRDefault="00F313E0" w:rsidP="00F313E0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78750F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</w:t>
      </w:r>
    </w:p>
    <w:p w:rsidR="00F313E0" w:rsidRPr="00F313E0" w:rsidRDefault="00F313E0" w:rsidP="00F313E0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0D0921">
        <w:rPr>
          <w:rFonts w:eastAsia="Arial Unicode MS"/>
          <w:b/>
          <w:caps/>
          <w:shadow/>
          <w:sz w:val="26"/>
          <w:szCs w:val="26"/>
        </w:rPr>
        <w:t xml:space="preserve">            </w:t>
      </w:r>
      <w:r w:rsidRPr="000D0921"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       </w:t>
      </w:r>
      <w:r w:rsidRPr="00F313E0">
        <w:rPr>
          <w:rFonts w:ascii="Times New Roman" w:hAnsi="Times New Roman" w:cs="Times New Roman"/>
          <w:b/>
          <w:sz w:val="28"/>
          <w:szCs w:val="28"/>
        </w:rPr>
        <w:t>КА</w:t>
      </w:r>
      <w:r w:rsidR="000D0921">
        <w:rPr>
          <w:rFonts w:ascii="Times New Roman" w:hAnsi="Times New Roman" w:cs="Times New Roman"/>
          <w:b/>
          <w:sz w:val="28"/>
          <w:szCs w:val="28"/>
        </w:rPr>
        <w:t>РАР                         № 81</w:t>
      </w:r>
      <w:r w:rsidRPr="00F313E0">
        <w:rPr>
          <w:rFonts w:ascii="Times New Roman" w:hAnsi="Times New Roman" w:cs="Times New Roman"/>
          <w:b/>
          <w:sz w:val="28"/>
          <w:szCs w:val="28"/>
        </w:rPr>
        <w:t xml:space="preserve">                  РЕШЕНИЕ</w:t>
      </w:r>
    </w:p>
    <w:p w:rsidR="00F313E0" w:rsidRDefault="00F313E0" w:rsidP="00F313E0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F313E0" w:rsidRDefault="000D0921" w:rsidP="00F313E0">
      <w:pPr>
        <w:pStyle w:val="ConsTitle"/>
        <w:widowControl/>
        <w:ind w:righ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«03</w:t>
      </w:r>
      <w:r w:rsidR="00F313E0">
        <w:rPr>
          <w:rFonts w:ascii="Times New Roman" w:hAnsi="Times New Roman" w:cs="Times New Roman"/>
          <w:b/>
          <w:sz w:val="26"/>
          <w:szCs w:val="26"/>
        </w:rPr>
        <w:t xml:space="preserve">»  </w:t>
      </w:r>
      <w:r>
        <w:rPr>
          <w:rFonts w:ascii="Times New Roman" w:hAnsi="Times New Roman" w:cs="Times New Roman"/>
          <w:b/>
          <w:sz w:val="26"/>
          <w:szCs w:val="26"/>
        </w:rPr>
        <w:t>июл</w:t>
      </w:r>
      <w:r w:rsidR="0078750F">
        <w:rPr>
          <w:rFonts w:ascii="Times New Roman" w:hAnsi="Times New Roman" w:cs="Times New Roman"/>
          <w:b/>
          <w:sz w:val="26"/>
          <w:szCs w:val="26"/>
        </w:rPr>
        <w:t>ь</w:t>
      </w:r>
      <w:r w:rsidR="00F313E0">
        <w:rPr>
          <w:rFonts w:ascii="Times New Roman" w:hAnsi="Times New Roman" w:cs="Times New Roman"/>
          <w:b/>
          <w:sz w:val="26"/>
          <w:szCs w:val="26"/>
        </w:rPr>
        <w:t xml:space="preserve">  2020 </w:t>
      </w:r>
      <w:proofErr w:type="spellStart"/>
      <w:r w:rsidR="00F313E0">
        <w:rPr>
          <w:rFonts w:ascii="Times New Roman" w:hAnsi="Times New Roman" w:cs="Times New Roman"/>
          <w:b/>
          <w:sz w:val="26"/>
          <w:szCs w:val="26"/>
        </w:rPr>
        <w:t>й</w:t>
      </w:r>
      <w:proofErr w:type="spellEnd"/>
      <w:r w:rsidR="00F313E0">
        <w:rPr>
          <w:rFonts w:ascii="Times New Roman" w:hAnsi="Times New Roman" w:cs="Times New Roman"/>
          <w:b/>
          <w:sz w:val="26"/>
          <w:szCs w:val="26"/>
        </w:rPr>
        <w:t xml:space="preserve">.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«03</w:t>
      </w:r>
      <w:r w:rsidR="00F313E0">
        <w:rPr>
          <w:rFonts w:ascii="Times New Roman" w:hAnsi="Times New Roman" w:cs="Times New Roman"/>
          <w:b/>
          <w:sz w:val="26"/>
          <w:szCs w:val="26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</w:rPr>
        <w:t>июл</w:t>
      </w:r>
      <w:r w:rsidR="0078750F">
        <w:rPr>
          <w:rFonts w:ascii="Times New Roman" w:hAnsi="Times New Roman" w:cs="Times New Roman"/>
          <w:b/>
          <w:sz w:val="26"/>
          <w:szCs w:val="26"/>
        </w:rPr>
        <w:t>я</w:t>
      </w:r>
      <w:r w:rsidR="00F313E0">
        <w:rPr>
          <w:rFonts w:ascii="Times New Roman" w:hAnsi="Times New Roman" w:cs="Times New Roman"/>
          <w:b/>
          <w:sz w:val="26"/>
          <w:szCs w:val="26"/>
        </w:rPr>
        <w:t xml:space="preserve"> 2020 г.</w:t>
      </w:r>
    </w:p>
    <w:p w:rsidR="0078750F" w:rsidRDefault="0078750F" w:rsidP="00F313E0">
      <w:pPr>
        <w:pStyle w:val="ConsTitle"/>
        <w:widowControl/>
        <w:ind w:right="0"/>
        <w:rPr>
          <w:rFonts w:ascii="Times New Roman" w:hAnsi="Times New Roman" w:cs="Times New Roman"/>
          <w:b/>
          <w:sz w:val="26"/>
          <w:szCs w:val="26"/>
        </w:rPr>
      </w:pPr>
    </w:p>
    <w:p w:rsidR="000D0921" w:rsidRDefault="000D0921" w:rsidP="000D0921">
      <w:pPr>
        <w:jc w:val="center"/>
        <w:rPr>
          <w:b/>
          <w:sz w:val="26"/>
          <w:szCs w:val="26"/>
        </w:rPr>
      </w:pPr>
      <w:r w:rsidRPr="00AC0F0D">
        <w:rPr>
          <w:rFonts w:eastAsia="Arial Unicode MS"/>
          <w:b/>
          <w:sz w:val="26"/>
          <w:szCs w:val="26"/>
        </w:rPr>
        <w:t xml:space="preserve">О признании утратившим силу решение Совета сельского поселения Спартакский сельсовет муниципального района Ермекеевский район Республики Башкортостан от </w:t>
      </w:r>
      <w:r>
        <w:rPr>
          <w:b/>
          <w:sz w:val="26"/>
          <w:szCs w:val="26"/>
        </w:rPr>
        <w:t>18.10.2019 г. № 23</w:t>
      </w:r>
      <w:r w:rsidRPr="00AC0F0D">
        <w:rPr>
          <w:b/>
          <w:sz w:val="26"/>
          <w:szCs w:val="26"/>
        </w:rPr>
        <w:t xml:space="preserve"> «Об утверждении Положения о порядке </w:t>
      </w:r>
      <w:r>
        <w:rPr>
          <w:b/>
          <w:sz w:val="26"/>
          <w:szCs w:val="26"/>
        </w:rPr>
        <w:t>списания основных средств, а также имущества, составляющего казну сельского поселения Спартакский сельсовет муниципального района Ермекеевский район Республики Башкортостан</w:t>
      </w:r>
      <w:r w:rsidRPr="00AC0F0D">
        <w:rPr>
          <w:b/>
          <w:sz w:val="26"/>
          <w:szCs w:val="26"/>
        </w:rPr>
        <w:t>»</w:t>
      </w:r>
    </w:p>
    <w:p w:rsidR="000D0921" w:rsidRPr="00AC0F0D" w:rsidRDefault="000D0921" w:rsidP="000D0921">
      <w:pPr>
        <w:jc w:val="center"/>
        <w:rPr>
          <w:rFonts w:eastAsia="Arial Unicode MS"/>
          <w:b/>
          <w:sz w:val="26"/>
          <w:szCs w:val="26"/>
        </w:rPr>
      </w:pPr>
    </w:p>
    <w:p w:rsidR="000D0921" w:rsidRPr="000D0921" w:rsidRDefault="000D0921" w:rsidP="000D0921">
      <w:pPr>
        <w:ind w:firstLine="540"/>
        <w:jc w:val="both"/>
        <w:rPr>
          <w:sz w:val="26"/>
          <w:szCs w:val="26"/>
        </w:rPr>
      </w:pPr>
      <w:proofErr w:type="gramStart"/>
      <w:r w:rsidRPr="000D0921">
        <w:rPr>
          <w:sz w:val="26"/>
          <w:szCs w:val="26"/>
        </w:rPr>
        <w:t>В соответствии Федерального закона от 06.10.2003 № 131-ФЗ «Об общих принципах организации местного самоуправления в Российской Федерации», Постановлением Правительства Республики Башкортостан от 17.02.2020 № 86 «Об утверждении Положения о порядке списания государственного имущества Республики Башкортостан и признании утратившими силу некоторых решений Правительства Республики Башкортостан», Совет сельского поселения Спартакский сельсовет муниципального района Ермекеевский район Республики Башкортостан</w:t>
      </w:r>
      <w:r w:rsidRPr="000D0921">
        <w:rPr>
          <w:b/>
          <w:sz w:val="26"/>
          <w:szCs w:val="26"/>
        </w:rPr>
        <w:t xml:space="preserve"> решил</w:t>
      </w:r>
      <w:r w:rsidRPr="000D0921">
        <w:rPr>
          <w:sz w:val="26"/>
          <w:szCs w:val="26"/>
        </w:rPr>
        <w:t>:</w:t>
      </w:r>
      <w:proofErr w:type="gramEnd"/>
    </w:p>
    <w:p w:rsidR="000D0921" w:rsidRDefault="000D0921" w:rsidP="000D0921">
      <w:pPr>
        <w:jc w:val="center"/>
        <w:rPr>
          <w:rFonts w:eastAsia="Arial Unicode MS"/>
          <w:b/>
          <w:sz w:val="26"/>
          <w:szCs w:val="26"/>
        </w:rPr>
      </w:pPr>
    </w:p>
    <w:p w:rsidR="000D0921" w:rsidRDefault="000D0921" w:rsidP="000D0921">
      <w:pPr>
        <w:pStyle w:val="a7"/>
        <w:numPr>
          <w:ilvl w:val="0"/>
          <w:numId w:val="2"/>
        </w:numPr>
        <w:ind w:left="0" w:firstLine="360"/>
        <w:jc w:val="both"/>
        <w:rPr>
          <w:rFonts w:eastAsia="Arial Unicode MS"/>
          <w:b/>
          <w:sz w:val="26"/>
          <w:szCs w:val="26"/>
        </w:rPr>
      </w:pPr>
      <w:r>
        <w:rPr>
          <w:color w:val="2D2D2D"/>
          <w:spacing w:val="2"/>
          <w:sz w:val="26"/>
          <w:szCs w:val="26"/>
          <w:shd w:val="clear" w:color="auto" w:fill="FFFFFF"/>
        </w:rPr>
        <w:t xml:space="preserve">Признать утратившим силу решение Совета сельского поселения Спартакский сельсовет муниципального района Ермекеевский район Республики Башкортостан от </w:t>
      </w:r>
      <w:r w:rsidRPr="00B65183">
        <w:rPr>
          <w:rFonts w:eastAsia="Arial Unicode MS"/>
          <w:sz w:val="26"/>
          <w:szCs w:val="26"/>
        </w:rPr>
        <w:t xml:space="preserve"> </w:t>
      </w:r>
      <w:r>
        <w:rPr>
          <w:sz w:val="26"/>
          <w:szCs w:val="26"/>
        </w:rPr>
        <w:t>18.10.2019 г. № 23</w:t>
      </w:r>
      <w:r w:rsidRPr="00B65183">
        <w:rPr>
          <w:sz w:val="26"/>
          <w:szCs w:val="26"/>
        </w:rPr>
        <w:t xml:space="preserve"> </w:t>
      </w:r>
      <w:r w:rsidRPr="000D0921">
        <w:rPr>
          <w:sz w:val="26"/>
          <w:szCs w:val="26"/>
        </w:rPr>
        <w:t>«Об утверждении Положения о порядке списания основных средств, а также имущества, составляющего казну сельского поселения Спартакский сельсовет муниципального района Ермекеевский район Республики Башкортостан»</w:t>
      </w:r>
    </w:p>
    <w:p w:rsidR="000D0921" w:rsidRDefault="000D0921" w:rsidP="000D0921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опубликовать (разместить) в сети общего доступа «Интернет» на официальном сайте Администрации сельского поселения Спартакский сельсовет муниципального района Ермекеевский район Республики  Башкортостан </w:t>
      </w:r>
      <w:r>
        <w:rPr>
          <w:sz w:val="26"/>
          <w:szCs w:val="26"/>
          <w:lang w:val="en-US"/>
        </w:rPr>
        <w:t>http</w:t>
      </w:r>
      <w:r>
        <w:rPr>
          <w:sz w:val="26"/>
          <w:szCs w:val="26"/>
        </w:rPr>
        <w:t xml:space="preserve">: </w:t>
      </w:r>
      <w:proofErr w:type="spellStart"/>
      <w:r>
        <w:rPr>
          <w:sz w:val="26"/>
          <w:szCs w:val="26"/>
          <w:lang w:val="en-US"/>
        </w:rPr>
        <w:t>spartak</w:t>
      </w:r>
      <w:proofErr w:type="spellEnd"/>
      <w:r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pu</w:t>
      </w:r>
      <w:proofErr w:type="spellEnd"/>
      <w:r>
        <w:rPr>
          <w:sz w:val="26"/>
          <w:szCs w:val="26"/>
        </w:rPr>
        <w:t xml:space="preserve"> и обнародовать на официальном стенде в здании Администрации сельского поселения Спартакский сельсовет муниципального района Ермекеевский район Республики Башкортостан.</w:t>
      </w:r>
    </w:p>
    <w:p w:rsidR="000D0921" w:rsidRDefault="000D0921" w:rsidP="000D0921">
      <w:pPr>
        <w:ind w:firstLine="45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возлагаю на главу сельского поселения Спартакский сельсовет.</w:t>
      </w:r>
    </w:p>
    <w:p w:rsidR="000D0921" w:rsidRDefault="000D0921" w:rsidP="000D0921">
      <w:pPr>
        <w:jc w:val="both"/>
        <w:rPr>
          <w:sz w:val="26"/>
          <w:szCs w:val="26"/>
        </w:rPr>
      </w:pPr>
    </w:p>
    <w:p w:rsidR="000D0921" w:rsidRDefault="000D0921" w:rsidP="000D09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Глава сельского поселения </w:t>
      </w:r>
    </w:p>
    <w:p w:rsidR="000D0921" w:rsidRDefault="000D0921" w:rsidP="000D092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Спартакский сельсовет                                    Ф.Х.Гафурова</w:t>
      </w:r>
    </w:p>
    <w:p w:rsidR="000D0921" w:rsidRDefault="000D0921" w:rsidP="000D0921">
      <w:pPr>
        <w:rPr>
          <w:sz w:val="30"/>
          <w:szCs w:val="20"/>
        </w:rPr>
      </w:pPr>
    </w:p>
    <w:p w:rsidR="00D334D0" w:rsidRDefault="00D334D0" w:rsidP="000D0921">
      <w:pPr>
        <w:pStyle w:val="a4"/>
        <w:shd w:val="clear" w:color="auto" w:fill="FFFFFF"/>
        <w:spacing w:before="0" w:beforeAutospacing="0"/>
        <w:jc w:val="center"/>
      </w:pPr>
    </w:p>
    <w:sectPr w:rsidR="00D334D0" w:rsidSect="000D092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5588"/>
    <w:multiLevelType w:val="hybridMultilevel"/>
    <w:tmpl w:val="7188F9A8"/>
    <w:lvl w:ilvl="0" w:tplc="2550CC34">
      <w:start w:val="1"/>
      <w:numFmt w:val="decimal"/>
      <w:lvlText w:val="%1."/>
      <w:lvlJc w:val="left"/>
      <w:pPr>
        <w:ind w:left="735" w:hanging="375"/>
      </w:pPr>
      <w:rPr>
        <w:rFonts w:eastAsia="Times New Roman"/>
        <w:b w:val="0"/>
        <w:color w:val="2D2D2D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D71FB2"/>
    <w:multiLevelType w:val="multilevel"/>
    <w:tmpl w:val="E67CD93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8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13E0"/>
    <w:rsid w:val="000D0921"/>
    <w:rsid w:val="0078750F"/>
    <w:rsid w:val="009B0DDD"/>
    <w:rsid w:val="00B90376"/>
    <w:rsid w:val="00D334D0"/>
    <w:rsid w:val="00F313E0"/>
    <w:rsid w:val="00F50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313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No Spacing"/>
    <w:uiPriority w:val="1"/>
    <w:qFormat/>
    <w:rsid w:val="007875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78750F"/>
    <w:pPr>
      <w:spacing w:before="100" w:beforeAutospacing="1" w:after="100" w:afterAutospacing="1"/>
    </w:pPr>
  </w:style>
  <w:style w:type="character" w:styleId="a5">
    <w:name w:val="Hyperlink"/>
    <w:uiPriority w:val="99"/>
    <w:semiHidden/>
    <w:unhideWhenUsed/>
    <w:rsid w:val="0078750F"/>
    <w:rPr>
      <w:color w:val="0000FF"/>
      <w:u w:val="single"/>
    </w:rPr>
  </w:style>
  <w:style w:type="character" w:styleId="a6">
    <w:name w:val="Strong"/>
    <w:uiPriority w:val="22"/>
    <w:qFormat/>
    <w:rsid w:val="0078750F"/>
    <w:rPr>
      <w:b/>
      <w:bCs/>
    </w:rPr>
  </w:style>
  <w:style w:type="paragraph" w:styleId="a7">
    <w:name w:val="List Paragraph"/>
    <w:basedOn w:val="a"/>
    <w:uiPriority w:val="34"/>
    <w:qFormat/>
    <w:rsid w:val="000D0921"/>
    <w:pPr>
      <w:ind w:left="720"/>
      <w:contextualSpacing/>
    </w:pPr>
    <w:rPr>
      <w:sz w:val="30"/>
      <w:szCs w:val="20"/>
    </w:rPr>
  </w:style>
  <w:style w:type="paragraph" w:customStyle="1" w:styleId="ConsPlusTitle">
    <w:name w:val="ConsPlusTitle"/>
    <w:rsid w:val="000D09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3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2020-07-02T03:58:00Z</cp:lastPrinted>
  <dcterms:created xsi:type="dcterms:W3CDTF">2020-04-30T05:39:00Z</dcterms:created>
  <dcterms:modified xsi:type="dcterms:W3CDTF">2020-07-02T03:59:00Z</dcterms:modified>
</cp:coreProperties>
</file>