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5B" w:rsidRDefault="00FF615B" w:rsidP="00FF615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F615B" w:rsidRDefault="00FF615B" w:rsidP="00FF615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F615B" w:rsidRDefault="00FF615B" w:rsidP="00FF615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F615B" w:rsidRDefault="00FF615B" w:rsidP="00FF615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F615B" w:rsidRDefault="00FF615B" w:rsidP="00FF615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F615B" w:rsidRDefault="00FF615B" w:rsidP="00FF615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F615B" w:rsidRDefault="00FF615B" w:rsidP="00FF615B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F615B" w:rsidRDefault="00FF615B" w:rsidP="00FF615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F615B" w:rsidRDefault="00FF615B" w:rsidP="00FF615B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е-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       </w:t>
      </w:r>
    </w:p>
    <w:p w:rsidR="00FF615B" w:rsidRDefault="00FF615B" w:rsidP="00FF615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F615B" w:rsidRDefault="00FF615B" w:rsidP="00FF615B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</w:t>
      </w:r>
    </w:p>
    <w:p w:rsidR="00FF615B" w:rsidRPr="00920ACE" w:rsidRDefault="00FF615B" w:rsidP="00FF615B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 w:rsidRPr="00920ACE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</w:t>
      </w:r>
      <w:r w:rsidRPr="00920ACE">
        <w:rPr>
          <w:rFonts w:ascii="Times New Roman" w:hAnsi="Times New Roman" w:cs="Times New Roman"/>
          <w:b/>
          <w:sz w:val="28"/>
          <w:szCs w:val="28"/>
        </w:rPr>
        <w:t>КАРАР                         № 69                   РЕШЕНИЕ</w:t>
      </w:r>
    </w:p>
    <w:p w:rsidR="00FF615B" w:rsidRDefault="00FF615B" w:rsidP="00FF615B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F615B" w:rsidRDefault="00FF615B" w:rsidP="00FF615B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«24»  апрель  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                                             «24» апреля 2020 г.</w:t>
      </w:r>
    </w:p>
    <w:p w:rsidR="00FF615B" w:rsidRDefault="00FF615B" w:rsidP="00FF615B">
      <w:pPr>
        <w:rPr>
          <w:sz w:val="28"/>
          <w:szCs w:val="28"/>
        </w:rPr>
      </w:pPr>
    </w:p>
    <w:p w:rsidR="00920ACE" w:rsidRDefault="00920ACE" w:rsidP="00920ACE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предоставлении льготы по договорам аренды муниципального имущества заключенным с субъектами малого и среднего предпринимательства, включенными в Реестр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>
        <w:rPr>
          <w:rFonts w:eastAsia="Arial Unicode MS"/>
          <w:b/>
          <w:sz w:val="28"/>
          <w:szCs w:val="28"/>
        </w:rPr>
        <w:t>коронавирусной</w:t>
      </w:r>
      <w:proofErr w:type="spellEnd"/>
      <w:r>
        <w:rPr>
          <w:rFonts w:eastAsia="Arial Unicode MS"/>
          <w:b/>
          <w:sz w:val="28"/>
          <w:szCs w:val="28"/>
        </w:rPr>
        <w:t xml:space="preserve"> инфекции, за исключением земельных участков, заключенным </w:t>
      </w:r>
    </w:p>
    <w:p w:rsidR="00920ACE" w:rsidRDefault="00920ACE" w:rsidP="00920ACE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до 01 апреля 2020 года</w:t>
      </w:r>
    </w:p>
    <w:p w:rsidR="00920ACE" w:rsidRDefault="00920ACE" w:rsidP="00920ACE">
      <w:pPr>
        <w:jc w:val="both"/>
        <w:rPr>
          <w:rFonts w:eastAsia="Arial Unicode MS"/>
          <w:b/>
          <w:sz w:val="28"/>
          <w:szCs w:val="28"/>
        </w:rPr>
      </w:pPr>
    </w:p>
    <w:p w:rsidR="00920ACE" w:rsidRDefault="00920ACE" w:rsidP="00920ACE">
      <w:pPr>
        <w:jc w:val="both"/>
        <w:rPr>
          <w:rFonts w:eastAsia="Arial Unicode MS"/>
          <w:b/>
          <w:sz w:val="28"/>
          <w:szCs w:val="28"/>
        </w:rPr>
      </w:pPr>
    </w:p>
    <w:p w:rsidR="00920ACE" w:rsidRDefault="00920ACE" w:rsidP="00920ACE">
      <w:pPr>
        <w:ind w:firstLine="851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eastAsia="Arial Unicode MS"/>
          <w:sz w:val="28"/>
          <w:szCs w:val="28"/>
        </w:rPr>
        <w:t>коронавирусной</w:t>
      </w:r>
      <w:proofErr w:type="spellEnd"/>
      <w:r>
        <w:rPr>
          <w:rFonts w:eastAsia="Arial Unicode MS"/>
          <w:sz w:val="28"/>
          <w:szCs w:val="28"/>
        </w:rPr>
        <w:t xml:space="preserve"> инфекции», Совет сельского поселения Спартакский</w:t>
      </w:r>
      <w:proofErr w:type="gramEnd"/>
      <w:r>
        <w:rPr>
          <w:rFonts w:eastAsia="Arial Unicode MS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920ACE" w:rsidRDefault="00920ACE" w:rsidP="00920ACE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Спартакский сельсовет муниципального района Ермекеевский район Республики Башкортостан по договорам аренды муниципального имущества заключенным с субъектами малого и среднего предпринимательства, включенными в Реестр субъектов малого и среднего предпринимательства, осуществляющими деятельность в соответствии с Перечнем отраслей экономики Республики Башкортостан, наиболее уязвимых в условиях распространения новой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инфекции, за исключением земельных участков, заключенным до 01 апреля 2020 года, обеспечить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920ACE" w:rsidRDefault="00920ACE" w:rsidP="00920ACE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</w:t>
      </w:r>
      <w:r>
        <w:rPr>
          <w:rFonts w:eastAsia="Calibri"/>
          <w:sz w:val="28"/>
          <w:szCs w:val="28"/>
          <w:lang w:eastAsia="en-US"/>
        </w:rPr>
        <w:lastRenderedPageBreak/>
        <w:t>предусматривающего освобождение от оплаты арендной платы с 01 апреля 2020 года по 31 декабря 2020 года, согласно приложению №1 к настоящему решению;</w:t>
      </w:r>
    </w:p>
    <w:p w:rsidR="00920ACE" w:rsidRDefault="00920ACE" w:rsidP="00920ACE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920ACE" w:rsidRDefault="00920ACE" w:rsidP="00920ACE">
      <w:pPr>
        <w:tabs>
          <w:tab w:val="left" w:pos="720"/>
          <w:tab w:val="left" w:pos="1620"/>
        </w:tabs>
        <w:jc w:val="both"/>
        <w:rPr>
          <w:rFonts w:eastAsia="Arial Unicode MS"/>
          <w:color w:val="FF0000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2.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</w:t>
      </w:r>
      <w:r>
        <w:rPr>
          <w:rFonts w:eastAsia="Arial Unicode MS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920ACE" w:rsidRDefault="00920ACE" w:rsidP="00920ACE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Решение действует до 31 декабря 2020 года исключительно и</w:t>
      </w:r>
      <w:r>
        <w:rPr>
          <w:rFonts w:eastAsia="Arial Unicode MS"/>
          <w:sz w:val="28"/>
          <w:szCs w:val="28"/>
        </w:rPr>
        <w:t xml:space="preserve"> вступает в силу с момента его подписания.</w:t>
      </w:r>
    </w:p>
    <w:p w:rsidR="00920ACE" w:rsidRDefault="00920ACE" w:rsidP="00920ACE">
      <w:pPr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920ACE" w:rsidRDefault="00920ACE" w:rsidP="00920ACE">
      <w:pPr>
        <w:jc w:val="both"/>
        <w:rPr>
          <w:rFonts w:eastAsia="Arial Unicode MS"/>
        </w:rPr>
      </w:pPr>
    </w:p>
    <w:p w:rsidR="00920ACE" w:rsidRDefault="00920ACE" w:rsidP="00920ACE">
      <w:pPr>
        <w:jc w:val="both"/>
      </w:pPr>
    </w:p>
    <w:p w:rsidR="00920ACE" w:rsidRPr="00920ACE" w:rsidRDefault="00920ACE" w:rsidP="00920ACE">
      <w:pPr>
        <w:jc w:val="both"/>
        <w:rPr>
          <w:sz w:val="28"/>
          <w:szCs w:val="28"/>
        </w:rPr>
      </w:pPr>
      <w:r>
        <w:t xml:space="preserve"> </w:t>
      </w:r>
      <w:r w:rsidRPr="00920ACE">
        <w:rPr>
          <w:sz w:val="28"/>
          <w:szCs w:val="28"/>
        </w:rPr>
        <w:t>Глава сельского поселения                                            Ф.Х.Гафурова</w:t>
      </w: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rPr>
          <w:sz w:val="26"/>
          <w:szCs w:val="26"/>
        </w:rPr>
      </w:pPr>
    </w:p>
    <w:p w:rsidR="00920ACE" w:rsidRDefault="00920ACE" w:rsidP="00920ACE">
      <w:pPr>
        <w:tabs>
          <w:tab w:val="left" w:pos="5400"/>
        </w:tabs>
        <w:rPr>
          <w:sz w:val="26"/>
          <w:szCs w:val="26"/>
        </w:rPr>
      </w:pPr>
    </w:p>
    <w:p w:rsidR="00920ACE" w:rsidRDefault="00920ACE" w:rsidP="00920ACE">
      <w:pPr>
        <w:widowControl w:val="0"/>
        <w:autoSpaceDE w:val="0"/>
        <w:autoSpaceDN w:val="0"/>
        <w:adjustRightInd w:val="0"/>
        <w:ind w:left="4248" w:firstLine="708"/>
        <w:jc w:val="both"/>
      </w:pPr>
      <w:r>
        <w:t xml:space="preserve">Приложение № 1 </w:t>
      </w:r>
    </w:p>
    <w:p w:rsidR="00920ACE" w:rsidRDefault="00920ACE" w:rsidP="00920ACE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 xml:space="preserve">Утверждено решением  </w:t>
      </w:r>
    </w:p>
    <w:p w:rsidR="00920ACE" w:rsidRDefault="00920ACE" w:rsidP="00920ACE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>Совета сельского поселения Спартакский сельсовет муниципального района</w:t>
      </w:r>
    </w:p>
    <w:p w:rsidR="00920ACE" w:rsidRDefault="00920ACE" w:rsidP="00920ACE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>Ермекеевский район</w:t>
      </w:r>
    </w:p>
    <w:p w:rsidR="00920ACE" w:rsidRDefault="00920ACE" w:rsidP="00920ACE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>Республики Башкортостан</w:t>
      </w:r>
    </w:p>
    <w:p w:rsidR="00920ACE" w:rsidRDefault="00920ACE" w:rsidP="00920ACE">
      <w:pPr>
        <w:widowControl w:val="0"/>
        <w:autoSpaceDE w:val="0"/>
        <w:autoSpaceDN w:val="0"/>
        <w:adjustRightInd w:val="0"/>
        <w:ind w:left="4956"/>
        <w:jc w:val="both"/>
        <w:rPr>
          <w:bCs/>
        </w:rPr>
      </w:pPr>
      <w:r>
        <w:rPr>
          <w:bCs/>
        </w:rPr>
        <w:t>от 24 апреля 2020 г. № 69</w:t>
      </w:r>
    </w:p>
    <w:p w:rsidR="00920ACE" w:rsidRDefault="00920ACE" w:rsidP="00920ACE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  <w:b/>
          <w:bCs/>
          <w:color w:val="26282F"/>
        </w:rPr>
      </w:pPr>
    </w:p>
    <w:p w:rsidR="00920ACE" w:rsidRDefault="00920ACE" w:rsidP="00920AC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Перечень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 xml:space="preserve">отраслей экономики Республики Башкортостан, наиболее уязвимых в условиях распространения новой </w:t>
      </w:r>
      <w:proofErr w:type="spell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коронавирусной</w:t>
      </w:r>
      <w:proofErr w:type="spell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инфекции</w:t>
      </w:r>
    </w:p>
    <w:p w:rsidR="00920ACE" w:rsidRDefault="00920ACE" w:rsidP="00920A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00"/>
        <w:gridCol w:w="8095"/>
      </w:tblGrid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Код </w:t>
            </w:r>
            <w:hyperlink r:id="rId5" w:history="1">
              <w:r>
                <w:rPr>
                  <w:rStyle w:val="a3"/>
                  <w:rFonts w:ascii="Times New Roman CYR" w:hAnsi="Times New Roman CYR" w:cs="Times New Roman CYR"/>
                </w:rPr>
                <w:t>ОКВЭД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вида экономической деятельности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6" w:history="1">
              <w:r>
                <w:rPr>
                  <w:rStyle w:val="a3"/>
                  <w:rFonts w:ascii="Times New Roman CYR" w:hAnsi="Times New Roman CYR" w:cs="Times New Roman CYR"/>
                </w:rPr>
                <w:t>32.99.8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Производство изделий народных художественных промыслов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7" w:history="1">
              <w:r>
                <w:rPr>
                  <w:rStyle w:val="a3"/>
                  <w:rFonts w:ascii="Times New Roman CYR" w:hAnsi="Times New Roman CYR" w:cs="Times New Roman CYR"/>
                </w:rPr>
                <w:t>55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по предоставлению мест для временного проживания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8" w:history="1">
              <w:r>
                <w:rPr>
                  <w:rStyle w:val="a3"/>
                  <w:rFonts w:ascii="Times New Roman CYR" w:hAnsi="Times New Roman CYR" w:cs="Times New Roman CYR"/>
                </w:rPr>
                <w:t>56.1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ресторанов и услуги по доставке продуктов питания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9" w:history="1">
              <w:r>
                <w:rPr>
                  <w:rStyle w:val="a3"/>
                  <w:rFonts w:ascii="Times New Roman CYR" w:hAnsi="Times New Roman CYR" w:cs="Times New Roman CYR"/>
                </w:rPr>
                <w:t>56.2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0" w:history="1">
              <w:r>
                <w:rPr>
                  <w:rStyle w:val="a3"/>
                  <w:rFonts w:ascii="Times New Roman CYR" w:hAnsi="Times New Roman CYR" w:cs="Times New Roman CYR"/>
                </w:rPr>
                <w:t>59.14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в области демонстрации кинофильмов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1" w:history="1">
              <w:r>
                <w:rPr>
                  <w:rStyle w:val="a3"/>
                  <w:rFonts w:ascii="Times New Roman CYR" w:hAnsi="Times New Roman CYR" w:cs="Times New Roman CYR"/>
                </w:rPr>
                <w:t>79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2" w:history="1">
              <w:r>
                <w:rPr>
                  <w:rStyle w:val="a3"/>
                  <w:rFonts w:ascii="Times New Roman CYR" w:hAnsi="Times New Roman CYR" w:cs="Times New Roman CYR"/>
                </w:rPr>
                <w:t>82.3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по организации конференций и выставок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3" w:history="1">
              <w:r>
                <w:rPr>
                  <w:rStyle w:val="a3"/>
                  <w:rFonts w:ascii="Times New Roman CYR" w:hAnsi="Times New Roman CYR" w:cs="Times New Roman CYR"/>
                </w:rPr>
                <w:t>85.41</w:t>
              </w:r>
            </w:hyperlink>
            <w:r>
              <w:rPr>
                <w:rFonts w:ascii="Times New Roman CYR" w:hAnsi="Times New Roman CYR" w:cs="Times New Roman CYR"/>
              </w:rPr>
              <w:t>;</w:t>
            </w:r>
          </w:p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4" w:history="1">
              <w:r>
                <w:rPr>
                  <w:rStyle w:val="a3"/>
                  <w:rFonts w:ascii="Times New Roman CYR" w:hAnsi="Times New Roman CYR" w:cs="Times New Roman CYR"/>
                </w:rPr>
                <w:t>88.91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Образование дополнительное детей и взрослых;</w:t>
            </w:r>
          </w:p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услуг по дневному уходу за детьми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5" w:history="1">
              <w:r>
                <w:rPr>
                  <w:rStyle w:val="a3"/>
                  <w:rFonts w:ascii="Times New Roman CYR" w:hAnsi="Times New Roman CYR" w:cs="Times New Roman CYR"/>
                </w:rPr>
                <w:t>90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6" w:history="1">
              <w:r>
                <w:rPr>
                  <w:rStyle w:val="a3"/>
                  <w:rFonts w:ascii="Times New Roman CYR" w:hAnsi="Times New Roman CYR" w:cs="Times New Roman CYR"/>
                </w:rPr>
                <w:t>93</w:t>
              </w:r>
            </w:hyperlink>
            <w:r>
              <w:rPr>
                <w:rFonts w:ascii="Times New Roman CYR" w:hAnsi="Times New Roman CYR" w:cs="Times New Roman CYR"/>
              </w:rPr>
              <w:t>;</w:t>
            </w:r>
          </w:p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7" w:history="1">
              <w:r>
                <w:rPr>
                  <w:rStyle w:val="a3"/>
                  <w:rFonts w:ascii="Times New Roman CYR" w:hAnsi="Times New Roman CYR" w:cs="Times New Roman CYR"/>
                </w:rPr>
                <w:t>96.04</w:t>
              </w:r>
            </w:hyperlink>
            <w:r>
              <w:rPr>
                <w:rFonts w:ascii="Times New Roman CYR" w:hAnsi="Times New Roman CYR" w:cs="Times New Roman CYR"/>
              </w:rPr>
              <w:t>;</w:t>
            </w:r>
          </w:p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8" w:history="1">
              <w:r>
                <w:rPr>
                  <w:rStyle w:val="a3"/>
                  <w:rFonts w:ascii="Times New Roman CYR" w:hAnsi="Times New Roman CYR" w:cs="Times New Roman CYR"/>
                </w:rPr>
                <w:t>86.90.4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в области спорта, отдыха и развлечений;</w:t>
            </w:r>
          </w:p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физкультурно-оздоровительная;</w:t>
            </w:r>
          </w:p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санаторно-курортных организаций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19" w:history="1">
              <w:r>
                <w:rPr>
                  <w:rStyle w:val="a3"/>
                  <w:rFonts w:ascii="Times New Roman CYR" w:hAnsi="Times New Roman CYR" w:cs="Times New Roman CYR"/>
                </w:rPr>
                <w:t>95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20" w:history="1">
              <w:r>
                <w:rPr>
                  <w:rStyle w:val="a3"/>
                  <w:rFonts w:ascii="Times New Roman CYR" w:hAnsi="Times New Roman CYR" w:cs="Times New Roman CYR"/>
                </w:rPr>
                <w:t>96.01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Стирка и химическая чистка текстильных и меховых изделий</w:t>
            </w:r>
          </w:p>
        </w:tc>
      </w:tr>
      <w:tr w:rsidR="00920ACE" w:rsidTr="00920AC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hyperlink r:id="rId21" w:history="1">
              <w:r>
                <w:rPr>
                  <w:rStyle w:val="a3"/>
                  <w:rFonts w:ascii="Times New Roman CYR" w:hAnsi="Times New Roman CYR" w:cs="Times New Roman CYR"/>
                </w:rPr>
                <w:t>96.02</w:t>
              </w:r>
            </w:hyperlink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CE" w:rsidRDefault="00920A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услуг парикмахерскими и салонами красоты</w:t>
            </w:r>
          </w:p>
        </w:tc>
      </w:tr>
    </w:tbl>
    <w:p w:rsidR="00920ACE" w:rsidRDefault="00920ACE" w:rsidP="00920A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ACE" w:rsidRDefault="00920ACE" w:rsidP="00920ACE">
      <w:pPr>
        <w:tabs>
          <w:tab w:val="left" w:pos="5400"/>
        </w:tabs>
        <w:rPr>
          <w:sz w:val="26"/>
          <w:szCs w:val="26"/>
        </w:rPr>
      </w:pPr>
    </w:p>
    <w:p w:rsidR="00C46C6B" w:rsidRDefault="00C46C6B"/>
    <w:sectPr w:rsidR="00C46C6B" w:rsidSect="00C4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B"/>
    <w:rsid w:val="00580A34"/>
    <w:rsid w:val="00920ACE"/>
    <w:rsid w:val="00C46C6B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6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20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726/561" TargetMode="External"/><Relationship Id="rId13" Type="http://schemas.openxmlformats.org/officeDocument/2006/relationships/hyperlink" Target="http://mobileonline.garant.ru/document/redirect/70650726/8541" TargetMode="External"/><Relationship Id="rId18" Type="http://schemas.openxmlformats.org/officeDocument/2006/relationships/hyperlink" Target="http://mobileonline.garant.ru/document/redirect/70650726/869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/redirect/70650726/9602" TargetMode="External"/><Relationship Id="rId7" Type="http://schemas.openxmlformats.org/officeDocument/2006/relationships/hyperlink" Target="http://mobileonline.garant.ru/document/redirect/70650726/55" TargetMode="External"/><Relationship Id="rId12" Type="http://schemas.openxmlformats.org/officeDocument/2006/relationships/hyperlink" Target="http://mobileonline.garant.ru/document/redirect/70650726/823" TargetMode="External"/><Relationship Id="rId17" Type="http://schemas.openxmlformats.org/officeDocument/2006/relationships/hyperlink" Target="http://mobileonline.garant.ru/document/redirect/70650726/96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70650726/93" TargetMode="External"/><Relationship Id="rId20" Type="http://schemas.openxmlformats.org/officeDocument/2006/relationships/hyperlink" Target="http://mobileonline.garant.ru/document/redirect/70650726/9601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0650726/32998" TargetMode="External"/><Relationship Id="rId11" Type="http://schemas.openxmlformats.org/officeDocument/2006/relationships/hyperlink" Target="http://mobileonline.garant.ru/document/redirect/70650726/79" TargetMode="External"/><Relationship Id="rId5" Type="http://schemas.openxmlformats.org/officeDocument/2006/relationships/hyperlink" Target="http://mobileonline.garant.ru/document/redirect/70650726/0" TargetMode="External"/><Relationship Id="rId15" Type="http://schemas.openxmlformats.org/officeDocument/2006/relationships/hyperlink" Target="http://mobileonline.garant.ru/document/redirect/70650726/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70650726/5914" TargetMode="External"/><Relationship Id="rId19" Type="http://schemas.openxmlformats.org/officeDocument/2006/relationships/hyperlink" Target="http://mobileonline.garant.ru/document/redirect/70650726/9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obileonline.garant.ru/document/redirect/70650726/562" TargetMode="External"/><Relationship Id="rId14" Type="http://schemas.openxmlformats.org/officeDocument/2006/relationships/hyperlink" Target="http://mobileonline.garant.ru/document/redirect/70650726/88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1001</Words>
  <Characters>5707</Characters>
  <Application>Microsoft Office Word</Application>
  <DocSecurity>0</DocSecurity>
  <Lines>47</Lines>
  <Paragraphs>13</Paragraphs>
  <ScaleCrop>false</ScaleCrop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2020-04-30T05:42:00Z</cp:lastPrinted>
  <dcterms:created xsi:type="dcterms:W3CDTF">2020-04-30T05:29:00Z</dcterms:created>
  <dcterms:modified xsi:type="dcterms:W3CDTF">2020-04-30T05:42:00Z</dcterms:modified>
</cp:coreProperties>
</file>