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2" w:rsidRDefault="00CA6632" w:rsidP="00CA663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A6632" w:rsidRDefault="00CA6632" w:rsidP="00CA663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A6632" w:rsidRDefault="00CA6632" w:rsidP="00CA66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A6632" w:rsidRDefault="00CA6632" w:rsidP="00CA66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A6632" w:rsidRDefault="00CA6632" w:rsidP="00CA663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A6632" w:rsidRDefault="00CA6632" w:rsidP="00CA663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A6632" w:rsidRDefault="00CA6632" w:rsidP="00CA6632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A6632" w:rsidRDefault="00CA6632" w:rsidP="00CA663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A6632" w:rsidRPr="000D106C" w:rsidRDefault="00CA6632" w:rsidP="00CA6632">
      <w:pPr>
        <w:ind w:left="567" w:right="-908" w:hanging="567"/>
        <w:rPr>
          <w:sz w:val="16"/>
          <w:szCs w:val="16"/>
        </w:rPr>
      </w:pPr>
      <w:r w:rsidRPr="000D106C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D106C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D106C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0D106C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0D106C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0D106C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0D106C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D106C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D106C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0D106C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0D106C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0D106C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0D106C">
        <w:rPr>
          <w:sz w:val="16"/>
          <w:szCs w:val="16"/>
        </w:rPr>
        <w:t xml:space="preserve">                                </w:t>
      </w:r>
    </w:p>
    <w:p w:rsidR="00CA6632" w:rsidRPr="000D106C" w:rsidRDefault="00CA6632" w:rsidP="00CA663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A6632" w:rsidRPr="000D106C" w:rsidRDefault="00CA6632" w:rsidP="00CA663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CA6632" w:rsidRDefault="00CA6632" w:rsidP="00CA663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</w:t>
      </w:r>
      <w:r w:rsidRPr="00D26519"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КАРАР                         № 34                        РЕШЕНИЕ</w:t>
      </w:r>
    </w:p>
    <w:p w:rsidR="00CA6632" w:rsidRDefault="00CA6632" w:rsidP="00CA6632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A6632" w:rsidRDefault="00CA6632" w:rsidP="00CA6632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577C08">
        <w:rPr>
          <w:rFonts w:ascii="Times New Roman" w:hAnsi="Times New Roman" w:cs="Times New Roman"/>
          <w:b/>
          <w:sz w:val="28"/>
          <w:szCs w:val="28"/>
        </w:rPr>
        <w:t xml:space="preserve">       «1</w:t>
      </w:r>
      <w:r>
        <w:rPr>
          <w:rFonts w:ascii="Times New Roman" w:hAnsi="Times New Roman" w:cs="Times New Roman"/>
          <w:b/>
          <w:sz w:val="28"/>
          <w:szCs w:val="28"/>
        </w:rPr>
        <w:t>8»  ноябрь  2019</w:t>
      </w:r>
      <w:r w:rsidRPr="00577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C0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77C08">
        <w:rPr>
          <w:rFonts w:ascii="Times New Roman" w:hAnsi="Times New Roman" w:cs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«18</w:t>
      </w:r>
      <w:r w:rsidRPr="00577C08">
        <w:rPr>
          <w:rFonts w:ascii="Times New Roman" w:hAnsi="Times New Roman" w:cs="Times New Roman"/>
          <w:b/>
          <w:sz w:val="28"/>
          <w:szCs w:val="28"/>
        </w:rPr>
        <w:t xml:space="preserve">»  ноября 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577C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632" w:rsidRDefault="00CA6632" w:rsidP="00CA6632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A6632" w:rsidRPr="00426D51" w:rsidRDefault="00CA6632" w:rsidP="00CA6632">
      <w:pPr>
        <w:jc w:val="center"/>
        <w:rPr>
          <w:rFonts w:eastAsia="Arial Unicode MS"/>
          <w:b/>
          <w:sz w:val="28"/>
          <w:szCs w:val="28"/>
        </w:rPr>
      </w:pPr>
      <w:r w:rsidRPr="00426D51">
        <w:rPr>
          <w:b/>
          <w:sz w:val="28"/>
          <w:szCs w:val="28"/>
        </w:rPr>
        <w:t xml:space="preserve">О согласии на </w:t>
      </w:r>
      <w:r>
        <w:rPr>
          <w:b/>
          <w:sz w:val="28"/>
          <w:szCs w:val="28"/>
        </w:rPr>
        <w:t>передачу</w:t>
      </w:r>
      <w:r w:rsidRPr="00426D51">
        <w:rPr>
          <w:b/>
          <w:sz w:val="28"/>
          <w:szCs w:val="28"/>
        </w:rPr>
        <w:t xml:space="preserve"> недвижимого имущества из </w:t>
      </w:r>
      <w:r>
        <w:rPr>
          <w:b/>
          <w:sz w:val="28"/>
          <w:szCs w:val="28"/>
        </w:rPr>
        <w:t xml:space="preserve">муниципальной собственности сельского поселения Спартакский сельсовет </w:t>
      </w:r>
      <w:r w:rsidRPr="00C03CEE">
        <w:rPr>
          <w:b/>
          <w:sz w:val="28"/>
          <w:szCs w:val="28"/>
        </w:rPr>
        <w:t>муниципального района Ермекеевский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426D51">
        <w:rPr>
          <w:b/>
          <w:sz w:val="28"/>
          <w:szCs w:val="28"/>
        </w:rPr>
        <w:t xml:space="preserve"> в собственность Республики Башкортостан на безвозмездной основе</w:t>
      </w:r>
    </w:p>
    <w:p w:rsidR="00CA6632" w:rsidRPr="00117580" w:rsidRDefault="00CA6632" w:rsidP="00CA6632">
      <w:pPr>
        <w:jc w:val="both"/>
        <w:rPr>
          <w:rFonts w:eastAsia="Arial Unicode MS"/>
          <w:b/>
          <w:sz w:val="28"/>
          <w:szCs w:val="28"/>
        </w:rPr>
      </w:pPr>
    </w:p>
    <w:p w:rsidR="00CA6632" w:rsidRPr="00B412BB" w:rsidRDefault="00CA6632" w:rsidP="00CA6632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 w:rsidRPr="00426D51">
        <w:rPr>
          <w:rFonts w:eastAsia="Arial Unicode MS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eastAsia="Arial Unicode MS"/>
          <w:sz w:val="28"/>
          <w:szCs w:val="28"/>
        </w:rPr>
        <w:t xml:space="preserve">                 </w:t>
      </w:r>
      <w:r w:rsidRPr="00426D51">
        <w:rPr>
          <w:rFonts w:eastAsia="Arial Unicode MS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26D51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hyperlink r:id="rId5" w:history="1">
        <w:r w:rsidRPr="00426D51">
          <w:rPr>
            <w:rStyle w:val="a3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13</w:t>
        </w:r>
        <w:r>
          <w:rPr>
            <w:rStyle w:val="a3"/>
            <w:spacing w:val="2"/>
            <w:sz w:val="28"/>
            <w:szCs w:val="28"/>
            <w:shd w:val="clear" w:color="auto" w:fill="FFFFFF"/>
          </w:rPr>
          <w:t xml:space="preserve"> июня 2006 года №</w:t>
        </w:r>
        <w:r w:rsidRPr="00426D51">
          <w:rPr>
            <w:rStyle w:val="a3"/>
            <w:spacing w:val="2"/>
            <w:sz w:val="28"/>
            <w:szCs w:val="28"/>
            <w:shd w:val="clear" w:color="auto" w:fill="FFFFFF"/>
          </w:rPr>
          <w:t xml:space="preserve"> 374</w:t>
        </w:r>
      </w:hyperlink>
      <w:r w:rsidRPr="00426D51">
        <w:rPr>
          <w:spacing w:val="2"/>
          <w:sz w:val="28"/>
          <w:szCs w:val="28"/>
          <w:shd w:val="clear" w:color="auto" w:fill="FFFFFF"/>
        </w:rPr>
        <w:t> 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Pr="00426D51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26D51">
        <w:rPr>
          <w:spacing w:val="2"/>
          <w:sz w:val="28"/>
          <w:szCs w:val="28"/>
          <w:shd w:val="clear" w:color="auto" w:fill="FFFFFF"/>
        </w:rPr>
        <w:t>муниципальную собственность, из муниципальной собственности в федеральную собственность или собственность субъекта Российской Федерации",</w:t>
      </w:r>
      <w:r>
        <w:rPr>
          <w:spacing w:val="2"/>
          <w:sz w:val="28"/>
          <w:szCs w:val="28"/>
          <w:shd w:val="clear" w:color="auto" w:fill="FFFFFF"/>
        </w:rPr>
        <w:t xml:space="preserve"> Законами Республики Башкортостан от 18 марта </w:t>
      </w:r>
      <w:r w:rsidRPr="00B41AC0">
        <w:rPr>
          <w:spacing w:val="2"/>
          <w:sz w:val="28"/>
          <w:szCs w:val="28"/>
          <w:shd w:val="clear" w:color="auto" w:fill="FFFFFF"/>
        </w:rPr>
        <w:t>2005 года № 162-з «О местном самоуправлении в Республике Башкортостан»,  </w:t>
      </w:r>
      <w:r w:rsidRPr="00B41AC0">
        <w:rPr>
          <w:rFonts w:eastAsia="Arial Unicode MS"/>
          <w:sz w:val="28"/>
          <w:szCs w:val="28"/>
        </w:rPr>
        <w:t xml:space="preserve"> от  28 июня 2019 года №116-з (с </w:t>
      </w:r>
      <w:proofErr w:type="spellStart"/>
      <w:r w:rsidRPr="00B41AC0">
        <w:rPr>
          <w:rFonts w:eastAsia="Arial Unicode MS"/>
          <w:sz w:val="28"/>
          <w:szCs w:val="28"/>
        </w:rPr>
        <w:t>изм</w:t>
      </w:r>
      <w:proofErr w:type="spellEnd"/>
      <w:r w:rsidRPr="00B41AC0">
        <w:rPr>
          <w:rFonts w:eastAsia="Arial Unicode MS"/>
          <w:sz w:val="28"/>
          <w:szCs w:val="28"/>
        </w:rPr>
        <w:t xml:space="preserve">. от 01 октября 2019 </w:t>
      </w:r>
      <w:r w:rsidRPr="002E4737">
        <w:rPr>
          <w:rFonts w:eastAsia="Arial Unicode MS"/>
          <w:sz w:val="28"/>
          <w:szCs w:val="28"/>
        </w:rPr>
        <w:t xml:space="preserve">года № 148-з), руководствуясь Уставом сельского поселения </w:t>
      </w:r>
      <w:r>
        <w:rPr>
          <w:sz w:val="28"/>
          <w:szCs w:val="28"/>
        </w:rPr>
        <w:t>Спартакский</w:t>
      </w:r>
      <w:r w:rsidRPr="002E4737">
        <w:rPr>
          <w:rFonts w:eastAsia="Arial Unicode MS"/>
          <w:sz w:val="28"/>
          <w:szCs w:val="28"/>
        </w:rPr>
        <w:t xml:space="preserve"> сельсовет муниципального района Ермекеевский район Республики Башкортостан, Совет  сельского поселения </w:t>
      </w:r>
      <w:r>
        <w:rPr>
          <w:sz w:val="28"/>
          <w:szCs w:val="28"/>
        </w:rPr>
        <w:t>Спартакский</w:t>
      </w:r>
      <w:r w:rsidRPr="00C03CEE">
        <w:rPr>
          <w:rFonts w:eastAsia="Arial Unicode MS"/>
          <w:sz w:val="28"/>
          <w:szCs w:val="28"/>
        </w:rPr>
        <w:t xml:space="preserve"> сельсовет </w:t>
      </w:r>
      <w:r w:rsidRPr="00426D51">
        <w:rPr>
          <w:rFonts w:eastAsia="Arial Unicode MS"/>
          <w:sz w:val="28"/>
          <w:szCs w:val="28"/>
        </w:rPr>
        <w:t>муниципальног</w:t>
      </w:r>
      <w:r w:rsidRPr="00117580">
        <w:rPr>
          <w:rFonts w:eastAsia="Arial Unicode MS"/>
          <w:sz w:val="28"/>
          <w:szCs w:val="28"/>
        </w:rPr>
        <w:t>о</w:t>
      </w:r>
      <w:proofErr w:type="gramEnd"/>
      <w:r w:rsidRPr="00117580">
        <w:rPr>
          <w:rFonts w:eastAsia="Arial Unicode MS"/>
          <w:sz w:val="28"/>
          <w:szCs w:val="28"/>
        </w:rPr>
        <w:t xml:space="preserve"> </w:t>
      </w:r>
      <w:r w:rsidRPr="00B412BB">
        <w:rPr>
          <w:rFonts w:eastAsia="Arial Unicode MS"/>
          <w:sz w:val="28"/>
          <w:szCs w:val="28"/>
        </w:rPr>
        <w:t xml:space="preserve">района Ермекеевский район Республики Башкортостан </w:t>
      </w:r>
      <w:r w:rsidRPr="00B412BB">
        <w:rPr>
          <w:rFonts w:eastAsia="Arial Unicode MS"/>
          <w:b/>
          <w:sz w:val="28"/>
          <w:szCs w:val="28"/>
        </w:rPr>
        <w:t>решил</w:t>
      </w:r>
      <w:r w:rsidRPr="00B412BB">
        <w:rPr>
          <w:rFonts w:eastAsia="Arial Unicode MS"/>
          <w:sz w:val="28"/>
          <w:szCs w:val="28"/>
        </w:rPr>
        <w:t>:</w:t>
      </w:r>
    </w:p>
    <w:p w:rsidR="00CA6632" w:rsidRPr="00292EF1" w:rsidRDefault="00CA6632" w:rsidP="00CA6632">
      <w:pPr>
        <w:ind w:firstLine="454"/>
        <w:jc w:val="both"/>
        <w:rPr>
          <w:rFonts w:eastAsia="Arial Unicode MS"/>
          <w:sz w:val="28"/>
          <w:szCs w:val="28"/>
        </w:rPr>
      </w:pPr>
      <w:r w:rsidRPr="00B412BB">
        <w:rPr>
          <w:rFonts w:eastAsia="Arial Unicode MS"/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Дать согласие на передачу из </w:t>
      </w:r>
      <w:r w:rsidRPr="00C03CEE">
        <w:rPr>
          <w:rFonts w:eastAsia="Arial Unicode MS"/>
          <w:sz w:val="28"/>
          <w:szCs w:val="28"/>
        </w:rPr>
        <w:t xml:space="preserve">муниципальной собственности сельского </w:t>
      </w:r>
      <w:r w:rsidRPr="002E4737">
        <w:rPr>
          <w:rFonts w:eastAsia="Arial Unicode MS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Спартакский </w:t>
      </w:r>
      <w:r w:rsidRPr="002E4737">
        <w:rPr>
          <w:rFonts w:eastAsia="Arial Unicode MS"/>
          <w:sz w:val="28"/>
          <w:szCs w:val="28"/>
        </w:rPr>
        <w:t>сельсовет муниципального района Ермекеевский район Республики Башкортостан</w:t>
      </w:r>
      <w:r w:rsidRPr="00C03CEE">
        <w:rPr>
          <w:rFonts w:eastAsia="Arial Unicode MS"/>
          <w:sz w:val="28"/>
          <w:szCs w:val="28"/>
        </w:rPr>
        <w:t xml:space="preserve">  в собственность Республики Башкортостан</w:t>
      </w:r>
      <w:r>
        <w:rPr>
          <w:rFonts w:eastAsia="Arial Unicode MS"/>
          <w:sz w:val="28"/>
          <w:szCs w:val="28"/>
        </w:rPr>
        <w:t xml:space="preserve"> на безвозмездной основе объектов недвижимого имущества согласно приложению к настоящему Решению. </w:t>
      </w:r>
    </w:p>
    <w:p w:rsidR="00CA6632" w:rsidRDefault="00CA6632" w:rsidP="00CA6632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</w:t>
      </w:r>
      <w:r>
        <w:rPr>
          <w:rFonts w:eastAsia="Arial Unicode MS"/>
          <w:sz w:val="28"/>
          <w:szCs w:val="28"/>
        </w:rPr>
        <w:t>Совета по развитию предпринимательства, земельным вопросам, благоустройству и экологии</w:t>
      </w:r>
    </w:p>
    <w:p w:rsidR="00CA6632" w:rsidRDefault="00CA6632" w:rsidP="00CA6632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Pr="00292EF1">
        <w:rPr>
          <w:rFonts w:eastAsia="Arial Unicode MS"/>
          <w:sz w:val="28"/>
          <w:szCs w:val="28"/>
        </w:rPr>
        <w:t>. Настоящее решение вс</w:t>
      </w:r>
      <w:r>
        <w:rPr>
          <w:rFonts w:eastAsia="Arial Unicode MS"/>
          <w:sz w:val="28"/>
          <w:szCs w:val="28"/>
        </w:rPr>
        <w:t>тупает в силу с момента его подписания.</w:t>
      </w:r>
    </w:p>
    <w:p w:rsidR="00CA6632" w:rsidRPr="00292EF1" w:rsidRDefault="00CA6632" w:rsidP="00CA6632">
      <w:pPr>
        <w:jc w:val="both"/>
        <w:rPr>
          <w:sz w:val="28"/>
          <w:szCs w:val="28"/>
        </w:rPr>
      </w:pPr>
    </w:p>
    <w:p w:rsidR="00CA6632" w:rsidRDefault="00CA6632" w:rsidP="00CA6632">
      <w:pPr>
        <w:jc w:val="both"/>
        <w:rPr>
          <w:sz w:val="28"/>
          <w:szCs w:val="28"/>
        </w:rPr>
      </w:pPr>
      <w:r w:rsidRPr="00292EF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</w:t>
      </w:r>
    </w:p>
    <w:p w:rsidR="00CA6632" w:rsidRDefault="00CA6632" w:rsidP="00CA6632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Ф.Х.Гафурова</w:t>
      </w:r>
      <w:r w:rsidRPr="00292EF1">
        <w:rPr>
          <w:sz w:val="28"/>
          <w:szCs w:val="28"/>
        </w:rPr>
        <w:t xml:space="preserve"> </w:t>
      </w:r>
    </w:p>
    <w:p w:rsidR="00CA6632" w:rsidRDefault="00CA6632" w:rsidP="00CA6632">
      <w:pPr>
        <w:jc w:val="both"/>
        <w:rPr>
          <w:sz w:val="28"/>
          <w:szCs w:val="28"/>
        </w:rPr>
        <w:sectPr w:rsidR="00CA6632" w:rsidSect="009F44DA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CA6632" w:rsidRPr="00607498" w:rsidRDefault="00CA6632" w:rsidP="00CA6632">
      <w:pPr>
        <w:ind w:left="10773" w:hanging="10773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</w:t>
      </w:r>
      <w:r w:rsidRPr="002E4737">
        <w:rPr>
          <w:sz w:val="20"/>
        </w:rPr>
        <w:t xml:space="preserve">иложение к Решению Совета сельского </w:t>
      </w:r>
      <w:r>
        <w:rPr>
          <w:sz w:val="20"/>
        </w:rPr>
        <w:t xml:space="preserve">     </w:t>
      </w:r>
      <w:r w:rsidRPr="002E4737">
        <w:rPr>
          <w:sz w:val="20"/>
        </w:rPr>
        <w:t xml:space="preserve">поселения </w:t>
      </w:r>
      <w:r>
        <w:rPr>
          <w:sz w:val="20"/>
        </w:rPr>
        <w:t xml:space="preserve">Спартакский </w:t>
      </w:r>
      <w:r w:rsidRPr="00607498">
        <w:rPr>
          <w:sz w:val="20"/>
        </w:rPr>
        <w:t xml:space="preserve"> сельсовет </w:t>
      </w:r>
    </w:p>
    <w:p w:rsidR="00CA6632" w:rsidRPr="00B41AC0" w:rsidRDefault="00CA6632" w:rsidP="00CA6632">
      <w:pPr>
        <w:ind w:left="10773"/>
        <w:jc w:val="both"/>
        <w:rPr>
          <w:rFonts w:eastAsia="Arial Unicode MS"/>
          <w:sz w:val="20"/>
        </w:rPr>
      </w:pPr>
      <w:r w:rsidRPr="00607498">
        <w:rPr>
          <w:rFonts w:eastAsia="Arial Unicode MS"/>
          <w:sz w:val="20"/>
        </w:rPr>
        <w:t>муниципального района Ермекеевский</w:t>
      </w:r>
      <w:r w:rsidRPr="00B41AC0">
        <w:rPr>
          <w:rFonts w:eastAsia="Arial Unicode MS"/>
          <w:sz w:val="20"/>
        </w:rPr>
        <w:t xml:space="preserve"> район Республики Башкортостан </w:t>
      </w:r>
    </w:p>
    <w:p w:rsidR="00CA6632" w:rsidRPr="00893D89" w:rsidRDefault="00CA6632" w:rsidP="00CA6632">
      <w:pPr>
        <w:ind w:left="10773"/>
        <w:jc w:val="both"/>
        <w:rPr>
          <w:sz w:val="20"/>
        </w:rPr>
      </w:pPr>
      <w:r w:rsidRPr="00893D89">
        <w:rPr>
          <w:rFonts w:eastAsia="Arial Unicode MS"/>
          <w:sz w:val="20"/>
        </w:rPr>
        <w:t xml:space="preserve">от </w:t>
      </w:r>
      <w:r>
        <w:rPr>
          <w:rFonts w:eastAsia="Arial Unicode MS"/>
          <w:sz w:val="20"/>
        </w:rPr>
        <w:t>18</w:t>
      </w:r>
      <w:r w:rsidRPr="00893D89">
        <w:rPr>
          <w:rFonts w:eastAsia="Arial Unicode MS"/>
          <w:sz w:val="20"/>
        </w:rPr>
        <w:t xml:space="preserve"> ноября 2019 г.</w:t>
      </w:r>
      <w:r>
        <w:rPr>
          <w:rFonts w:eastAsia="Arial Unicode MS"/>
          <w:sz w:val="20"/>
        </w:rPr>
        <w:t xml:space="preserve"> № 34</w:t>
      </w:r>
    </w:p>
    <w:p w:rsidR="00CA6632" w:rsidRPr="00893D89" w:rsidRDefault="00CA6632" w:rsidP="00CA6632">
      <w:pPr>
        <w:jc w:val="both"/>
      </w:pPr>
    </w:p>
    <w:tbl>
      <w:tblPr>
        <w:tblW w:w="15225" w:type="dxa"/>
        <w:tblInd w:w="93" w:type="dxa"/>
        <w:tblLayout w:type="fixed"/>
        <w:tblLook w:val="04A0"/>
      </w:tblPr>
      <w:tblGrid>
        <w:gridCol w:w="513"/>
        <w:gridCol w:w="2904"/>
        <w:gridCol w:w="2410"/>
        <w:gridCol w:w="2524"/>
        <w:gridCol w:w="1870"/>
        <w:gridCol w:w="1723"/>
        <w:gridCol w:w="3281"/>
      </w:tblGrid>
      <w:tr w:rsidR="00CA6632" w:rsidRPr="00893D89" w:rsidTr="009F00AE">
        <w:trPr>
          <w:trHeight w:val="360"/>
        </w:trPr>
        <w:tc>
          <w:tcPr>
            <w:tcW w:w="15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8"/>
                <w:szCs w:val="28"/>
              </w:rPr>
            </w:pPr>
            <w:r w:rsidRPr="00893D89">
              <w:rPr>
                <w:color w:val="000000"/>
                <w:sz w:val="28"/>
                <w:szCs w:val="28"/>
              </w:rPr>
              <w:t xml:space="preserve">ПЕРЕЧЕНЬ </w:t>
            </w:r>
          </w:p>
        </w:tc>
      </w:tr>
      <w:tr w:rsidR="00CA6632" w:rsidRPr="00893D89" w:rsidTr="009F00AE">
        <w:trPr>
          <w:trHeight w:val="672"/>
        </w:trPr>
        <w:tc>
          <w:tcPr>
            <w:tcW w:w="15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632" w:rsidRPr="00391E2F" w:rsidRDefault="00CA6632" w:rsidP="009F00AE">
            <w:pPr>
              <w:jc w:val="center"/>
              <w:rPr>
                <w:color w:val="000000"/>
                <w:sz w:val="28"/>
                <w:szCs w:val="28"/>
              </w:rPr>
            </w:pPr>
            <w:r w:rsidRPr="00391E2F">
              <w:rPr>
                <w:color w:val="000000"/>
                <w:sz w:val="28"/>
                <w:szCs w:val="28"/>
              </w:rPr>
              <w:t xml:space="preserve">объектов водоснабжения и водоотведения, земельных участков, находящихся в собственности </w:t>
            </w:r>
          </w:p>
          <w:p w:rsidR="00CA6632" w:rsidRPr="00893D89" w:rsidRDefault="00CA6632" w:rsidP="009F00AE">
            <w:pPr>
              <w:jc w:val="center"/>
              <w:rPr>
                <w:color w:val="000000"/>
                <w:sz w:val="28"/>
                <w:szCs w:val="28"/>
              </w:rPr>
            </w:pPr>
            <w:r w:rsidRPr="00893D89">
              <w:rPr>
                <w:color w:val="000000"/>
                <w:sz w:val="28"/>
                <w:szCs w:val="28"/>
              </w:rPr>
              <w:t xml:space="preserve"> </w:t>
            </w:r>
            <w:r w:rsidRPr="00391E2F">
              <w:rPr>
                <w:rFonts w:eastAsia="Arial Unicode MS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Спартакский</w:t>
            </w:r>
            <w:r w:rsidRPr="002E4737">
              <w:rPr>
                <w:rFonts w:eastAsia="Arial Unicode MS"/>
                <w:sz w:val="28"/>
                <w:szCs w:val="28"/>
              </w:rPr>
              <w:t xml:space="preserve"> сельсовет</w:t>
            </w:r>
            <w:r w:rsidRPr="00391E2F">
              <w:rPr>
                <w:rFonts w:eastAsia="Arial Unicode MS"/>
                <w:sz w:val="28"/>
                <w:szCs w:val="28"/>
              </w:rPr>
              <w:t xml:space="preserve"> муниципального района Ермекеевский район Республики Башкортостан</w:t>
            </w:r>
            <w:r w:rsidRPr="00893D89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93D89">
              <w:rPr>
                <w:color w:val="000000"/>
                <w:sz w:val="28"/>
                <w:szCs w:val="28"/>
              </w:rPr>
              <w:t>передаваем</w:t>
            </w:r>
            <w:r w:rsidRPr="00391E2F">
              <w:rPr>
                <w:color w:val="000000"/>
                <w:sz w:val="28"/>
                <w:szCs w:val="28"/>
              </w:rPr>
              <w:t>ы</w:t>
            </w:r>
            <w:r w:rsidRPr="00893D89">
              <w:rPr>
                <w:color w:val="000000"/>
                <w:sz w:val="28"/>
                <w:szCs w:val="28"/>
              </w:rPr>
              <w:t>х</w:t>
            </w:r>
            <w:proofErr w:type="gramEnd"/>
            <w:r w:rsidRPr="00893D89">
              <w:rPr>
                <w:color w:val="000000"/>
                <w:sz w:val="28"/>
                <w:szCs w:val="28"/>
              </w:rPr>
              <w:t xml:space="preserve"> в собственность Республики Башкортостан</w:t>
            </w:r>
          </w:p>
        </w:tc>
      </w:tr>
      <w:tr w:rsidR="00CA6632" w:rsidRPr="00893D89" w:rsidTr="009F00AE">
        <w:trPr>
          <w:trHeight w:val="28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6632" w:rsidRPr="00893D89" w:rsidTr="009F00AE">
        <w:trPr>
          <w:trHeight w:val="16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3D8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93D8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Наименование объекта (кратка характеристика)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Площадь недвижимости (кв.м.)/этажность/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893D89">
              <w:rPr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Балансовая стоимость/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893D89">
              <w:rPr>
                <w:color w:val="000000"/>
                <w:sz w:val="22"/>
                <w:szCs w:val="22"/>
              </w:rPr>
              <w:t>ост</w:t>
            </w:r>
            <w:r w:rsidRPr="00792CA5">
              <w:rPr>
                <w:color w:val="000000"/>
                <w:sz w:val="22"/>
                <w:szCs w:val="22"/>
              </w:rPr>
              <w:t>ат</w:t>
            </w:r>
            <w:r w:rsidRPr="00893D89">
              <w:rPr>
                <w:color w:val="000000"/>
                <w:sz w:val="22"/>
                <w:szCs w:val="22"/>
              </w:rPr>
              <w:t>очная стоимость (тыс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Площадь земельного участка (кв.м.), кадастровый номер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3D89">
              <w:rPr>
                <w:color w:val="000000"/>
                <w:sz w:val="22"/>
                <w:szCs w:val="22"/>
              </w:rPr>
              <w:t>Примечание: (кадастровый номер, сведения о государственной регистрации права муниципальной собственности, права хозяйственного ведения</w:t>
            </w:r>
            <w:proofErr w:type="gramEnd"/>
          </w:p>
        </w:tc>
      </w:tr>
      <w:tr w:rsidR="00CA6632" w:rsidRPr="00893D89" w:rsidTr="009F00AE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7</w:t>
            </w:r>
          </w:p>
        </w:tc>
      </w:tr>
      <w:tr w:rsidR="00CA6632" w:rsidRPr="00893D89" w:rsidTr="009F00AE">
        <w:trPr>
          <w:trHeight w:val="288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D89">
              <w:rPr>
                <w:b/>
                <w:bCs/>
                <w:color w:val="000000"/>
                <w:sz w:val="22"/>
                <w:szCs w:val="22"/>
              </w:rPr>
              <w:t xml:space="preserve">Сельское </w:t>
            </w:r>
            <w:r w:rsidRPr="00607498">
              <w:rPr>
                <w:b/>
                <w:bCs/>
                <w:color w:val="000000"/>
                <w:sz w:val="22"/>
                <w:szCs w:val="22"/>
              </w:rPr>
              <w:t xml:space="preserve">поселение </w:t>
            </w:r>
            <w:r>
              <w:rPr>
                <w:b/>
                <w:sz w:val="22"/>
                <w:szCs w:val="22"/>
              </w:rPr>
              <w:t>Спартакский</w:t>
            </w:r>
            <w:r w:rsidRPr="00607498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792CA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Ермекее</w:t>
            </w:r>
            <w:r w:rsidRPr="00893D89">
              <w:rPr>
                <w:b/>
                <w:bCs/>
                <w:color w:val="000000"/>
                <w:sz w:val="22"/>
                <w:szCs w:val="22"/>
              </w:rPr>
              <w:t>вский район Республики Башкортостан</w:t>
            </w:r>
          </w:p>
        </w:tc>
      </w:tr>
      <w:tr w:rsidR="00CA6632" w:rsidRPr="00893D89" w:rsidTr="009F00AE">
        <w:trPr>
          <w:trHeight w:val="288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I. Объекты недвижимого имущества, в т.ч. земельные участки</w:t>
            </w:r>
          </w:p>
        </w:tc>
      </w:tr>
      <w:tr w:rsidR="00CA6632" w:rsidRPr="00893D89" w:rsidTr="009F00AE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(водозаборное)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Башкортостан, Ермекеевский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овоермекеево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кв.м., 1 этажное,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183,0/183,0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кв.м., 02:23:160201:82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02:23:160201:83; № 02-04/154-04/354/008/2015-40/1  от 17.02.2016  (Собственность)</w:t>
            </w:r>
          </w:p>
        </w:tc>
      </w:tr>
      <w:tr w:rsidR="00CA6632" w:rsidRPr="00893D89" w:rsidTr="009F00AE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(водозаборное)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Башкортостан, Ермекеевский район,  д.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кв.м., 1 этажное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0,0/0,0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кв.м., 02:23:160501:70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02:23:160501:71; № 02-04/154-04/354/008/2015-41/1  от 17.02.2016  (Собственность)</w:t>
            </w:r>
          </w:p>
        </w:tc>
      </w:tr>
      <w:tr w:rsidR="00CA6632" w:rsidRPr="00893D89" w:rsidTr="009F00AE">
        <w:trPr>
          <w:trHeight w:val="288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II. Сооружения</w:t>
            </w:r>
          </w:p>
        </w:tc>
      </w:tr>
      <w:tr w:rsidR="00CA6632" w:rsidRPr="00893D89" w:rsidTr="009F00AE">
        <w:trPr>
          <w:trHeight w:val="10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для холодного водоснабжения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овоермекеево,ул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Ново - Ермекеево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Башкортостан, Ермекеевский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овоермекеево</w:t>
            </w:r>
            <w:proofErr w:type="spellEnd"/>
            <w:r>
              <w:rPr>
                <w:color w:val="000000"/>
                <w:sz w:val="22"/>
                <w:szCs w:val="22"/>
              </w:rPr>
              <w:t>, ул. Ново – Ермекеево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 м.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290,4/143,0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02:23:000000:12617; № 02-04/154-04/254/003/2015-189/1  от 16.02.2015  (Собственность), </w:t>
            </w:r>
            <w:r>
              <w:rPr>
                <w:color w:val="000000"/>
                <w:sz w:val="22"/>
                <w:szCs w:val="22"/>
              </w:rPr>
              <w:br/>
              <w:t xml:space="preserve">№ 02:23:000000:12617-02/154/2019-4  от 30.08.2019  </w:t>
            </w:r>
            <w:r>
              <w:rPr>
                <w:color w:val="000000"/>
                <w:sz w:val="22"/>
                <w:szCs w:val="22"/>
              </w:rPr>
              <w:lastRenderedPageBreak/>
              <w:t>(Аренда, ООО "УК Сель-Водоканал")</w:t>
            </w:r>
          </w:p>
        </w:tc>
      </w:tr>
      <w:tr w:rsidR="00CA6632" w:rsidRPr="00893D89" w:rsidTr="009F00AE">
        <w:trPr>
          <w:trHeight w:val="10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Уличный локальный водопровод в 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партак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Башкортостан, Ермекеевский район, 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партак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11653 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10788,4/10788,4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02:23:000000:12808; № 02-04/154-02/999/001/2016-24514/2  от 29.12.2016  (Собственность); № 02:23:000000:12808-02/154/2017-2  от 02.03.2017  (Аренда, ООО "УК Сель-Водоканал")</w:t>
            </w:r>
          </w:p>
        </w:tc>
      </w:tr>
      <w:tr w:rsidR="00CA6632" w:rsidRPr="00893D89" w:rsidTr="009F00AE">
        <w:trPr>
          <w:trHeight w:val="10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холодного водоснабжения д.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Башкортостан, Ермекеевский район,  д.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 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0,0/0,0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02:23:000000:12628; № 02-04/154-04/254/003/2015-1828/2  от 13.11.2015  (Собственность)</w:t>
            </w:r>
          </w:p>
        </w:tc>
      </w:tr>
      <w:tr w:rsidR="00CA6632" w:rsidRPr="00893D89" w:rsidTr="009F00AE">
        <w:trPr>
          <w:trHeight w:val="10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Водонапорная башня д.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  <w:r>
              <w:rPr>
                <w:color w:val="000000"/>
                <w:sz w:val="22"/>
                <w:szCs w:val="22"/>
              </w:rPr>
              <w:t>, объем 50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Башкортостан, Ермекеевский район,  д.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Ляхово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0,0/0,0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02:23:160501:69; № 02-04/154-04/254/003/2015-1827/2  от 13.11.2015  (Собственность)</w:t>
            </w:r>
          </w:p>
        </w:tc>
      </w:tr>
      <w:tr w:rsidR="00CA6632" w:rsidRPr="00893D89" w:rsidTr="009F00AE">
        <w:trPr>
          <w:trHeight w:val="10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Башкортостан, Ермекеевский район,  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ионерский, ул. Пионерская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Pr="00BC4710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BC4710">
              <w:rPr>
                <w:color w:val="000000"/>
                <w:sz w:val="22"/>
                <w:szCs w:val="22"/>
              </w:rPr>
              <w:t>1761 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750,4/750,4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632" w:rsidRDefault="00CA6632" w:rsidP="009F0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632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02:23:000000:12897; № 02:23:000000:12897-02/154/2019-3  от 03.07.2019  (Собственность)</w:t>
            </w:r>
          </w:p>
        </w:tc>
      </w:tr>
      <w:tr w:rsidR="00CA6632" w:rsidRPr="00893D89" w:rsidTr="009F00AE">
        <w:trPr>
          <w:trHeight w:val="288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III. Незавершенное строительство</w:t>
            </w:r>
          </w:p>
        </w:tc>
      </w:tr>
      <w:tr w:rsidR="00CA6632" w:rsidRPr="00893D89" w:rsidTr="009F00AE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32" w:rsidRPr="00893D89" w:rsidTr="009F00AE">
        <w:trPr>
          <w:trHeight w:val="288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IV. Движимое имущество</w:t>
            </w:r>
          </w:p>
        </w:tc>
      </w:tr>
      <w:tr w:rsidR="00CA6632" w:rsidRPr="00893D89" w:rsidTr="009F00AE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32" w:rsidRPr="00893D89" w:rsidRDefault="00CA6632" w:rsidP="009F00AE">
            <w:pPr>
              <w:jc w:val="center"/>
              <w:rPr>
                <w:color w:val="000000"/>
                <w:sz w:val="22"/>
                <w:szCs w:val="22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A6632" w:rsidRDefault="00CA6632" w:rsidP="00CA6632">
      <w:pPr>
        <w:jc w:val="both"/>
        <w:rPr>
          <w:sz w:val="28"/>
          <w:szCs w:val="28"/>
        </w:rPr>
      </w:pPr>
    </w:p>
    <w:p w:rsidR="00CA6632" w:rsidRPr="00577C08" w:rsidRDefault="00CA6632" w:rsidP="00CA6632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6D1168" w:rsidRDefault="006D1168"/>
    <w:sectPr w:rsidR="006D1168" w:rsidSect="00CA66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632"/>
    <w:rsid w:val="006D1168"/>
    <w:rsid w:val="007B4188"/>
    <w:rsid w:val="00CA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CA6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844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2019-11-19T06:09:00Z</cp:lastPrinted>
  <dcterms:created xsi:type="dcterms:W3CDTF">2019-11-19T05:49:00Z</dcterms:created>
  <dcterms:modified xsi:type="dcterms:W3CDTF">2019-11-19T06:10:00Z</dcterms:modified>
</cp:coreProperties>
</file>