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C" w:rsidRDefault="0055167C" w:rsidP="0055167C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</w:p>
    <w:p w:rsidR="0055167C" w:rsidRDefault="0053395F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2565400</wp:posOffset>
            </wp:positionH>
            <wp:positionV relativeFrom="page">
              <wp:posOffset>647700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совет сельского поселения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спартакский сельсовет                  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МУНИЦИПАЛЬНОГО РАЙОНА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Һе советы  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РАЙОН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55167C" w:rsidRDefault="0055167C" w:rsidP="0055167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4C0990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2768E">
        <w:rPr>
          <w:sz w:val="16"/>
          <w:szCs w:val="16"/>
          <w:lang w:val="en-US"/>
        </w:rPr>
        <w:t xml:space="preserve">                  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82768E">
        <w:rPr>
          <w:sz w:val="16"/>
          <w:szCs w:val="16"/>
          <w:lang w:val="en-US"/>
        </w:rPr>
        <w:t xml:space="preserve">              </w:t>
      </w:r>
    </w:p>
    <w:p w:rsidR="0055167C" w:rsidRPr="0082768E" w:rsidRDefault="0055167C" w:rsidP="005516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85CA6" w:rsidRPr="00E530FB" w:rsidRDefault="0055167C" w:rsidP="0053395F">
      <w:pPr>
        <w:rPr>
          <w:b/>
          <w:bCs/>
          <w:sz w:val="26"/>
          <w:szCs w:val="26"/>
          <w:lang w:val="en-US"/>
        </w:rPr>
      </w:pPr>
      <w:r w:rsidRPr="00E530FB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E530FB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 w:rsidRPr="00E530FB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  <w:lang w:val="en-US"/>
        </w:rPr>
        <w:t xml:space="preserve">  </w:t>
      </w:r>
    </w:p>
    <w:p w:rsidR="005959BF" w:rsidRPr="0008572B" w:rsidRDefault="005959BF" w:rsidP="005959B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530FB">
        <w:rPr>
          <w:b/>
          <w:bCs/>
          <w:sz w:val="26"/>
          <w:lang w:val="en-US"/>
        </w:rPr>
        <w:t xml:space="preserve">                             </w:t>
      </w:r>
      <w:r w:rsidR="0053395F" w:rsidRPr="00E530FB">
        <w:rPr>
          <w:b/>
          <w:bCs/>
          <w:sz w:val="26"/>
          <w:lang w:val="en-US"/>
        </w:rPr>
        <w:t xml:space="preserve">  </w:t>
      </w:r>
      <w:r w:rsidRPr="00E530FB">
        <w:rPr>
          <w:b/>
          <w:bCs/>
          <w:sz w:val="26"/>
          <w:lang w:val="en-US"/>
        </w:rPr>
        <w:t xml:space="preserve">  </w:t>
      </w:r>
      <w:proofErr w:type="gramStart"/>
      <w:r w:rsidRPr="0008572B">
        <w:rPr>
          <w:b/>
          <w:bCs/>
          <w:sz w:val="26"/>
        </w:rPr>
        <w:t>K</w:t>
      </w:r>
      <w:proofErr w:type="gramEnd"/>
      <w:r w:rsidRPr="0008572B">
        <w:rPr>
          <w:b/>
          <w:bCs/>
          <w:sz w:val="26"/>
        </w:rPr>
        <w:t xml:space="preserve">АРАР                                                            </w:t>
      </w:r>
      <w:r w:rsidR="0053395F">
        <w:rPr>
          <w:b/>
          <w:bCs/>
          <w:sz w:val="26"/>
        </w:rPr>
        <w:t xml:space="preserve">             </w:t>
      </w:r>
      <w:r>
        <w:rPr>
          <w:b/>
          <w:bCs/>
          <w:sz w:val="26"/>
        </w:rPr>
        <w:t xml:space="preserve"> </w:t>
      </w:r>
      <w:r w:rsidRPr="0008572B">
        <w:rPr>
          <w:b/>
          <w:bCs/>
          <w:sz w:val="26"/>
        </w:rPr>
        <w:t>РЕШЕНИЕ</w:t>
      </w:r>
    </w:p>
    <w:p w:rsidR="005959BF" w:rsidRPr="0053395F" w:rsidRDefault="005959BF" w:rsidP="005959B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</w:t>
      </w:r>
      <w:r w:rsidR="0053395F">
        <w:rPr>
          <w:b/>
          <w:bCs/>
          <w:sz w:val="26"/>
        </w:rPr>
        <w:t xml:space="preserve">      </w:t>
      </w:r>
      <w:r>
        <w:rPr>
          <w:b/>
          <w:bCs/>
          <w:sz w:val="26"/>
        </w:rPr>
        <w:t xml:space="preserve">  </w:t>
      </w:r>
      <w:r w:rsidRPr="0008572B">
        <w:rPr>
          <w:b/>
          <w:bCs/>
          <w:sz w:val="26"/>
        </w:rPr>
        <w:t xml:space="preserve">«  </w:t>
      </w:r>
      <w:r w:rsidR="0053395F">
        <w:rPr>
          <w:b/>
          <w:bCs/>
          <w:sz w:val="26"/>
        </w:rPr>
        <w:t>12</w:t>
      </w:r>
      <w:r w:rsidRPr="0008572B">
        <w:rPr>
          <w:b/>
          <w:bCs/>
          <w:sz w:val="26"/>
        </w:rPr>
        <w:t xml:space="preserve">»  </w:t>
      </w:r>
      <w:r>
        <w:rPr>
          <w:b/>
          <w:bCs/>
          <w:sz w:val="26"/>
        </w:rPr>
        <w:t>декабрь</w:t>
      </w:r>
      <w:r w:rsidRPr="0008572B">
        <w:rPr>
          <w:b/>
          <w:bCs/>
          <w:sz w:val="26"/>
        </w:rPr>
        <w:t xml:space="preserve">   201</w:t>
      </w:r>
      <w:r>
        <w:rPr>
          <w:b/>
          <w:bCs/>
          <w:sz w:val="26"/>
        </w:rPr>
        <w:t>8</w:t>
      </w:r>
      <w:r w:rsidRPr="0008572B">
        <w:rPr>
          <w:b/>
          <w:bCs/>
          <w:sz w:val="26"/>
        </w:rPr>
        <w:t xml:space="preserve"> </w:t>
      </w:r>
      <w:proofErr w:type="spellStart"/>
      <w:r w:rsidRPr="0008572B">
        <w:rPr>
          <w:b/>
          <w:bCs/>
          <w:sz w:val="26"/>
        </w:rPr>
        <w:t>й</w:t>
      </w:r>
      <w:proofErr w:type="spellEnd"/>
      <w:r w:rsidRPr="0008572B">
        <w:rPr>
          <w:b/>
          <w:bCs/>
          <w:sz w:val="26"/>
        </w:rPr>
        <w:t xml:space="preserve">.                      </w:t>
      </w:r>
      <w:r w:rsidR="0053395F">
        <w:rPr>
          <w:b/>
          <w:bCs/>
          <w:sz w:val="26"/>
        </w:rPr>
        <w:t xml:space="preserve">  № 314</w:t>
      </w:r>
      <w:r>
        <w:rPr>
          <w:b/>
          <w:bCs/>
          <w:sz w:val="26"/>
        </w:rPr>
        <w:t xml:space="preserve">     </w:t>
      </w:r>
      <w:r w:rsidRPr="0008572B">
        <w:rPr>
          <w:b/>
          <w:bCs/>
          <w:sz w:val="26"/>
        </w:rPr>
        <w:t xml:space="preserve">            </w:t>
      </w:r>
      <w:r>
        <w:rPr>
          <w:b/>
          <w:bCs/>
          <w:sz w:val="26"/>
        </w:rPr>
        <w:t xml:space="preserve">   </w:t>
      </w:r>
      <w:r w:rsidRPr="0008572B">
        <w:rPr>
          <w:b/>
          <w:bCs/>
          <w:sz w:val="26"/>
        </w:rPr>
        <w:t>«</w:t>
      </w:r>
      <w:r w:rsidR="0053395F">
        <w:rPr>
          <w:b/>
          <w:bCs/>
          <w:sz w:val="26"/>
        </w:rPr>
        <w:t>12</w:t>
      </w:r>
      <w:r w:rsidRPr="0008572B">
        <w:rPr>
          <w:b/>
          <w:bCs/>
          <w:sz w:val="26"/>
        </w:rPr>
        <w:t xml:space="preserve">» </w:t>
      </w:r>
      <w:r>
        <w:rPr>
          <w:b/>
          <w:bCs/>
          <w:sz w:val="26"/>
        </w:rPr>
        <w:t xml:space="preserve">декабря </w:t>
      </w:r>
      <w:r w:rsidRPr="0008572B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8</w:t>
      </w:r>
      <w:r w:rsidRPr="0008572B">
        <w:rPr>
          <w:b/>
          <w:bCs/>
          <w:sz w:val="26"/>
        </w:rPr>
        <w:t xml:space="preserve"> г.</w:t>
      </w:r>
      <w:r>
        <w:rPr>
          <w:b/>
          <w:sz w:val="26"/>
          <w:szCs w:val="26"/>
        </w:rPr>
        <w:t xml:space="preserve">                         </w:t>
      </w:r>
    </w:p>
    <w:p w:rsidR="005959BF" w:rsidRPr="0053395F" w:rsidRDefault="005959BF" w:rsidP="0053395F">
      <w:pPr>
        <w:widowControl w:val="0"/>
        <w:ind w:left="851"/>
        <w:jc w:val="center"/>
        <w:rPr>
          <w:b/>
          <w:sz w:val="28"/>
          <w:szCs w:val="28"/>
        </w:rPr>
      </w:pPr>
      <w:r w:rsidRPr="00B23670">
        <w:rPr>
          <w:b/>
          <w:sz w:val="26"/>
          <w:szCs w:val="26"/>
        </w:rPr>
        <w:t xml:space="preserve">       </w:t>
      </w:r>
      <w:r w:rsidRPr="0053395F">
        <w:rPr>
          <w:b/>
          <w:sz w:val="28"/>
          <w:szCs w:val="28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 w:rsidRPr="0053395F">
        <w:rPr>
          <w:b/>
          <w:bCs/>
          <w:sz w:val="28"/>
          <w:szCs w:val="28"/>
        </w:rPr>
        <w:t>муниципальным должностям</w:t>
      </w:r>
      <w:r w:rsidRPr="0053395F">
        <w:rPr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53395F">
        <w:rPr>
          <w:rFonts w:eastAsia="Lucida Sans Unicode"/>
          <w:b/>
          <w:kern w:val="2"/>
          <w:sz w:val="28"/>
          <w:szCs w:val="28"/>
        </w:rPr>
        <w:t xml:space="preserve">сельского поселения Спартакский сельсовет </w:t>
      </w:r>
      <w:r w:rsidRPr="0053395F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5959BF" w:rsidRPr="0053395F" w:rsidRDefault="005959BF" w:rsidP="0053395F">
      <w:pPr>
        <w:widowControl w:val="0"/>
        <w:ind w:left="851"/>
        <w:jc w:val="both"/>
        <w:rPr>
          <w:b/>
          <w:sz w:val="26"/>
          <w:szCs w:val="26"/>
        </w:rPr>
      </w:pPr>
    </w:p>
    <w:p w:rsidR="005959BF" w:rsidRPr="0053395F" w:rsidRDefault="005959BF" w:rsidP="00E530FB">
      <w:pPr>
        <w:widowControl w:val="0"/>
        <w:suppressLineNumbers/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b/>
          <w:sz w:val="26"/>
          <w:szCs w:val="26"/>
        </w:rPr>
        <w:tab/>
      </w:r>
      <w:proofErr w:type="gramStart"/>
      <w:r w:rsidR="00E530FB" w:rsidRPr="00E530FB">
        <w:rPr>
          <w:sz w:val="26"/>
          <w:szCs w:val="26"/>
        </w:rPr>
        <w:t xml:space="preserve">В соответствии с постановлением Правительства Республики Башкортостан от 19 октября 2018 года № 506, в целях упорядочения оплаты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</w:t>
      </w:r>
      <w:r w:rsidR="00E530FB" w:rsidRPr="00E530FB">
        <w:rPr>
          <w:rFonts w:eastAsia="Lucida Sans Unicode"/>
          <w:kern w:val="2"/>
          <w:sz w:val="26"/>
          <w:szCs w:val="26"/>
        </w:rPr>
        <w:t xml:space="preserve">сельского поселения Спартакский сельсовет </w:t>
      </w:r>
      <w:r w:rsidR="00E530FB" w:rsidRPr="00E530FB">
        <w:rPr>
          <w:sz w:val="26"/>
          <w:szCs w:val="26"/>
        </w:rPr>
        <w:t xml:space="preserve">муниципального района Ермекеевский район Республики Башкортостан, </w:t>
      </w:r>
      <w:r w:rsidR="00E530FB" w:rsidRPr="00E530FB">
        <w:rPr>
          <w:rFonts w:eastAsia="Lucida Sans Unicode"/>
          <w:kern w:val="1"/>
          <w:sz w:val="26"/>
          <w:szCs w:val="26"/>
        </w:rPr>
        <w:t xml:space="preserve">Совет </w:t>
      </w:r>
      <w:r w:rsidR="00E530FB" w:rsidRPr="00E530FB">
        <w:rPr>
          <w:rFonts w:eastAsia="Lucida Sans Unicode"/>
          <w:kern w:val="2"/>
          <w:sz w:val="26"/>
          <w:szCs w:val="26"/>
        </w:rPr>
        <w:t xml:space="preserve">сельского поселения Спартакский сельсовет </w:t>
      </w:r>
      <w:r w:rsidR="00E530FB" w:rsidRPr="00E530FB">
        <w:rPr>
          <w:rFonts w:eastAsia="Lucida Sans Unicode"/>
          <w:kern w:val="1"/>
          <w:sz w:val="26"/>
          <w:szCs w:val="26"/>
        </w:rPr>
        <w:t xml:space="preserve">муниципального района </w:t>
      </w:r>
      <w:r w:rsidR="00E530FB" w:rsidRPr="00E530FB">
        <w:rPr>
          <w:sz w:val="26"/>
          <w:szCs w:val="26"/>
        </w:rPr>
        <w:t>Ермекеевский</w:t>
      </w:r>
      <w:r w:rsidR="00E530FB" w:rsidRPr="00E530FB">
        <w:rPr>
          <w:rFonts w:eastAsia="Lucida Sans Unicode"/>
          <w:kern w:val="1"/>
          <w:sz w:val="26"/>
          <w:szCs w:val="26"/>
        </w:rPr>
        <w:t xml:space="preserve"> район Республики Башкортостан </w:t>
      </w:r>
      <w:proofErr w:type="gramEnd"/>
    </w:p>
    <w:p w:rsidR="005959BF" w:rsidRPr="0053395F" w:rsidRDefault="005959BF" w:rsidP="0053395F">
      <w:pPr>
        <w:widowControl w:val="0"/>
        <w:suppressLineNumbers/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rFonts w:eastAsia="Lucida Sans Unicode"/>
          <w:kern w:val="1"/>
          <w:sz w:val="26"/>
          <w:szCs w:val="26"/>
        </w:rPr>
        <w:t xml:space="preserve">РЕШИЛ: </w:t>
      </w:r>
    </w:p>
    <w:p w:rsidR="005959BF" w:rsidRPr="0053395F" w:rsidRDefault="005959BF" w:rsidP="0053395F">
      <w:pPr>
        <w:widowControl w:val="0"/>
        <w:numPr>
          <w:ilvl w:val="0"/>
          <w:numId w:val="9"/>
        </w:numPr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rFonts w:eastAsia="Lucida Sans Unicode"/>
          <w:kern w:val="1"/>
          <w:sz w:val="26"/>
          <w:szCs w:val="26"/>
        </w:rPr>
        <w:t xml:space="preserve">Утвердить прилагаемое </w:t>
      </w:r>
      <w:r w:rsidRPr="0053395F">
        <w:rPr>
          <w:sz w:val="26"/>
          <w:szCs w:val="26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53395F">
        <w:rPr>
          <w:bCs/>
          <w:sz w:val="26"/>
          <w:szCs w:val="26"/>
        </w:rPr>
        <w:t xml:space="preserve">муниципальным должностям </w:t>
      </w:r>
      <w:r w:rsidRPr="0053395F">
        <w:rPr>
          <w:sz w:val="26"/>
          <w:szCs w:val="26"/>
        </w:rPr>
        <w:t xml:space="preserve">и осуществляющих техническое обеспечение деятельности администрации </w:t>
      </w:r>
      <w:r w:rsidRPr="0053395F">
        <w:rPr>
          <w:rFonts w:eastAsia="Lucida Sans Unicode"/>
          <w:kern w:val="2"/>
          <w:sz w:val="26"/>
          <w:szCs w:val="26"/>
        </w:rPr>
        <w:t xml:space="preserve">сельского поселения Спартакский сельсовет </w:t>
      </w:r>
      <w:r w:rsidRPr="0053395F">
        <w:rPr>
          <w:sz w:val="26"/>
          <w:szCs w:val="26"/>
        </w:rPr>
        <w:t>муниципального района Ермекеевский район Республики Башкортостан</w:t>
      </w:r>
      <w:r w:rsidRPr="0053395F">
        <w:rPr>
          <w:rFonts w:eastAsia="Lucida Sans Unicode"/>
          <w:kern w:val="1"/>
          <w:sz w:val="26"/>
          <w:szCs w:val="26"/>
        </w:rPr>
        <w:t>.</w:t>
      </w:r>
    </w:p>
    <w:p w:rsidR="005959BF" w:rsidRPr="0053395F" w:rsidRDefault="005959BF" w:rsidP="0053395F">
      <w:pPr>
        <w:widowControl w:val="0"/>
        <w:numPr>
          <w:ilvl w:val="0"/>
          <w:numId w:val="9"/>
        </w:numPr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rFonts w:eastAsia="Lucida Sans Unicode"/>
          <w:kern w:val="1"/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</w:t>
      </w:r>
      <w:r w:rsidRPr="0053395F">
        <w:rPr>
          <w:rFonts w:eastAsia="Lucida Sans Unicode"/>
          <w:kern w:val="2"/>
          <w:sz w:val="26"/>
          <w:szCs w:val="26"/>
        </w:rPr>
        <w:t xml:space="preserve">поселения Спартакский сельсовет </w:t>
      </w:r>
      <w:r w:rsidRPr="0053395F">
        <w:rPr>
          <w:sz w:val="26"/>
          <w:szCs w:val="26"/>
        </w:rPr>
        <w:t>муниципального района Ермекеевский район Республики Башкортостан</w:t>
      </w:r>
      <w:r w:rsidRPr="0053395F">
        <w:rPr>
          <w:rFonts w:eastAsia="Lucida Sans Unicode"/>
          <w:kern w:val="1"/>
          <w:sz w:val="26"/>
          <w:szCs w:val="26"/>
        </w:rPr>
        <w:t>.</w:t>
      </w:r>
    </w:p>
    <w:p w:rsidR="005959BF" w:rsidRPr="0053395F" w:rsidRDefault="005959BF" w:rsidP="0053395F">
      <w:pPr>
        <w:widowControl w:val="0"/>
        <w:numPr>
          <w:ilvl w:val="0"/>
          <w:numId w:val="9"/>
        </w:numPr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rFonts w:eastAsia="Lucida Sans Unicode"/>
          <w:kern w:val="1"/>
          <w:sz w:val="26"/>
          <w:szCs w:val="26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выполнении ими работ той же квалификации.</w:t>
      </w:r>
    </w:p>
    <w:p w:rsidR="005959BF" w:rsidRPr="0053395F" w:rsidRDefault="005959BF" w:rsidP="0053395F">
      <w:pPr>
        <w:widowControl w:val="0"/>
        <w:numPr>
          <w:ilvl w:val="0"/>
          <w:numId w:val="9"/>
        </w:numPr>
        <w:ind w:left="851"/>
        <w:jc w:val="both"/>
        <w:rPr>
          <w:rFonts w:eastAsia="Lucida Sans Unicode"/>
          <w:kern w:val="1"/>
          <w:sz w:val="26"/>
          <w:szCs w:val="26"/>
        </w:rPr>
      </w:pPr>
      <w:proofErr w:type="gramStart"/>
      <w:r w:rsidRPr="0053395F">
        <w:rPr>
          <w:rFonts w:eastAsia="Lucida Sans Unicode"/>
          <w:kern w:val="1"/>
          <w:sz w:val="26"/>
          <w:szCs w:val="26"/>
        </w:rPr>
        <w:t xml:space="preserve">Признать утратившим силу Решение Совета сельского поселения </w:t>
      </w:r>
      <w:r w:rsidRPr="0053395F">
        <w:rPr>
          <w:rFonts w:eastAsia="Lucida Sans Unicode"/>
          <w:kern w:val="2"/>
          <w:sz w:val="26"/>
          <w:szCs w:val="26"/>
        </w:rPr>
        <w:t xml:space="preserve">Спартакский сельсовет </w:t>
      </w:r>
      <w:r w:rsidRPr="0053395F">
        <w:rPr>
          <w:sz w:val="26"/>
          <w:szCs w:val="26"/>
        </w:rPr>
        <w:t>муниципального района Ермекеевский район Республики Башкортостан</w:t>
      </w:r>
      <w:r w:rsidRPr="0053395F">
        <w:rPr>
          <w:rFonts w:eastAsia="Lucida Sans Unicode"/>
          <w:kern w:val="1"/>
          <w:sz w:val="26"/>
          <w:szCs w:val="26"/>
        </w:rPr>
        <w:t xml:space="preserve"> от </w:t>
      </w:r>
      <w:r w:rsidR="0091460E" w:rsidRPr="0053395F">
        <w:rPr>
          <w:rFonts w:eastAsia="Lucida Sans Unicode"/>
          <w:kern w:val="1"/>
          <w:sz w:val="26"/>
          <w:szCs w:val="26"/>
        </w:rPr>
        <w:t>20.01.2017  г. № 137</w:t>
      </w:r>
      <w:r w:rsidRPr="0053395F">
        <w:rPr>
          <w:rFonts w:eastAsia="Lucida Sans Unicode"/>
          <w:kern w:val="1"/>
          <w:sz w:val="26"/>
          <w:szCs w:val="26"/>
        </w:rPr>
        <w:t xml:space="preserve"> «Об утверждении </w:t>
      </w:r>
      <w:r w:rsidRPr="0053395F">
        <w:rPr>
          <w:sz w:val="26"/>
          <w:szCs w:val="26"/>
        </w:rPr>
        <w:t>Положения об оплате труда и материальном стимулировании</w:t>
      </w:r>
      <w:r w:rsidRPr="0053395F">
        <w:rPr>
          <w:b/>
          <w:sz w:val="26"/>
          <w:szCs w:val="26"/>
        </w:rPr>
        <w:t xml:space="preserve"> </w:t>
      </w:r>
      <w:r w:rsidRPr="0053395F">
        <w:rPr>
          <w:sz w:val="26"/>
          <w:szCs w:val="26"/>
        </w:rPr>
        <w:t xml:space="preserve">работников, занимающих должности и профессии, не отнесенные к  </w:t>
      </w:r>
      <w:r w:rsidRPr="0053395F">
        <w:rPr>
          <w:bCs/>
          <w:sz w:val="26"/>
          <w:szCs w:val="26"/>
        </w:rPr>
        <w:t>муниципальным должностям муниципальной службы</w:t>
      </w:r>
      <w:r w:rsidRPr="0053395F">
        <w:rPr>
          <w:sz w:val="26"/>
          <w:szCs w:val="26"/>
        </w:rPr>
        <w:t xml:space="preserve">, и осуществляющих техническое обеспечение деятельности администрации </w:t>
      </w:r>
      <w:r w:rsidRPr="0053395F">
        <w:rPr>
          <w:rFonts w:eastAsia="Lucida Sans Unicode"/>
          <w:kern w:val="2"/>
          <w:sz w:val="26"/>
          <w:szCs w:val="26"/>
        </w:rPr>
        <w:t xml:space="preserve">сельского поселения Спартакский сельсовет </w:t>
      </w:r>
      <w:r w:rsidRPr="0053395F">
        <w:rPr>
          <w:sz w:val="26"/>
          <w:szCs w:val="26"/>
        </w:rPr>
        <w:t>муниципального района Ермекеевский район Республики Башкортостан»</w:t>
      </w:r>
      <w:r w:rsidRPr="0053395F">
        <w:rPr>
          <w:rFonts w:eastAsia="Lucida Sans Unicode"/>
          <w:kern w:val="1"/>
          <w:sz w:val="26"/>
          <w:szCs w:val="26"/>
        </w:rPr>
        <w:t>.</w:t>
      </w:r>
      <w:proofErr w:type="gramEnd"/>
    </w:p>
    <w:p w:rsidR="005959BF" w:rsidRPr="0053395F" w:rsidRDefault="005959BF" w:rsidP="0053395F">
      <w:pPr>
        <w:widowControl w:val="0"/>
        <w:numPr>
          <w:ilvl w:val="0"/>
          <w:numId w:val="9"/>
        </w:numPr>
        <w:ind w:left="851"/>
        <w:jc w:val="both"/>
        <w:rPr>
          <w:rFonts w:eastAsia="Lucida Sans Unicode"/>
          <w:kern w:val="1"/>
          <w:sz w:val="26"/>
          <w:szCs w:val="26"/>
        </w:rPr>
      </w:pPr>
      <w:r w:rsidRPr="0053395F">
        <w:rPr>
          <w:rFonts w:eastAsia="Lucida Sans Unicode"/>
          <w:kern w:val="1"/>
          <w:sz w:val="26"/>
          <w:szCs w:val="26"/>
        </w:rPr>
        <w:t>Настоящее Решение распространяется на правоотношения, возникшие с 1 сентября 2018 года.</w:t>
      </w:r>
    </w:p>
    <w:p w:rsidR="005959BF" w:rsidRPr="0053395F" w:rsidRDefault="005959BF" w:rsidP="0053395F">
      <w:pPr>
        <w:ind w:left="851"/>
        <w:rPr>
          <w:sz w:val="26"/>
          <w:szCs w:val="26"/>
        </w:rPr>
      </w:pPr>
      <w:r w:rsidRPr="0053395F">
        <w:rPr>
          <w:sz w:val="26"/>
          <w:szCs w:val="26"/>
        </w:rPr>
        <w:t xml:space="preserve">         Глава сельского поселения</w:t>
      </w:r>
    </w:p>
    <w:p w:rsidR="005959BF" w:rsidRPr="0053395F" w:rsidRDefault="005959BF" w:rsidP="0053395F">
      <w:pPr>
        <w:ind w:left="851"/>
        <w:rPr>
          <w:sz w:val="28"/>
          <w:szCs w:val="28"/>
        </w:rPr>
      </w:pPr>
      <w:r w:rsidRPr="0053395F">
        <w:rPr>
          <w:rFonts w:eastAsia="Lucida Sans Unicode"/>
          <w:kern w:val="2"/>
          <w:sz w:val="26"/>
          <w:szCs w:val="26"/>
        </w:rPr>
        <w:t xml:space="preserve">         Спартакский </w:t>
      </w:r>
      <w:r w:rsidRPr="0053395F">
        <w:rPr>
          <w:sz w:val="26"/>
          <w:szCs w:val="26"/>
        </w:rPr>
        <w:t xml:space="preserve">сельсовет                                                                      </w:t>
      </w:r>
      <w:r w:rsidRPr="0053395F">
        <w:rPr>
          <w:sz w:val="28"/>
          <w:szCs w:val="28"/>
        </w:rPr>
        <w:t>Ф.Х.Гафуров</w:t>
      </w:r>
      <w:r w:rsidR="0053395F">
        <w:rPr>
          <w:sz w:val="28"/>
          <w:szCs w:val="28"/>
        </w:rPr>
        <w:t>а</w:t>
      </w:r>
    </w:p>
    <w:p w:rsidR="005959BF" w:rsidRDefault="005959BF" w:rsidP="005959BF"/>
    <w:p w:rsidR="005959BF" w:rsidRDefault="005959BF" w:rsidP="005959BF">
      <w:pPr>
        <w:widowControl w:val="0"/>
        <w:suppressLineNumbers/>
        <w:ind w:left="5529"/>
        <w:rPr>
          <w:rFonts w:eastAsia="Lucida Sans Unicode"/>
          <w:kern w:val="1"/>
        </w:rPr>
      </w:pPr>
      <w:r w:rsidRPr="00B72CC4">
        <w:rPr>
          <w:rFonts w:eastAsia="Lucida Sans Unicode"/>
          <w:kern w:val="1"/>
        </w:rPr>
        <w:t>Приложение</w:t>
      </w:r>
    </w:p>
    <w:p w:rsidR="005959BF" w:rsidRDefault="005959BF" w:rsidP="005959BF">
      <w:pPr>
        <w:widowControl w:val="0"/>
        <w:suppressLineNumbers/>
        <w:ind w:left="552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к  </w:t>
      </w:r>
      <w:r w:rsidRPr="00B72CC4">
        <w:rPr>
          <w:rFonts w:eastAsia="Lucida Sans Unicode"/>
          <w:kern w:val="1"/>
        </w:rPr>
        <w:t>решению Совета сельского поселения</w:t>
      </w:r>
      <w:r>
        <w:rPr>
          <w:rFonts w:eastAsia="Lucida Sans Unicode"/>
          <w:kern w:val="1"/>
        </w:rPr>
        <w:t xml:space="preserve"> Спартакский сельсовет муниципального района Ермекеевский район </w:t>
      </w:r>
    </w:p>
    <w:p w:rsidR="005959BF" w:rsidRDefault="005959BF" w:rsidP="005959BF">
      <w:pPr>
        <w:widowControl w:val="0"/>
        <w:suppressLineNumber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       Республики Башкортостан </w:t>
      </w:r>
    </w:p>
    <w:p w:rsidR="005959BF" w:rsidRPr="00B72CC4" w:rsidRDefault="005959BF" w:rsidP="005959BF">
      <w:pPr>
        <w:widowControl w:val="0"/>
        <w:suppressLineNumbers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 xml:space="preserve">          от </w:t>
      </w:r>
      <w:r w:rsidR="0053395F">
        <w:rPr>
          <w:rFonts w:eastAsia="Lucida Sans Unicode"/>
          <w:kern w:val="1"/>
        </w:rPr>
        <w:t>12.12.</w:t>
      </w:r>
      <w:r>
        <w:rPr>
          <w:rFonts w:eastAsia="Lucida Sans Unicode"/>
          <w:kern w:val="1"/>
        </w:rPr>
        <w:t xml:space="preserve">2018 года № </w:t>
      </w:r>
      <w:r w:rsidR="0053395F">
        <w:rPr>
          <w:rFonts w:eastAsia="Lucida Sans Unicode"/>
          <w:kern w:val="1"/>
        </w:rPr>
        <w:t>314</w:t>
      </w:r>
    </w:p>
    <w:p w:rsidR="005959BF" w:rsidRPr="00B72CC4" w:rsidRDefault="005959BF" w:rsidP="005959BF">
      <w:pPr>
        <w:widowControl w:val="0"/>
        <w:suppressLineNumbers/>
        <w:ind w:left="7513"/>
        <w:rPr>
          <w:rFonts w:eastAsia="Lucida Sans Unicode"/>
          <w:kern w:val="1"/>
        </w:rPr>
      </w:pPr>
    </w:p>
    <w:p w:rsidR="005959BF" w:rsidRPr="00293291" w:rsidRDefault="005959BF" w:rsidP="005959BF">
      <w:pPr>
        <w:ind w:left="1418" w:firstLine="709"/>
        <w:rPr>
          <w:sz w:val="28"/>
          <w:szCs w:val="28"/>
        </w:rPr>
      </w:pPr>
    </w:p>
    <w:p w:rsidR="005959BF" w:rsidRPr="000C19AC" w:rsidRDefault="005959BF" w:rsidP="005959BF">
      <w:pPr>
        <w:widowControl w:val="0"/>
        <w:ind w:left="900"/>
      </w:pPr>
    </w:p>
    <w:p w:rsidR="005959BF" w:rsidRPr="00812FD3" w:rsidRDefault="005959BF" w:rsidP="005959BF">
      <w:pPr>
        <w:widowControl w:val="0"/>
        <w:suppressLineNumbers/>
        <w:jc w:val="right"/>
        <w:rPr>
          <w:rFonts w:eastAsia="Lucida Sans Unicode"/>
          <w:kern w:val="1"/>
        </w:rPr>
      </w:pPr>
    </w:p>
    <w:p w:rsidR="005959BF" w:rsidRPr="00812FD3" w:rsidRDefault="005959BF" w:rsidP="005959BF">
      <w:pPr>
        <w:widowControl w:val="0"/>
        <w:suppressLineNumbers/>
        <w:jc w:val="right"/>
        <w:rPr>
          <w:rFonts w:eastAsia="Lucida Sans Unicode"/>
          <w:kern w:val="1"/>
        </w:rPr>
      </w:pPr>
    </w:p>
    <w:p w:rsidR="005959BF" w:rsidRPr="0053395F" w:rsidRDefault="005959BF" w:rsidP="005959BF">
      <w:pPr>
        <w:widowControl w:val="0"/>
        <w:jc w:val="center"/>
        <w:rPr>
          <w:b/>
          <w:sz w:val="28"/>
          <w:szCs w:val="28"/>
        </w:rPr>
      </w:pPr>
      <w:r w:rsidRPr="0053395F">
        <w:rPr>
          <w:b/>
          <w:sz w:val="28"/>
          <w:szCs w:val="28"/>
        </w:rPr>
        <w:t xml:space="preserve">Положение </w:t>
      </w:r>
    </w:p>
    <w:p w:rsidR="005959BF" w:rsidRPr="0053395F" w:rsidRDefault="005959BF" w:rsidP="005959BF">
      <w:pPr>
        <w:widowControl w:val="0"/>
        <w:jc w:val="center"/>
        <w:rPr>
          <w:b/>
          <w:sz w:val="28"/>
          <w:szCs w:val="28"/>
        </w:rPr>
      </w:pPr>
      <w:r w:rsidRPr="0053395F">
        <w:rPr>
          <w:b/>
          <w:sz w:val="28"/>
          <w:szCs w:val="28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 w:rsidRPr="0053395F">
        <w:rPr>
          <w:b/>
          <w:bCs/>
          <w:sz w:val="28"/>
          <w:szCs w:val="28"/>
        </w:rPr>
        <w:t>муниципальным должностям</w:t>
      </w:r>
      <w:r w:rsidRPr="0053395F">
        <w:rPr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53395F">
        <w:rPr>
          <w:rFonts w:eastAsia="Lucida Sans Unicode"/>
          <w:b/>
          <w:kern w:val="2"/>
          <w:sz w:val="28"/>
          <w:szCs w:val="28"/>
        </w:rPr>
        <w:t xml:space="preserve">сельского поселения Спартакский сельсовет </w:t>
      </w:r>
      <w:r w:rsidRPr="0053395F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5959BF" w:rsidRPr="0053395F" w:rsidRDefault="005959BF" w:rsidP="005959BF">
      <w:pPr>
        <w:widowControl w:val="0"/>
        <w:jc w:val="center"/>
        <w:rPr>
          <w:b/>
          <w:sz w:val="28"/>
          <w:szCs w:val="28"/>
        </w:rPr>
      </w:pPr>
    </w:p>
    <w:p w:rsidR="005959BF" w:rsidRPr="0053395F" w:rsidRDefault="005959BF" w:rsidP="0053395F">
      <w:pPr>
        <w:widowControl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 w:rsidRPr="0053395F">
        <w:rPr>
          <w:bCs/>
          <w:sz w:val="28"/>
          <w:szCs w:val="28"/>
        </w:rPr>
        <w:t>муниципальным должностям</w:t>
      </w:r>
      <w:r w:rsidRPr="0053395F">
        <w:rPr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53395F">
        <w:rPr>
          <w:rFonts w:eastAsia="Lucida Sans Unicode"/>
          <w:kern w:val="2"/>
          <w:sz w:val="28"/>
          <w:szCs w:val="28"/>
        </w:rPr>
        <w:t xml:space="preserve">сельского поселения Спартакский сельсовет </w:t>
      </w:r>
      <w:r w:rsidRPr="0053395F"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2. Оплата труда работников состоит </w:t>
      </w:r>
      <w:proofErr w:type="gramStart"/>
      <w:r w:rsidRPr="0053395F">
        <w:rPr>
          <w:sz w:val="28"/>
          <w:szCs w:val="28"/>
        </w:rPr>
        <w:t>из</w:t>
      </w:r>
      <w:proofErr w:type="gramEnd"/>
      <w:r w:rsidRPr="0053395F">
        <w:rPr>
          <w:sz w:val="28"/>
          <w:szCs w:val="28"/>
        </w:rPr>
        <w:t>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 w:rsidRPr="0053395F">
        <w:rPr>
          <w:sz w:val="28"/>
          <w:szCs w:val="28"/>
        </w:rPr>
        <w:t>а) должностного оклада, тарифной ставки;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 w:rsidRPr="0053395F">
        <w:rPr>
          <w:sz w:val="28"/>
          <w:szCs w:val="28"/>
        </w:rPr>
        <w:t>б) надбавок к должностному окладу, тарифной ставке: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 w:rsidRPr="0053395F">
        <w:rPr>
          <w:sz w:val="28"/>
          <w:szCs w:val="28"/>
        </w:rPr>
        <w:t xml:space="preserve"> за сложность, напряженность и высокие достижения в труде;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          за классность;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в) районного коэффициента;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г) премий по результатам работы;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proofErr w:type="spellStart"/>
      <w:r w:rsidRPr="0053395F">
        <w:rPr>
          <w:sz w:val="28"/>
          <w:szCs w:val="28"/>
        </w:rPr>
        <w:t>д</w:t>
      </w:r>
      <w:proofErr w:type="spellEnd"/>
      <w:r w:rsidRPr="0053395F">
        <w:rPr>
          <w:sz w:val="28"/>
          <w:szCs w:val="28"/>
        </w:rPr>
        <w:t>) материальной помощи;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е) доплат к должностному окладу, тарифной ставке.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ar133" w:history="1">
        <w:r w:rsidRPr="0053395F">
          <w:rPr>
            <w:sz w:val="28"/>
            <w:szCs w:val="28"/>
          </w:rPr>
          <w:t>приложению</w:t>
        </w:r>
      </w:hyperlink>
      <w:r w:rsidRPr="0053395F">
        <w:rPr>
          <w:sz w:val="28"/>
          <w:szCs w:val="28"/>
        </w:rPr>
        <w:t xml:space="preserve"> к настоящему Положению.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4. Работникам выплачиваются: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53395F">
        <w:rPr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53395F">
        <w:rPr>
          <w:sz w:val="28"/>
          <w:szCs w:val="28"/>
        </w:rPr>
        <w:t>);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материальная помощь;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водителям -  ежемесячная надбавка  за сложность и напряженность в размере от 70 до 100 процентов тарифной ставки.</w:t>
      </w:r>
    </w:p>
    <w:p w:rsidR="005959BF" w:rsidRPr="0053395F" w:rsidRDefault="005959BF" w:rsidP="0053395F">
      <w:pPr>
        <w:widowControl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Условия выплаты ежемесячной надбавки за сложность, напряженность и высокие </w:t>
      </w:r>
      <w:r w:rsidRPr="0053395F">
        <w:rPr>
          <w:sz w:val="28"/>
          <w:szCs w:val="28"/>
        </w:rPr>
        <w:lastRenderedPageBreak/>
        <w:t xml:space="preserve">достижения в труде устанавливаются главой сельского поселения </w:t>
      </w:r>
      <w:r w:rsidRPr="0053395F">
        <w:rPr>
          <w:rFonts w:eastAsia="Lucida Sans Unicode"/>
          <w:kern w:val="2"/>
          <w:sz w:val="28"/>
          <w:szCs w:val="28"/>
        </w:rPr>
        <w:t xml:space="preserve">Спартакский сельсовет </w:t>
      </w:r>
      <w:r w:rsidRPr="0053395F"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5. При утверждении фонда оплаты труда для администрации сельского поселения </w:t>
      </w:r>
      <w:r w:rsidRPr="0053395F">
        <w:rPr>
          <w:rFonts w:eastAsia="Lucida Sans Unicode"/>
          <w:kern w:val="2"/>
          <w:sz w:val="28"/>
          <w:szCs w:val="28"/>
        </w:rPr>
        <w:t xml:space="preserve">Спартакский сельсовет </w:t>
      </w:r>
      <w:r w:rsidRPr="0053395F">
        <w:rPr>
          <w:sz w:val="28"/>
          <w:szCs w:val="28"/>
        </w:rPr>
        <w:t>муниципального района Ермекеевский район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1) ежемесячных надбавок к должностным окладам и тарифным ставкам: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2) премий по результатам работы: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         а)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3) материальной помощи - в размере 2-кратной суммы должностных окладов и тарифных ставок работников;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4) установленных настоящим Положением надбавок и доплат по другим основаниям.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6. Порядок премирования работников, указанных в приложении, и оказание им материальной помощи.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 При определении размера премии необходимо учитывать: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отношение работника к выполнению возложенных на него обязанностей;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своевременность и качество выполняемой работы, поручений и заданий;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в) по заявлению родственников в связи со смертью работника - выплачивается </w:t>
      </w:r>
      <w:r w:rsidRPr="0053395F">
        <w:rPr>
          <w:sz w:val="28"/>
          <w:szCs w:val="28"/>
        </w:rPr>
        <w:lastRenderedPageBreak/>
        <w:t>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г) в связи с празднованием юбилейных дат (50, 60, 65 лет для женщин и мужчин и  55 лет для женщин);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proofErr w:type="spellStart"/>
      <w:r w:rsidRPr="0053395F">
        <w:rPr>
          <w:sz w:val="28"/>
          <w:szCs w:val="28"/>
        </w:rPr>
        <w:t>д</w:t>
      </w:r>
      <w:proofErr w:type="spellEnd"/>
      <w:r w:rsidRPr="0053395F">
        <w:rPr>
          <w:sz w:val="28"/>
          <w:szCs w:val="28"/>
        </w:rPr>
        <w:t>) по иным уважительным причинам.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Работникам, отдельным распоряжением руководителя органа местного 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экономии средств, предусмотренных на оплату труда.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7. Водителям и рабочим 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53395F">
        <w:rPr>
          <w:sz w:val="28"/>
          <w:szCs w:val="28"/>
        </w:rPr>
        <w:t>труда</w:t>
      </w:r>
      <w:proofErr w:type="gramEnd"/>
      <w:r w:rsidRPr="0053395F">
        <w:rPr>
          <w:sz w:val="28"/>
          <w:szCs w:val="28"/>
        </w:rPr>
        <w:t xml:space="preserve"> с учетом фактически назначенных размеров: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а) доплаты: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б) надбавки: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водителям автомобилей за отработанное в качестве водителя время в следующих размерах: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водителям 2-го класса - 25 процентов месячной тарифной ставки;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водителям 1-го класса - 50 процентов месячной тарифной ставки;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уборщикам производственных и служебных помещений  за использование в работе дезинфицирующих сре</w:t>
      </w:r>
      <w:proofErr w:type="gramStart"/>
      <w:r w:rsidRPr="0053395F">
        <w:rPr>
          <w:sz w:val="28"/>
          <w:szCs w:val="28"/>
        </w:rPr>
        <w:t>дств в р</w:t>
      </w:r>
      <w:proofErr w:type="gramEnd"/>
      <w:r w:rsidRPr="0053395F">
        <w:rPr>
          <w:sz w:val="28"/>
          <w:szCs w:val="28"/>
        </w:rPr>
        <w:t>азмере 10 процентов месячной тарифной ставки.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959BF" w:rsidRPr="0053395F" w:rsidRDefault="005959BF" w:rsidP="0053395F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53395F">
        <w:rPr>
          <w:sz w:val="28"/>
          <w:szCs w:val="28"/>
        </w:rPr>
        <w:t>9. Премии рабочим и водителям начисляются с учетом районного коэффициента, всех надбавок и доплат.</w:t>
      </w:r>
    </w:p>
    <w:p w:rsidR="005959BF" w:rsidRPr="0053395F" w:rsidRDefault="005959BF" w:rsidP="005959BF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959BF" w:rsidRPr="0053395F" w:rsidRDefault="005959BF" w:rsidP="005959BF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959BF" w:rsidRPr="0053395F" w:rsidRDefault="005959BF" w:rsidP="005959BF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959BF" w:rsidRPr="0053395F" w:rsidRDefault="005959BF" w:rsidP="005959BF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959BF" w:rsidRDefault="005959BF" w:rsidP="0053395F">
      <w:pPr>
        <w:widowControl w:val="0"/>
        <w:autoSpaceDE w:val="0"/>
        <w:autoSpaceDN w:val="0"/>
        <w:adjustRightInd w:val="0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3395F">
      <w:pPr>
        <w:widowControl w:val="0"/>
        <w:autoSpaceDE w:val="0"/>
        <w:autoSpaceDN w:val="0"/>
        <w:adjustRightInd w:val="0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Default="005959BF" w:rsidP="005959BF">
      <w:pPr>
        <w:widowControl w:val="0"/>
        <w:autoSpaceDE w:val="0"/>
        <w:autoSpaceDN w:val="0"/>
        <w:adjustRightInd w:val="0"/>
        <w:ind w:left="4678"/>
      </w:pP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r w:rsidRPr="00B72CC4">
        <w:t xml:space="preserve">Приложение </w:t>
      </w: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r w:rsidRPr="00B72CC4">
        <w:t>к Положению об оплате труда работников,</w:t>
      </w: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proofErr w:type="gramStart"/>
      <w:r w:rsidRPr="00B72CC4">
        <w:t>занимающим</w:t>
      </w:r>
      <w:proofErr w:type="gramEnd"/>
      <w:r w:rsidRPr="00B72CC4">
        <w:t xml:space="preserve"> должности и профессии, не </w:t>
      </w: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proofErr w:type="gramStart"/>
      <w:r w:rsidRPr="00B72CC4">
        <w:t>отнесенные</w:t>
      </w:r>
      <w:proofErr w:type="gramEnd"/>
      <w:r w:rsidRPr="00B72CC4">
        <w:t xml:space="preserve"> к  должностям муниципальной</w:t>
      </w: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r w:rsidRPr="00B72CC4">
        <w:t xml:space="preserve">службы, и </w:t>
      </w:r>
      <w:proofErr w:type="gramStart"/>
      <w:r w:rsidRPr="00B72CC4">
        <w:t>осуществляющим</w:t>
      </w:r>
      <w:proofErr w:type="gramEnd"/>
      <w:r w:rsidRPr="00B72CC4">
        <w:t xml:space="preserve"> техническое </w:t>
      </w:r>
    </w:p>
    <w:p w:rsidR="005959BF" w:rsidRPr="00B72CC4" w:rsidRDefault="005959BF" w:rsidP="0053395F">
      <w:pPr>
        <w:widowControl w:val="0"/>
        <w:autoSpaceDE w:val="0"/>
        <w:autoSpaceDN w:val="0"/>
        <w:adjustRightInd w:val="0"/>
        <w:ind w:left="5670"/>
      </w:pPr>
      <w:r w:rsidRPr="00B72CC4">
        <w:t>обеспечение деятельности администрации</w:t>
      </w:r>
    </w:p>
    <w:p w:rsidR="005959BF" w:rsidRDefault="005959BF" w:rsidP="0053395F">
      <w:pPr>
        <w:widowControl w:val="0"/>
        <w:autoSpaceDE w:val="0"/>
        <w:autoSpaceDN w:val="0"/>
        <w:adjustRightInd w:val="0"/>
        <w:ind w:left="5670"/>
        <w:rPr>
          <w:rFonts w:eastAsia="Lucida Sans Unicode"/>
          <w:kern w:val="2"/>
        </w:rPr>
      </w:pPr>
      <w:r w:rsidRPr="00B72CC4">
        <w:t xml:space="preserve">сельского поселения </w:t>
      </w:r>
      <w:r>
        <w:rPr>
          <w:rFonts w:eastAsia="Lucida Sans Unicode"/>
          <w:kern w:val="2"/>
        </w:rPr>
        <w:t xml:space="preserve">Спартакский </w:t>
      </w:r>
      <w:r w:rsidRPr="00B72CC4">
        <w:rPr>
          <w:rFonts w:eastAsia="Lucida Sans Unicode"/>
          <w:kern w:val="2"/>
        </w:rPr>
        <w:t>сельсовет</w:t>
      </w:r>
    </w:p>
    <w:p w:rsidR="005959BF" w:rsidRDefault="0053395F" w:rsidP="0053395F">
      <w:pPr>
        <w:widowControl w:val="0"/>
        <w:suppressLineNumber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</w:t>
      </w:r>
      <w:r w:rsidR="005959BF">
        <w:rPr>
          <w:rFonts w:eastAsia="Lucida Sans Unicode"/>
          <w:kern w:val="1"/>
        </w:rPr>
        <w:t xml:space="preserve">                                                                             муниципального района Ермекеевский           </w:t>
      </w:r>
    </w:p>
    <w:p w:rsidR="005959BF" w:rsidRDefault="0053395F" w:rsidP="0053395F">
      <w:pPr>
        <w:widowControl w:val="0"/>
        <w:suppressLineNumber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</w:t>
      </w:r>
      <w:r w:rsidR="005959BF">
        <w:rPr>
          <w:rFonts w:eastAsia="Lucida Sans Unicode"/>
          <w:kern w:val="1"/>
        </w:rPr>
        <w:tab/>
      </w:r>
      <w:r w:rsidR="005959BF">
        <w:rPr>
          <w:rFonts w:eastAsia="Lucida Sans Unicode"/>
          <w:kern w:val="1"/>
        </w:rPr>
        <w:tab/>
      </w:r>
      <w:r w:rsidR="005959BF">
        <w:rPr>
          <w:rFonts w:eastAsia="Lucida Sans Unicode"/>
          <w:kern w:val="1"/>
        </w:rPr>
        <w:tab/>
      </w:r>
      <w:r w:rsidR="005959BF">
        <w:rPr>
          <w:rFonts w:eastAsia="Lucida Sans Unicode"/>
          <w:kern w:val="1"/>
        </w:rPr>
        <w:tab/>
      </w:r>
      <w:r w:rsidR="005959BF">
        <w:rPr>
          <w:rFonts w:eastAsia="Lucida Sans Unicode"/>
          <w:kern w:val="1"/>
        </w:rPr>
        <w:tab/>
      </w:r>
      <w:r w:rsidR="005959BF">
        <w:rPr>
          <w:rFonts w:eastAsia="Lucida Sans Unicode"/>
          <w:kern w:val="1"/>
        </w:rPr>
        <w:tab/>
        <w:t xml:space="preserve">       район Республики Башкортостан</w:t>
      </w:r>
    </w:p>
    <w:p w:rsidR="005959BF" w:rsidRPr="00B72CC4" w:rsidRDefault="005959BF" w:rsidP="005959BF">
      <w:pPr>
        <w:widowControl w:val="0"/>
        <w:autoSpaceDE w:val="0"/>
        <w:autoSpaceDN w:val="0"/>
        <w:adjustRightInd w:val="0"/>
        <w:ind w:left="4678"/>
      </w:pPr>
      <w:r>
        <w:rPr>
          <w:rFonts w:eastAsia="Lucida Sans Unicode"/>
          <w:kern w:val="1"/>
        </w:rPr>
        <w:t xml:space="preserve">                                                                                            </w:t>
      </w:r>
    </w:p>
    <w:p w:rsidR="005959BF" w:rsidRPr="00B72CC4" w:rsidRDefault="005959BF" w:rsidP="005959BF">
      <w:pPr>
        <w:widowControl w:val="0"/>
        <w:autoSpaceDE w:val="0"/>
        <w:autoSpaceDN w:val="0"/>
        <w:adjustRightInd w:val="0"/>
        <w:jc w:val="center"/>
      </w:pPr>
    </w:p>
    <w:p w:rsidR="005959BF" w:rsidRPr="00B72CC4" w:rsidRDefault="005959BF" w:rsidP="005959BF">
      <w:pPr>
        <w:widowControl w:val="0"/>
        <w:autoSpaceDE w:val="0"/>
        <w:autoSpaceDN w:val="0"/>
        <w:adjustRightInd w:val="0"/>
        <w:jc w:val="center"/>
      </w:pPr>
    </w:p>
    <w:p w:rsidR="005959BF" w:rsidRPr="0053395F" w:rsidRDefault="005959BF" w:rsidP="00595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395F">
        <w:rPr>
          <w:b/>
        </w:rPr>
        <w:t>Размеры</w:t>
      </w:r>
    </w:p>
    <w:p w:rsidR="005959BF" w:rsidRPr="0053395F" w:rsidRDefault="005959BF" w:rsidP="00595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395F">
        <w:rPr>
          <w:b/>
        </w:rPr>
        <w:t>должностных окладов (тарифных ставок) работников, занимающих</w:t>
      </w:r>
    </w:p>
    <w:p w:rsidR="005959BF" w:rsidRPr="0053395F" w:rsidRDefault="005959BF" w:rsidP="00595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395F">
        <w:rPr>
          <w:b/>
        </w:rPr>
        <w:t xml:space="preserve">должности и профессии, не отнесенные к муниципальным должностям и </w:t>
      </w:r>
      <w:proofErr w:type="gramStart"/>
      <w:r w:rsidRPr="0053395F">
        <w:rPr>
          <w:b/>
        </w:rPr>
        <w:t>осуществляющих</w:t>
      </w:r>
      <w:proofErr w:type="gramEnd"/>
    </w:p>
    <w:p w:rsidR="005959BF" w:rsidRPr="0053395F" w:rsidRDefault="005959BF" w:rsidP="005959BF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kern w:val="2"/>
        </w:rPr>
      </w:pPr>
      <w:r w:rsidRPr="0053395F">
        <w:rPr>
          <w:b/>
        </w:rPr>
        <w:t xml:space="preserve"> техническое обеспечение деятельности администрации</w:t>
      </w:r>
      <w:r w:rsidRPr="0053395F">
        <w:rPr>
          <w:rFonts w:eastAsia="Lucida Sans Unicode"/>
          <w:b/>
          <w:kern w:val="2"/>
        </w:rPr>
        <w:t xml:space="preserve"> сельского поселения </w:t>
      </w:r>
    </w:p>
    <w:p w:rsidR="005959BF" w:rsidRPr="0053395F" w:rsidRDefault="005959BF" w:rsidP="00595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395F">
        <w:rPr>
          <w:rFonts w:eastAsia="Lucida Sans Unicode"/>
          <w:b/>
          <w:kern w:val="2"/>
        </w:rPr>
        <w:t>Спартакский сельсовет</w:t>
      </w:r>
      <w:r w:rsidRPr="0053395F">
        <w:rPr>
          <w:b/>
        </w:rPr>
        <w:t xml:space="preserve"> муниципального района Ермекеевский район </w:t>
      </w:r>
    </w:p>
    <w:p w:rsidR="005959BF" w:rsidRPr="002B5F7B" w:rsidRDefault="005959BF" w:rsidP="005959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727"/>
      </w:tblGrid>
      <w:tr w:rsidR="005959BF" w:rsidRPr="002B5F7B" w:rsidTr="005959BF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F7B">
              <w:t xml:space="preserve">Наименование должности </w:t>
            </w: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F7B"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F7B">
              <w:t>Должностной оклад</w:t>
            </w: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F7B">
              <w:t>(тарифная ставка), руб.</w:t>
            </w:r>
          </w:p>
        </w:tc>
      </w:tr>
      <w:tr w:rsidR="005959BF" w:rsidRPr="002B5F7B" w:rsidTr="005959BF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F7B">
              <w:t>Рабочие и водители</w:t>
            </w: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F7B">
              <w:t xml:space="preserve">Водитель </w:t>
            </w:r>
            <w:r>
              <w:t>5 разряда</w:t>
            </w: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F7B">
              <w:t xml:space="preserve">Уборщик помещений 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9BF" w:rsidRPr="00FE09D4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3495</w:t>
            </w:r>
          </w:p>
          <w:p w:rsidR="005959BF" w:rsidRPr="002B5F7B" w:rsidRDefault="005959BF" w:rsidP="00841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3246</w:t>
            </w:r>
          </w:p>
        </w:tc>
      </w:tr>
    </w:tbl>
    <w:p w:rsidR="005959BF" w:rsidRPr="002B5F7B" w:rsidRDefault="005959BF" w:rsidP="005959BF">
      <w:pPr>
        <w:autoSpaceDE w:val="0"/>
        <w:autoSpaceDN w:val="0"/>
        <w:adjustRightInd w:val="0"/>
        <w:ind w:firstLine="540"/>
        <w:jc w:val="both"/>
      </w:pPr>
    </w:p>
    <w:p w:rsidR="005959BF" w:rsidRPr="00B23670" w:rsidRDefault="005959BF" w:rsidP="00595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236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5227" w:rsidRDefault="00135227" w:rsidP="005959BF">
      <w:pPr>
        <w:jc w:val="center"/>
      </w:pPr>
    </w:p>
    <w:sectPr w:rsidR="00135227" w:rsidSect="00085CA6">
      <w:pgSz w:w="11900" w:h="16841"/>
      <w:pgMar w:top="596" w:right="566" w:bottom="823" w:left="64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4ABE4C"/>
    <w:lvl w:ilvl="0" w:tplc="FBA8F59C">
      <w:start w:val="1"/>
      <w:numFmt w:val="bullet"/>
      <w:lvlText w:val="и"/>
      <w:lvlJc w:val="left"/>
    </w:lvl>
    <w:lvl w:ilvl="1" w:tplc="0BB44DB4">
      <w:numFmt w:val="decimal"/>
      <w:lvlText w:val=""/>
      <w:lvlJc w:val="left"/>
    </w:lvl>
    <w:lvl w:ilvl="2" w:tplc="6AF6F69A">
      <w:numFmt w:val="decimal"/>
      <w:lvlText w:val=""/>
      <w:lvlJc w:val="left"/>
    </w:lvl>
    <w:lvl w:ilvl="3" w:tplc="30F45BD0">
      <w:numFmt w:val="decimal"/>
      <w:lvlText w:val=""/>
      <w:lvlJc w:val="left"/>
    </w:lvl>
    <w:lvl w:ilvl="4" w:tplc="D54EBA96">
      <w:numFmt w:val="decimal"/>
      <w:lvlText w:val=""/>
      <w:lvlJc w:val="left"/>
    </w:lvl>
    <w:lvl w:ilvl="5" w:tplc="AC2240E0">
      <w:numFmt w:val="decimal"/>
      <w:lvlText w:val=""/>
      <w:lvlJc w:val="left"/>
    </w:lvl>
    <w:lvl w:ilvl="6" w:tplc="48EC08D4">
      <w:numFmt w:val="decimal"/>
      <w:lvlText w:val=""/>
      <w:lvlJc w:val="left"/>
    </w:lvl>
    <w:lvl w:ilvl="7" w:tplc="FD6E14D0">
      <w:numFmt w:val="decimal"/>
      <w:lvlText w:val=""/>
      <w:lvlJc w:val="left"/>
    </w:lvl>
    <w:lvl w:ilvl="8" w:tplc="D3702616">
      <w:numFmt w:val="decimal"/>
      <w:lvlText w:val=""/>
      <w:lvlJc w:val="left"/>
    </w:lvl>
  </w:abstractNum>
  <w:abstractNum w:abstractNumId="1">
    <w:nsid w:val="00001649"/>
    <w:multiLevelType w:val="hybridMultilevel"/>
    <w:tmpl w:val="56880744"/>
    <w:lvl w:ilvl="0" w:tplc="0B4A7FCA">
      <w:start w:val="2"/>
      <w:numFmt w:val="decimal"/>
      <w:lvlText w:val="%1."/>
      <w:lvlJc w:val="left"/>
    </w:lvl>
    <w:lvl w:ilvl="1" w:tplc="08062406">
      <w:numFmt w:val="decimal"/>
      <w:lvlText w:val=""/>
      <w:lvlJc w:val="left"/>
    </w:lvl>
    <w:lvl w:ilvl="2" w:tplc="47887EF4">
      <w:numFmt w:val="decimal"/>
      <w:lvlText w:val=""/>
      <w:lvlJc w:val="left"/>
    </w:lvl>
    <w:lvl w:ilvl="3" w:tplc="DC344B12">
      <w:numFmt w:val="decimal"/>
      <w:lvlText w:val=""/>
      <w:lvlJc w:val="left"/>
    </w:lvl>
    <w:lvl w:ilvl="4" w:tplc="62F27B12">
      <w:numFmt w:val="decimal"/>
      <w:lvlText w:val=""/>
      <w:lvlJc w:val="left"/>
    </w:lvl>
    <w:lvl w:ilvl="5" w:tplc="F89C1E2E">
      <w:numFmt w:val="decimal"/>
      <w:lvlText w:val=""/>
      <w:lvlJc w:val="left"/>
    </w:lvl>
    <w:lvl w:ilvl="6" w:tplc="3E664AE8">
      <w:numFmt w:val="decimal"/>
      <w:lvlText w:val=""/>
      <w:lvlJc w:val="left"/>
    </w:lvl>
    <w:lvl w:ilvl="7" w:tplc="047C4A9E">
      <w:numFmt w:val="decimal"/>
      <w:lvlText w:val=""/>
      <w:lvlJc w:val="left"/>
    </w:lvl>
    <w:lvl w:ilvl="8" w:tplc="17A6B4D0">
      <w:numFmt w:val="decimal"/>
      <w:lvlText w:val=""/>
      <w:lvlJc w:val="left"/>
    </w:lvl>
  </w:abstractNum>
  <w:abstractNum w:abstractNumId="2">
    <w:nsid w:val="000026E9"/>
    <w:multiLevelType w:val="hybridMultilevel"/>
    <w:tmpl w:val="1C762728"/>
    <w:lvl w:ilvl="0" w:tplc="95A0AD04">
      <w:start w:val="5"/>
      <w:numFmt w:val="decimal"/>
      <w:lvlText w:val="%1."/>
      <w:lvlJc w:val="left"/>
    </w:lvl>
    <w:lvl w:ilvl="1" w:tplc="F0FEF420">
      <w:numFmt w:val="decimal"/>
      <w:lvlText w:val=""/>
      <w:lvlJc w:val="left"/>
    </w:lvl>
    <w:lvl w:ilvl="2" w:tplc="3410C62C">
      <w:numFmt w:val="decimal"/>
      <w:lvlText w:val=""/>
      <w:lvlJc w:val="left"/>
    </w:lvl>
    <w:lvl w:ilvl="3" w:tplc="1250D3F6">
      <w:numFmt w:val="decimal"/>
      <w:lvlText w:val=""/>
      <w:lvlJc w:val="left"/>
    </w:lvl>
    <w:lvl w:ilvl="4" w:tplc="26FE5E92">
      <w:numFmt w:val="decimal"/>
      <w:lvlText w:val=""/>
      <w:lvlJc w:val="left"/>
    </w:lvl>
    <w:lvl w:ilvl="5" w:tplc="8B386C36">
      <w:numFmt w:val="decimal"/>
      <w:lvlText w:val=""/>
      <w:lvlJc w:val="left"/>
    </w:lvl>
    <w:lvl w:ilvl="6" w:tplc="C576B538">
      <w:numFmt w:val="decimal"/>
      <w:lvlText w:val=""/>
      <w:lvlJc w:val="left"/>
    </w:lvl>
    <w:lvl w:ilvl="7" w:tplc="9EDCDBFE">
      <w:numFmt w:val="decimal"/>
      <w:lvlText w:val=""/>
      <w:lvlJc w:val="left"/>
    </w:lvl>
    <w:lvl w:ilvl="8" w:tplc="48DA27B2">
      <w:numFmt w:val="decimal"/>
      <w:lvlText w:val=""/>
      <w:lvlJc w:val="left"/>
    </w:lvl>
  </w:abstractNum>
  <w:abstractNum w:abstractNumId="3">
    <w:nsid w:val="000041BB"/>
    <w:multiLevelType w:val="hybridMultilevel"/>
    <w:tmpl w:val="9EDE234A"/>
    <w:lvl w:ilvl="0" w:tplc="10A8650C">
      <w:start w:val="1"/>
      <w:numFmt w:val="bullet"/>
      <w:lvlText w:val="В"/>
      <w:lvlJc w:val="left"/>
    </w:lvl>
    <w:lvl w:ilvl="1" w:tplc="E7485992">
      <w:start w:val="4"/>
      <w:numFmt w:val="decimal"/>
      <w:lvlText w:val="%2."/>
      <w:lvlJc w:val="left"/>
    </w:lvl>
    <w:lvl w:ilvl="2" w:tplc="C0DC29C4">
      <w:numFmt w:val="decimal"/>
      <w:lvlText w:val=""/>
      <w:lvlJc w:val="left"/>
    </w:lvl>
    <w:lvl w:ilvl="3" w:tplc="A676AA82">
      <w:numFmt w:val="decimal"/>
      <w:lvlText w:val=""/>
      <w:lvlJc w:val="left"/>
    </w:lvl>
    <w:lvl w:ilvl="4" w:tplc="DAC08A70">
      <w:numFmt w:val="decimal"/>
      <w:lvlText w:val=""/>
      <w:lvlJc w:val="left"/>
    </w:lvl>
    <w:lvl w:ilvl="5" w:tplc="84D42628">
      <w:numFmt w:val="decimal"/>
      <w:lvlText w:val=""/>
      <w:lvlJc w:val="left"/>
    </w:lvl>
    <w:lvl w:ilvl="6" w:tplc="4FB42502">
      <w:numFmt w:val="decimal"/>
      <w:lvlText w:val=""/>
      <w:lvlJc w:val="left"/>
    </w:lvl>
    <w:lvl w:ilvl="7" w:tplc="3A9E0A50">
      <w:numFmt w:val="decimal"/>
      <w:lvlText w:val=""/>
      <w:lvlJc w:val="left"/>
    </w:lvl>
    <w:lvl w:ilvl="8" w:tplc="F3EE73D4">
      <w:numFmt w:val="decimal"/>
      <w:lvlText w:val=""/>
      <w:lvlJc w:val="left"/>
    </w:lvl>
  </w:abstractNum>
  <w:abstractNum w:abstractNumId="4">
    <w:nsid w:val="00005AF1"/>
    <w:multiLevelType w:val="hybridMultilevel"/>
    <w:tmpl w:val="B1F80418"/>
    <w:lvl w:ilvl="0" w:tplc="87CC41B2">
      <w:start w:val="3"/>
      <w:numFmt w:val="decimal"/>
      <w:lvlText w:val="%1."/>
      <w:lvlJc w:val="left"/>
    </w:lvl>
    <w:lvl w:ilvl="1" w:tplc="D17295AE">
      <w:numFmt w:val="decimal"/>
      <w:lvlText w:val=""/>
      <w:lvlJc w:val="left"/>
    </w:lvl>
    <w:lvl w:ilvl="2" w:tplc="D2B86132">
      <w:numFmt w:val="decimal"/>
      <w:lvlText w:val=""/>
      <w:lvlJc w:val="left"/>
    </w:lvl>
    <w:lvl w:ilvl="3" w:tplc="19A29C5C">
      <w:numFmt w:val="decimal"/>
      <w:lvlText w:val=""/>
      <w:lvlJc w:val="left"/>
    </w:lvl>
    <w:lvl w:ilvl="4" w:tplc="E7D097E8">
      <w:numFmt w:val="decimal"/>
      <w:lvlText w:val=""/>
      <w:lvlJc w:val="left"/>
    </w:lvl>
    <w:lvl w:ilvl="5" w:tplc="11F08F38">
      <w:numFmt w:val="decimal"/>
      <w:lvlText w:val=""/>
      <w:lvlJc w:val="left"/>
    </w:lvl>
    <w:lvl w:ilvl="6" w:tplc="EBFCCB2A">
      <w:numFmt w:val="decimal"/>
      <w:lvlText w:val=""/>
      <w:lvlJc w:val="left"/>
    </w:lvl>
    <w:lvl w:ilvl="7" w:tplc="B4C4314C">
      <w:numFmt w:val="decimal"/>
      <w:lvlText w:val=""/>
      <w:lvlJc w:val="left"/>
    </w:lvl>
    <w:lvl w:ilvl="8" w:tplc="8ED60DEE">
      <w:numFmt w:val="decimal"/>
      <w:lvlText w:val=""/>
      <w:lvlJc w:val="left"/>
    </w:lvl>
  </w:abstractNum>
  <w:abstractNum w:abstractNumId="5">
    <w:nsid w:val="00005F90"/>
    <w:multiLevelType w:val="hybridMultilevel"/>
    <w:tmpl w:val="53CE667C"/>
    <w:lvl w:ilvl="0" w:tplc="40E041B2">
      <w:start w:val="1"/>
      <w:numFmt w:val="bullet"/>
      <w:lvlText w:val="о"/>
      <w:lvlJc w:val="left"/>
      <w:rPr>
        <w:b/>
      </w:rPr>
    </w:lvl>
    <w:lvl w:ilvl="1" w:tplc="EF0C4FBE">
      <w:numFmt w:val="decimal"/>
      <w:lvlText w:val=""/>
      <w:lvlJc w:val="left"/>
    </w:lvl>
    <w:lvl w:ilvl="2" w:tplc="83D4C7EE">
      <w:numFmt w:val="decimal"/>
      <w:lvlText w:val=""/>
      <w:lvlJc w:val="left"/>
    </w:lvl>
    <w:lvl w:ilvl="3" w:tplc="9B72EC3A">
      <w:numFmt w:val="decimal"/>
      <w:lvlText w:val=""/>
      <w:lvlJc w:val="left"/>
    </w:lvl>
    <w:lvl w:ilvl="4" w:tplc="19C267F2">
      <w:numFmt w:val="decimal"/>
      <w:lvlText w:val=""/>
      <w:lvlJc w:val="left"/>
    </w:lvl>
    <w:lvl w:ilvl="5" w:tplc="318057B0">
      <w:numFmt w:val="decimal"/>
      <w:lvlText w:val=""/>
      <w:lvlJc w:val="left"/>
    </w:lvl>
    <w:lvl w:ilvl="6" w:tplc="7514E4C8">
      <w:numFmt w:val="decimal"/>
      <w:lvlText w:val=""/>
      <w:lvlJc w:val="left"/>
    </w:lvl>
    <w:lvl w:ilvl="7" w:tplc="62B06EB0">
      <w:numFmt w:val="decimal"/>
      <w:lvlText w:val=""/>
      <w:lvlJc w:val="left"/>
    </w:lvl>
    <w:lvl w:ilvl="8" w:tplc="CBE8264A">
      <w:numFmt w:val="decimal"/>
      <w:lvlText w:val=""/>
      <w:lvlJc w:val="left"/>
    </w:lvl>
  </w:abstractNum>
  <w:abstractNum w:abstractNumId="6">
    <w:nsid w:val="00006952"/>
    <w:multiLevelType w:val="hybridMultilevel"/>
    <w:tmpl w:val="7F2E67E0"/>
    <w:lvl w:ilvl="0" w:tplc="639247A6">
      <w:start w:val="3"/>
      <w:numFmt w:val="decimal"/>
      <w:lvlText w:val="%1."/>
      <w:lvlJc w:val="left"/>
    </w:lvl>
    <w:lvl w:ilvl="1" w:tplc="1DFA7EB4">
      <w:numFmt w:val="decimal"/>
      <w:lvlText w:val=""/>
      <w:lvlJc w:val="left"/>
    </w:lvl>
    <w:lvl w:ilvl="2" w:tplc="2BE08E24">
      <w:numFmt w:val="decimal"/>
      <w:lvlText w:val=""/>
      <w:lvlJc w:val="left"/>
    </w:lvl>
    <w:lvl w:ilvl="3" w:tplc="8CA2A016">
      <w:numFmt w:val="decimal"/>
      <w:lvlText w:val=""/>
      <w:lvlJc w:val="left"/>
    </w:lvl>
    <w:lvl w:ilvl="4" w:tplc="0C74437A">
      <w:numFmt w:val="decimal"/>
      <w:lvlText w:val=""/>
      <w:lvlJc w:val="left"/>
    </w:lvl>
    <w:lvl w:ilvl="5" w:tplc="0F5A73AC">
      <w:numFmt w:val="decimal"/>
      <w:lvlText w:val=""/>
      <w:lvlJc w:val="left"/>
    </w:lvl>
    <w:lvl w:ilvl="6" w:tplc="0ED2FA04">
      <w:numFmt w:val="decimal"/>
      <w:lvlText w:val=""/>
      <w:lvlJc w:val="left"/>
    </w:lvl>
    <w:lvl w:ilvl="7" w:tplc="FD58C736">
      <w:numFmt w:val="decimal"/>
      <w:lvlText w:val=""/>
      <w:lvlJc w:val="left"/>
    </w:lvl>
    <w:lvl w:ilvl="8" w:tplc="EA82200E">
      <w:numFmt w:val="decimal"/>
      <w:lvlText w:val=""/>
      <w:lvlJc w:val="left"/>
    </w:lvl>
  </w:abstractNum>
  <w:abstractNum w:abstractNumId="7">
    <w:nsid w:val="00006DF1"/>
    <w:multiLevelType w:val="hybridMultilevel"/>
    <w:tmpl w:val="2CE48F08"/>
    <w:lvl w:ilvl="0" w:tplc="98325B92">
      <w:start w:val="1"/>
      <w:numFmt w:val="bullet"/>
      <w:lvlText w:val="с"/>
      <w:lvlJc w:val="left"/>
    </w:lvl>
    <w:lvl w:ilvl="1" w:tplc="593CD266">
      <w:numFmt w:val="decimal"/>
      <w:lvlText w:val=""/>
      <w:lvlJc w:val="left"/>
    </w:lvl>
    <w:lvl w:ilvl="2" w:tplc="2ECEFDBC">
      <w:numFmt w:val="decimal"/>
      <w:lvlText w:val=""/>
      <w:lvlJc w:val="left"/>
    </w:lvl>
    <w:lvl w:ilvl="3" w:tplc="CB82E7F4">
      <w:numFmt w:val="decimal"/>
      <w:lvlText w:val=""/>
      <w:lvlJc w:val="left"/>
    </w:lvl>
    <w:lvl w:ilvl="4" w:tplc="F8BE3FFA">
      <w:numFmt w:val="decimal"/>
      <w:lvlText w:val=""/>
      <w:lvlJc w:val="left"/>
    </w:lvl>
    <w:lvl w:ilvl="5" w:tplc="C3A6629E">
      <w:numFmt w:val="decimal"/>
      <w:lvlText w:val=""/>
      <w:lvlJc w:val="left"/>
    </w:lvl>
    <w:lvl w:ilvl="6" w:tplc="D6922B8E">
      <w:numFmt w:val="decimal"/>
      <w:lvlText w:val=""/>
      <w:lvlJc w:val="left"/>
    </w:lvl>
    <w:lvl w:ilvl="7" w:tplc="3740210A">
      <w:numFmt w:val="decimal"/>
      <w:lvlText w:val=""/>
      <w:lvlJc w:val="left"/>
    </w:lvl>
    <w:lvl w:ilvl="8" w:tplc="EB047930">
      <w:numFmt w:val="decimal"/>
      <w:lvlText w:val=""/>
      <w:lvlJc w:val="left"/>
    </w:lvl>
  </w:abstractNum>
  <w:abstractNum w:abstractNumId="8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7C"/>
    <w:rsid w:val="00085CA6"/>
    <w:rsid w:val="000D0E41"/>
    <w:rsid w:val="00135227"/>
    <w:rsid w:val="002711C5"/>
    <w:rsid w:val="0053395F"/>
    <w:rsid w:val="0055167C"/>
    <w:rsid w:val="005959BF"/>
    <w:rsid w:val="007139C6"/>
    <w:rsid w:val="0082768E"/>
    <w:rsid w:val="0091460E"/>
    <w:rsid w:val="00AB2D84"/>
    <w:rsid w:val="00BA68D4"/>
    <w:rsid w:val="00D56AD2"/>
    <w:rsid w:val="00D81496"/>
    <w:rsid w:val="00E530FB"/>
    <w:rsid w:val="00F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59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C332-9D91-4CB9-9198-1078B70C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2018-12-25T08:52:00Z</cp:lastPrinted>
  <dcterms:created xsi:type="dcterms:W3CDTF">2018-12-12T03:47:00Z</dcterms:created>
  <dcterms:modified xsi:type="dcterms:W3CDTF">2018-12-25T08:52:00Z</dcterms:modified>
</cp:coreProperties>
</file>