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410D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D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A93D98" w:rsidRPr="00A93D98" w:rsidRDefault="00A93D98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81F20" w:rsidRPr="00A81F20" w:rsidRDefault="00A81F20" w:rsidP="00A81F20">
      <w:pPr>
        <w:tabs>
          <w:tab w:val="left" w:pos="993"/>
        </w:tabs>
        <w:rPr>
          <w:rFonts w:ascii="Times New Roman" w:eastAsia="Calibri" w:hAnsi="Times New Roman" w:cs="Times New Roman"/>
          <w:bCs/>
        </w:rPr>
      </w:pPr>
      <w:proofErr w:type="gramStart"/>
      <w:r w:rsidRPr="00A81F20">
        <w:rPr>
          <w:rFonts w:ascii="Times New Roman" w:eastAsia="Times New Roman" w:hAnsi="Times New Roman" w:cs="Times New Roman"/>
          <w:lang w:eastAsia="ru-RU"/>
        </w:rPr>
        <w:t xml:space="preserve">Министерство земельных и имущественных отношений Республики Башкортостан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в соответствии со ст.15 Федерального закона 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от 3 июля 2016 года </w:t>
      </w:r>
      <w:r w:rsidR="00A93D98">
        <w:rPr>
          <w:rFonts w:ascii="Times New Roman" w:eastAsia="Times New Roman" w:hAnsi="Times New Roman" w:cs="Times New Roman"/>
          <w:lang w:eastAsia="ru-RU"/>
        </w:rPr>
        <w:t>№237-ФЗ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«О государственной кадастровой оценке» </w:t>
      </w:r>
      <w:r w:rsidRPr="00A81F20">
        <w:rPr>
          <w:rFonts w:ascii="Times New Roman" w:eastAsia="Times New Roman" w:hAnsi="Times New Roman" w:cs="Times New Roman"/>
          <w:lang w:eastAsia="ru-RU"/>
        </w:rPr>
        <w:t>извещает</w:t>
      </w:r>
      <w:r w:rsidR="00771EC3">
        <w:rPr>
          <w:rFonts w:ascii="Times New Roman" w:eastAsia="Times New Roman" w:hAnsi="Times New Roman" w:cs="Times New Roman"/>
          <w:lang w:eastAsia="ru-RU"/>
        </w:rPr>
        <w:t>, что 1 ноября 2018 года приказом №1371</w:t>
      </w:r>
      <w:r w:rsidR="00771EC3" w:rsidRPr="00A81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1EC3">
        <w:rPr>
          <w:rFonts w:ascii="Times New Roman" w:eastAsia="Times New Roman" w:hAnsi="Times New Roman" w:cs="Times New Roman"/>
          <w:lang w:eastAsia="ru-RU"/>
        </w:rPr>
        <w:t>Минземимущества Республики Башкортостан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принято решени</w:t>
      </w:r>
      <w:r w:rsidR="00771EC3">
        <w:rPr>
          <w:rFonts w:ascii="Times New Roman" w:eastAsia="Times New Roman" w:hAnsi="Times New Roman" w:cs="Times New Roman"/>
          <w:lang w:eastAsia="ru-RU"/>
        </w:rPr>
        <w:t>е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1EC3">
        <w:rPr>
          <w:rFonts w:ascii="Times New Roman" w:eastAsia="Times New Roman" w:hAnsi="Times New Roman" w:cs="Times New Roman"/>
          <w:lang w:eastAsia="ru-RU"/>
        </w:rPr>
        <w:t>об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утверждени</w:t>
      </w:r>
      <w:r w:rsidR="00771EC3">
        <w:rPr>
          <w:rFonts w:ascii="Times New Roman" w:eastAsia="Times New Roman" w:hAnsi="Times New Roman" w:cs="Times New Roman"/>
          <w:lang w:eastAsia="ru-RU"/>
        </w:rPr>
        <w:t>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результатов государственной кадастровой оценки земельных участков </w:t>
      </w:r>
      <w:r w:rsidRPr="00A81F20">
        <w:rPr>
          <w:rFonts w:ascii="Times New Roman" w:eastAsia="Calibri" w:hAnsi="Times New Roman" w:cs="Times New Roman"/>
          <w:bCs/>
        </w:rPr>
        <w:t>Республики Башкортостан по состоянию</w:t>
      </w:r>
      <w:r w:rsidR="00771EC3">
        <w:rPr>
          <w:rFonts w:ascii="Times New Roman" w:eastAsia="Calibri" w:hAnsi="Times New Roman" w:cs="Times New Roman"/>
          <w:bCs/>
        </w:rPr>
        <w:t xml:space="preserve"> </w:t>
      </w:r>
      <w:r w:rsidRPr="00A81F20">
        <w:rPr>
          <w:rFonts w:ascii="Times New Roman" w:eastAsia="Calibri" w:hAnsi="Times New Roman" w:cs="Times New Roman"/>
          <w:bCs/>
        </w:rPr>
        <w:t>на 1 января 2018 года в составе земель отдельных категорий, в</w:t>
      </w:r>
      <w:proofErr w:type="gramEnd"/>
      <w:r w:rsidRPr="00A81F20">
        <w:rPr>
          <w:rFonts w:ascii="Times New Roman" w:eastAsia="Calibri" w:hAnsi="Times New Roman" w:cs="Times New Roman"/>
          <w:bCs/>
        </w:rPr>
        <w:t xml:space="preserve"> т.ч.:</w:t>
      </w:r>
    </w:p>
    <w:p w:rsidR="00A81F20" w:rsidRPr="00A81F20" w:rsidRDefault="00A81F20" w:rsidP="00A81F20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</w:rPr>
      </w:pPr>
      <w:r w:rsidRPr="00A81F20">
        <w:rPr>
          <w:rFonts w:ascii="Times New Roman" w:eastAsia="Calibri" w:hAnsi="Times New Roman" w:cs="Times New Roman"/>
        </w:rPr>
        <w:t>-земель особо охраняемых территорий и объектов;</w:t>
      </w:r>
    </w:p>
    <w:p w:rsidR="00A81F20" w:rsidRPr="00A81F20" w:rsidRDefault="00A81F20" w:rsidP="00A81F20">
      <w:pPr>
        <w:shd w:val="clear" w:color="auto" w:fill="FFFFFF"/>
        <w:rPr>
          <w:rFonts w:ascii="Times New Roman" w:eastAsia="Calibri" w:hAnsi="Times New Roman" w:cs="Times New Roman"/>
          <w:bCs/>
        </w:rPr>
      </w:pPr>
      <w:proofErr w:type="gramStart"/>
      <w:r w:rsidRPr="00A81F20">
        <w:rPr>
          <w:rFonts w:ascii="Times New Roman" w:eastAsia="Calibri" w:hAnsi="Times New Roman" w:cs="Times New Roman"/>
        </w:rPr>
        <w:t>-</w:t>
      </w:r>
      <w:r w:rsidRPr="00A81F20">
        <w:rPr>
          <w:rFonts w:ascii="Times New Roman" w:eastAsia="Calibri" w:hAnsi="Times New Roman" w:cs="Times New Roman"/>
          <w:bCs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</w:p>
    <w:p w:rsidR="00A81F20" w:rsidRPr="00CF410D" w:rsidRDefault="00A81F20" w:rsidP="00A93D9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A81F20">
        <w:rPr>
          <w:rFonts w:ascii="Times New Roman" w:eastAsia="Times New Roman" w:hAnsi="Times New Roman" w:cs="Times New Roman"/>
          <w:lang w:eastAsia="ru-RU"/>
        </w:rPr>
        <w:t>Приказ Мин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земимущества 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lang w:eastAsia="ru-RU"/>
        </w:rPr>
        <w:t xml:space="preserve">от 1 ноября 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>2018 год №1371 «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 xml:space="preserve">Об утверждении результатов государственной кадастровой оценки земельных участков Республики Башкортостан по состоянию 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>на 1 января 2018 года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>в сос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таве земель отдельных категорий» </w:t>
      </w:r>
      <w:r w:rsidRPr="00ED1BA4">
        <w:rPr>
          <w:rFonts w:ascii="Times New Roman" w:eastAsia="Times New Roman" w:hAnsi="Times New Roman" w:cs="Times New Roman"/>
          <w:lang w:eastAsia="ru-RU"/>
        </w:rPr>
        <w:t xml:space="preserve">официально опубликован </w:t>
      </w:r>
      <w:r w:rsidR="00ED1BA4" w:rsidRPr="00ED1BA4">
        <w:rPr>
          <w:rFonts w:ascii="Times New Roman" w:eastAsia="Times New Roman" w:hAnsi="Times New Roman" w:cs="Times New Roman"/>
          <w:lang w:eastAsia="ru-RU"/>
        </w:rPr>
        <w:t>9</w:t>
      </w:r>
      <w:r w:rsidR="00771EC3" w:rsidRPr="00ED1BA4">
        <w:rPr>
          <w:rFonts w:ascii="Times New Roman" w:eastAsia="Times New Roman" w:hAnsi="Times New Roman" w:cs="Times New Roman"/>
          <w:lang w:eastAsia="ru-RU"/>
        </w:rPr>
        <w:t xml:space="preserve"> ноября 2018 года </w:t>
      </w:r>
      <w:r w:rsidRPr="00ED1BA4">
        <w:rPr>
          <w:rFonts w:ascii="Times New Roman" w:eastAsia="Times New Roman" w:hAnsi="Times New Roman" w:cs="Times New Roman"/>
          <w:lang w:eastAsia="ru-RU"/>
        </w:rPr>
        <w:t>в газете «Республика Башкортостан» 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размещен на официальном сайте министерства mzio.bashkortostan.ru в разделе «Документы», подразделе «Действующие документы».</w:t>
      </w:r>
      <w:proofErr w:type="gramEnd"/>
    </w:p>
    <w:p w:rsidR="00270F30" w:rsidRDefault="00A93D98" w:rsidP="00CF410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Рассмотрение обращений, п</w:t>
      </w:r>
      <w:r w:rsidRPr="00A93D98">
        <w:rPr>
          <w:rFonts w:ascii="Times New Roman" w:eastAsia="Calibri" w:hAnsi="Times New Roman" w:cs="Times New Roman"/>
        </w:rPr>
        <w:t xml:space="preserve">редоставление разъяснений и подготовку решений, по вопросам связанным с определением </w:t>
      </w:r>
      <w:r w:rsidR="00771EC3">
        <w:rPr>
          <w:rFonts w:ascii="Times New Roman" w:eastAsia="Calibri" w:hAnsi="Times New Roman" w:cs="Times New Roman"/>
        </w:rPr>
        <w:t xml:space="preserve">в 2018 году </w:t>
      </w:r>
      <w:r w:rsidRPr="00A93D98">
        <w:rPr>
          <w:rFonts w:ascii="Times New Roman" w:eastAsia="Calibri" w:hAnsi="Times New Roman" w:cs="Times New Roman"/>
        </w:rPr>
        <w:t>кадастровой стоимости</w:t>
      </w:r>
      <w:r>
        <w:rPr>
          <w:rFonts w:ascii="Times New Roman" w:eastAsia="Calibri" w:hAnsi="Times New Roman" w:cs="Times New Roman"/>
        </w:rPr>
        <w:t xml:space="preserve"> земельны</w:t>
      </w:r>
      <w:r w:rsidR="00771EC3">
        <w:rPr>
          <w:rFonts w:ascii="Times New Roman" w:eastAsia="Calibri" w:hAnsi="Times New Roman" w:cs="Times New Roman"/>
        </w:rPr>
        <w:t>х</w:t>
      </w:r>
      <w:r>
        <w:rPr>
          <w:rFonts w:ascii="Times New Roman" w:eastAsia="Calibri" w:hAnsi="Times New Roman" w:cs="Times New Roman"/>
        </w:rPr>
        <w:t xml:space="preserve"> участк</w:t>
      </w:r>
      <w:r w:rsidR="00771EC3">
        <w:rPr>
          <w:rFonts w:ascii="Times New Roman" w:eastAsia="Calibri" w:hAnsi="Times New Roman" w:cs="Times New Roman"/>
        </w:rPr>
        <w:t>ов по перечню согласно приложению к приказу Минземимущества РБ</w:t>
      </w:r>
      <w:r>
        <w:rPr>
          <w:rFonts w:ascii="Times New Roman" w:eastAsia="Calibri" w:hAnsi="Times New Roman" w:cs="Times New Roman"/>
        </w:rPr>
        <w:t xml:space="preserve"> </w:t>
      </w:r>
      <w:r w:rsidR="00771EC3">
        <w:rPr>
          <w:rFonts w:ascii="Times New Roman" w:eastAsia="Calibri" w:hAnsi="Times New Roman" w:cs="Times New Roman"/>
        </w:rPr>
        <w:t>от 1 ноября 2018 года №1371</w:t>
      </w:r>
      <w:r>
        <w:rPr>
          <w:rFonts w:ascii="Times New Roman" w:eastAsia="Calibri" w:hAnsi="Times New Roman" w:cs="Times New Roman"/>
        </w:rPr>
        <w:t xml:space="preserve"> осуществляет ГБУ РБ «Государственная кадастровая оценка и Техническая инвентаризация», как исполнитель государственной кадастровой оценки. Тел</w:t>
      </w:r>
      <w:r w:rsidR="00771EC3">
        <w:rPr>
          <w:rFonts w:ascii="Times New Roman" w:eastAsia="Calibri" w:hAnsi="Times New Roman" w:cs="Times New Roman"/>
        </w:rPr>
        <w:t>ефон:</w:t>
      </w:r>
      <w:r>
        <w:rPr>
          <w:rFonts w:ascii="Times New Roman" w:eastAsia="Calibri" w:hAnsi="Times New Roman" w:cs="Times New Roman"/>
        </w:rPr>
        <w:t xml:space="preserve"> 8-347-246-89-73, почтовый адрес: </w:t>
      </w:r>
      <w:r w:rsidR="0094282A" w:rsidRPr="0094282A">
        <w:rPr>
          <w:rFonts w:ascii="Times New Roman" w:eastAsia="Times New Roman" w:hAnsi="Times New Roman" w:cs="Times New Roman"/>
          <w:lang w:eastAsia="ru-RU"/>
        </w:rPr>
        <w:t>450097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Calibri" w:hAnsi="Times New Roman" w:cs="Times New Roman"/>
        </w:rPr>
        <w:t>г.Уфа, ул.Бессонова 2</w:t>
      </w:r>
      <w:r w:rsidR="00352E5B">
        <w:rPr>
          <w:rFonts w:ascii="Times New Roman" w:eastAsia="Calibri" w:hAnsi="Times New Roman" w:cs="Times New Roman"/>
          <w:lang w:val="en-US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а, окно 10.</w:t>
      </w: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5EE7"/>
    <w:rsid w:val="000407C9"/>
    <w:rsid w:val="00047AA6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2E5B"/>
    <w:rsid w:val="00357C73"/>
    <w:rsid w:val="00376943"/>
    <w:rsid w:val="00384B18"/>
    <w:rsid w:val="00390473"/>
    <w:rsid w:val="003B0235"/>
    <w:rsid w:val="00410867"/>
    <w:rsid w:val="004D00D9"/>
    <w:rsid w:val="005401E3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83089"/>
    <w:rsid w:val="008E4ED5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A96275"/>
    <w:rsid w:val="00B43BD3"/>
    <w:rsid w:val="00B44478"/>
    <w:rsid w:val="00B83D52"/>
    <w:rsid w:val="00BA3DE3"/>
    <w:rsid w:val="00BE4F96"/>
    <w:rsid w:val="00BF57DA"/>
    <w:rsid w:val="00C145D1"/>
    <w:rsid w:val="00C4067C"/>
    <w:rsid w:val="00C41152"/>
    <w:rsid w:val="00C95EA0"/>
    <w:rsid w:val="00CD2F58"/>
    <w:rsid w:val="00CF410D"/>
    <w:rsid w:val="00D30E3B"/>
    <w:rsid w:val="00DE50AE"/>
    <w:rsid w:val="00E35174"/>
    <w:rsid w:val="00E41D59"/>
    <w:rsid w:val="00E5528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1</cp:lastModifiedBy>
  <cp:revision>2</cp:revision>
  <cp:lastPrinted>2018-12-05T10:18:00Z</cp:lastPrinted>
  <dcterms:created xsi:type="dcterms:W3CDTF">2018-12-05T10:23:00Z</dcterms:created>
  <dcterms:modified xsi:type="dcterms:W3CDTF">2018-12-05T10:23:00Z</dcterms:modified>
</cp:coreProperties>
</file>