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0A" w:rsidRDefault="003E550A" w:rsidP="0084130B">
      <w:pPr>
        <w:rPr>
          <w:rFonts w:ascii="Lucida Sans Unicode" w:eastAsia="Arial Unicode MS" w:hAnsi="Lucida Sans Unicode" w:cs="Lucida Sans Unicode"/>
          <w:b/>
          <w:bCs/>
          <w:caps/>
          <w:shadow/>
          <w:sz w:val="21"/>
          <w:szCs w:val="21"/>
        </w:rPr>
      </w:pPr>
    </w:p>
    <w:p w:rsidR="003E550A" w:rsidRDefault="003E550A" w:rsidP="0084130B">
      <w:pPr>
        <w:rPr>
          <w:rFonts w:ascii="Lucida Sans Unicode" w:eastAsia="Arial Unicode MS" w:hAnsi="Lucida Sans Unicode" w:cs="Lucida Sans Unicode"/>
          <w:b/>
          <w:bCs/>
          <w:caps/>
          <w:shadow/>
          <w:sz w:val="21"/>
          <w:szCs w:val="21"/>
        </w:rPr>
      </w:pPr>
    </w:p>
    <w:p w:rsidR="0084130B" w:rsidRDefault="0084130B" w:rsidP="0084130B">
      <w:r>
        <w:rPr>
          <w:noProof/>
        </w:rPr>
        <w:drawing>
          <wp:anchor distT="0" distB="0" distL="114300" distR="114300" simplePos="0" relativeHeight="251660288"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84130B" w:rsidRDefault="0084130B" w:rsidP="0084130B">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84130B" w:rsidRDefault="0084130B" w:rsidP="0084130B">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84130B" w:rsidRDefault="0084130B" w:rsidP="0084130B">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84130B" w:rsidRDefault="0084130B" w:rsidP="0084130B">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84130B" w:rsidRDefault="0084130B" w:rsidP="0084130B">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84130B" w:rsidRDefault="0084130B" w:rsidP="0084130B">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84130B" w:rsidRDefault="0084130B" w:rsidP="0084130B">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84130B" w:rsidRPr="003E550A" w:rsidRDefault="0084130B" w:rsidP="0084130B">
      <w:pPr>
        <w:ind w:left="567" w:right="-908" w:hanging="567"/>
        <w:rPr>
          <w:sz w:val="16"/>
          <w:szCs w:val="16"/>
          <w:lang w:val="en-US"/>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3E550A">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3E550A">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3E550A">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3E550A">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3E550A">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3E550A">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3E550A">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3E550A">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3E550A">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3E550A">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3E550A">
        <w:rPr>
          <w:rFonts w:ascii="Lucida Sans Unicode" w:hAnsi="Lucida Sans Unicode" w:cs="Lucida Sans Unicode"/>
          <w:sz w:val="16"/>
          <w:szCs w:val="16"/>
          <w:lang w:val="en-US"/>
        </w:rPr>
        <w:t>.</w:t>
      </w:r>
      <w:r>
        <w:rPr>
          <w:sz w:val="16"/>
          <w:szCs w:val="16"/>
          <w:lang w:val="en-US"/>
        </w:rPr>
        <w:t>ru</w:t>
      </w:r>
      <w:r w:rsidRPr="003E550A">
        <w:rPr>
          <w:sz w:val="16"/>
          <w:szCs w:val="16"/>
          <w:lang w:val="en-US"/>
        </w:rPr>
        <w:t xml:space="preserve">                                </w:t>
      </w:r>
    </w:p>
    <w:p w:rsidR="0084130B" w:rsidRPr="003E550A" w:rsidRDefault="0084130B" w:rsidP="0084130B">
      <w:pPr>
        <w:pBdr>
          <w:bottom w:val="thinThickSmallGap" w:sz="24" w:space="3" w:color="auto"/>
        </w:pBdr>
        <w:ind w:left="-300"/>
        <w:jc w:val="center"/>
        <w:rPr>
          <w:rFonts w:ascii="Lucida Sans Unicode" w:hAnsi="Lucida Sans Unicode" w:cs="Lucida Sans Unicode"/>
          <w:sz w:val="4"/>
          <w:szCs w:val="4"/>
          <w:lang w:val="en-US"/>
        </w:rPr>
      </w:pPr>
    </w:p>
    <w:p w:rsidR="0084130B" w:rsidRPr="003E550A" w:rsidRDefault="0084130B" w:rsidP="0084130B">
      <w:pPr>
        <w:ind w:left="-1000"/>
        <w:jc w:val="center"/>
        <w:rPr>
          <w:rFonts w:ascii="Lucida Sans Unicode" w:eastAsia="Arial Unicode MS" w:hAnsi="Lucida Sans Unicode" w:cs="Lucida Sans Unicode"/>
          <w:b/>
          <w:sz w:val="16"/>
          <w:szCs w:val="16"/>
          <w:lang w:val="en-US"/>
        </w:rPr>
      </w:pPr>
      <w:r w:rsidRPr="003E550A">
        <w:rPr>
          <w:rFonts w:ascii="Lucida Sans Unicode" w:eastAsia="Arial Unicode MS" w:hAnsi="Lucida Sans Unicode" w:cs="Lucida Sans Unicode"/>
          <w:b/>
          <w:sz w:val="16"/>
          <w:szCs w:val="16"/>
          <w:lang w:val="en-US"/>
        </w:rPr>
        <w:t xml:space="preserve">        </w:t>
      </w:r>
    </w:p>
    <w:p w:rsidR="0084130B" w:rsidRPr="003E550A" w:rsidRDefault="0084130B" w:rsidP="0084130B">
      <w:pPr>
        <w:rPr>
          <w:lang w:val="en-US"/>
        </w:rPr>
      </w:pPr>
      <w:r w:rsidRPr="003E550A">
        <w:rPr>
          <w:rFonts w:ascii="Lucida Sans Unicode" w:eastAsia="Arial Unicode MS" w:hAnsi="Lucida Sans Unicode" w:cs="Lucida Sans Unicode"/>
          <w:sz w:val="26"/>
          <w:szCs w:val="26"/>
          <w:lang w:val="en-US"/>
        </w:rPr>
        <w:t xml:space="preserve">        </w:t>
      </w:r>
    </w:p>
    <w:p w:rsidR="0084130B" w:rsidRDefault="0084130B" w:rsidP="0084130B">
      <w:pPr>
        <w:pStyle w:val="ConsTitle"/>
        <w:widowControl/>
        <w:ind w:right="0"/>
        <w:rPr>
          <w:rFonts w:ascii="Times New Roman" w:hAnsi="Times New Roman" w:cs="Times New Roman"/>
          <w:sz w:val="28"/>
          <w:szCs w:val="28"/>
        </w:rPr>
      </w:pPr>
      <w:r w:rsidRPr="003E550A">
        <w:rPr>
          <w:rFonts w:ascii="Lucida Sans Unicode" w:eastAsia="Arial Unicode MS" w:hAnsi="Lucida Sans Unicode" w:cs="Lucida Sans Unicode"/>
          <w:sz w:val="26"/>
          <w:szCs w:val="26"/>
          <w:lang w:val="en-US"/>
        </w:rPr>
        <w:t xml:space="preserve">        </w:t>
      </w:r>
      <w:r w:rsidRPr="003E550A">
        <w:rPr>
          <w:rFonts w:ascii="Lucida Sans Unicode" w:eastAsia="Arial Unicode MS" w:hAnsi="Lucida Sans Unicode" w:cs="Lucida Sans Unicode"/>
          <w:b w:val="0"/>
          <w:sz w:val="26"/>
          <w:szCs w:val="26"/>
          <w:lang w:val="en-US"/>
        </w:rPr>
        <w:t xml:space="preserve"> </w:t>
      </w:r>
      <w:r w:rsidRPr="003E550A">
        <w:rPr>
          <w:rFonts w:ascii="Lucida Sans Unicode" w:eastAsia="Arial Unicode MS" w:hAnsi="Lucida Sans Unicode" w:cs="Lucida Sans Unicode"/>
          <w:sz w:val="26"/>
          <w:szCs w:val="26"/>
          <w:lang w:val="en-US"/>
        </w:rPr>
        <w:t xml:space="preserve">         </w:t>
      </w:r>
      <w:r>
        <w:rPr>
          <w:rFonts w:ascii="Times New Roman" w:hAnsi="Times New Roman" w:cs="Times New Roman"/>
          <w:sz w:val="28"/>
          <w:szCs w:val="28"/>
        </w:rPr>
        <w:t>КАРА</w:t>
      </w:r>
      <w:r w:rsidR="003E550A">
        <w:rPr>
          <w:rFonts w:ascii="Times New Roman" w:hAnsi="Times New Roman" w:cs="Times New Roman"/>
          <w:sz w:val="28"/>
          <w:szCs w:val="28"/>
        </w:rPr>
        <w:t>Р                         № 263</w:t>
      </w:r>
      <w:r>
        <w:rPr>
          <w:rFonts w:ascii="Times New Roman" w:hAnsi="Times New Roman" w:cs="Times New Roman"/>
          <w:sz w:val="28"/>
          <w:szCs w:val="28"/>
        </w:rPr>
        <w:t xml:space="preserve">                        РЕШЕНИЕ</w:t>
      </w:r>
    </w:p>
    <w:p w:rsidR="0084130B" w:rsidRDefault="0084130B" w:rsidP="0084130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84130B" w:rsidRDefault="0084130B" w:rsidP="0084130B">
      <w:pPr>
        <w:rPr>
          <w:sz w:val="28"/>
          <w:szCs w:val="28"/>
        </w:rPr>
      </w:pPr>
      <w:r>
        <w:rPr>
          <w:sz w:val="28"/>
          <w:szCs w:val="28"/>
        </w:rPr>
        <w:t xml:space="preserve">          « 11»  мая  2018 </w:t>
      </w:r>
      <w:proofErr w:type="spellStart"/>
      <w:r>
        <w:rPr>
          <w:sz w:val="28"/>
          <w:szCs w:val="28"/>
        </w:rPr>
        <w:t>й</w:t>
      </w:r>
      <w:proofErr w:type="spellEnd"/>
      <w:r>
        <w:rPr>
          <w:sz w:val="28"/>
          <w:szCs w:val="28"/>
        </w:rPr>
        <w:t>.</w:t>
      </w:r>
      <w:r>
        <w:rPr>
          <w:sz w:val="28"/>
          <w:szCs w:val="28"/>
        </w:rPr>
        <w:tab/>
        <w:t xml:space="preserve">                                        «11» мая  2018 г</w:t>
      </w:r>
    </w:p>
    <w:p w:rsidR="0084130B" w:rsidRDefault="0084130B" w:rsidP="0084130B">
      <w:pPr>
        <w:rPr>
          <w:sz w:val="28"/>
          <w:szCs w:val="28"/>
        </w:rPr>
      </w:pPr>
    </w:p>
    <w:p w:rsidR="0084130B" w:rsidRDefault="0084130B" w:rsidP="0084130B"/>
    <w:p w:rsidR="003E550A" w:rsidRDefault="003E550A" w:rsidP="003E550A">
      <w:pPr>
        <w:jc w:val="center"/>
        <w:rPr>
          <w:rFonts w:eastAsia="Arial Unicode MS"/>
          <w:b/>
          <w:sz w:val="28"/>
          <w:szCs w:val="28"/>
        </w:rPr>
      </w:pPr>
      <w:r>
        <w:rPr>
          <w:rFonts w:eastAsia="Arial Unicode MS"/>
          <w:b/>
          <w:sz w:val="28"/>
          <w:szCs w:val="28"/>
        </w:rPr>
        <w:t xml:space="preserve">Положение о муниципальном земельном контроле </w:t>
      </w:r>
      <w:proofErr w:type="gramStart"/>
      <w:r>
        <w:rPr>
          <w:rFonts w:eastAsia="Arial Unicode MS"/>
          <w:b/>
          <w:sz w:val="28"/>
          <w:szCs w:val="28"/>
        </w:rPr>
        <w:t>за</w:t>
      </w:r>
      <w:proofErr w:type="gramEnd"/>
    </w:p>
    <w:p w:rsidR="003E550A" w:rsidRDefault="003E550A" w:rsidP="003E550A">
      <w:pPr>
        <w:jc w:val="center"/>
        <w:rPr>
          <w:rFonts w:eastAsia="Arial Unicode MS"/>
          <w:b/>
          <w:sz w:val="28"/>
          <w:szCs w:val="28"/>
        </w:rPr>
      </w:pPr>
      <w:r>
        <w:rPr>
          <w:rFonts w:eastAsia="Arial Unicode MS"/>
          <w:b/>
          <w:sz w:val="28"/>
          <w:szCs w:val="28"/>
        </w:rPr>
        <w:t xml:space="preserve">использованием земель на территории </w:t>
      </w:r>
      <w:r w:rsidRPr="0081699B">
        <w:rPr>
          <w:rFonts w:eastAsia="Arial Unicode MS"/>
          <w:b/>
          <w:sz w:val="28"/>
          <w:szCs w:val="28"/>
        </w:rPr>
        <w:t xml:space="preserve">сельского поселения </w:t>
      </w:r>
      <w:r>
        <w:rPr>
          <w:rFonts w:eastAsia="Arial Unicode MS"/>
          <w:b/>
          <w:sz w:val="28"/>
          <w:szCs w:val="28"/>
        </w:rPr>
        <w:t>Спартакский</w:t>
      </w:r>
    </w:p>
    <w:p w:rsidR="003E550A" w:rsidRDefault="003E550A" w:rsidP="003E550A">
      <w:pPr>
        <w:jc w:val="center"/>
        <w:rPr>
          <w:rFonts w:eastAsia="Arial Unicode MS"/>
          <w:b/>
          <w:sz w:val="28"/>
          <w:szCs w:val="28"/>
        </w:rPr>
      </w:pPr>
      <w:r w:rsidRPr="0081699B">
        <w:rPr>
          <w:rFonts w:eastAsia="Arial Unicode MS"/>
          <w:b/>
          <w:sz w:val="28"/>
          <w:szCs w:val="28"/>
        </w:rPr>
        <w:t>сельсовет муниципального района Ермекеевский район Республики</w:t>
      </w:r>
    </w:p>
    <w:p w:rsidR="003E550A" w:rsidRPr="0081699B" w:rsidRDefault="003E550A" w:rsidP="003E550A">
      <w:pPr>
        <w:jc w:val="center"/>
        <w:rPr>
          <w:rFonts w:eastAsia="Arial Unicode MS"/>
          <w:b/>
          <w:sz w:val="28"/>
          <w:szCs w:val="28"/>
        </w:rPr>
      </w:pPr>
      <w:r w:rsidRPr="0081699B">
        <w:rPr>
          <w:rFonts w:eastAsia="Arial Unicode MS"/>
          <w:b/>
          <w:sz w:val="28"/>
          <w:szCs w:val="28"/>
        </w:rPr>
        <w:t>Башкортостан</w:t>
      </w:r>
    </w:p>
    <w:p w:rsidR="003E550A" w:rsidRPr="0006515D" w:rsidRDefault="003E550A" w:rsidP="003E550A">
      <w:pPr>
        <w:pStyle w:val="ConsPlusNormal"/>
        <w:widowControl/>
        <w:ind w:left="-567" w:hanging="142"/>
        <w:jc w:val="center"/>
        <w:rPr>
          <w:rFonts w:ascii="Times New Roman" w:hAnsi="Times New Roman" w:cs="Times New Roman"/>
          <w:sz w:val="28"/>
          <w:szCs w:val="28"/>
        </w:rPr>
      </w:pPr>
    </w:p>
    <w:p w:rsidR="003E550A" w:rsidRDefault="003E550A" w:rsidP="003E550A">
      <w:pPr>
        <w:pStyle w:val="2"/>
        <w:spacing w:line="240" w:lineRule="auto"/>
        <w:ind w:left="0"/>
        <w:jc w:val="both"/>
        <w:rPr>
          <w:color w:val="000000"/>
          <w:sz w:val="28"/>
          <w:szCs w:val="28"/>
        </w:rPr>
      </w:pPr>
      <w:r>
        <w:rPr>
          <w:sz w:val="28"/>
          <w:szCs w:val="28"/>
        </w:rPr>
        <w:t xml:space="preserve">    </w:t>
      </w:r>
      <w:r w:rsidRPr="006E0AF5">
        <w:rPr>
          <w:sz w:val="28"/>
          <w:szCs w:val="28"/>
        </w:rPr>
        <w:t>В соответствии со статьями 12, 13, 72 Земельного кодекса Российской Федерации, статьей 14 Федерального закона от 6 октября 2003 г.</w:t>
      </w:r>
      <w:r w:rsidRPr="005F0F1B">
        <w:rPr>
          <w:sz w:val="28"/>
          <w:szCs w:val="28"/>
        </w:rPr>
        <w:t xml:space="preserve">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w:t>
      </w:r>
      <w:r>
        <w:rPr>
          <w:sz w:val="28"/>
          <w:szCs w:val="28"/>
        </w:rPr>
        <w:t xml:space="preserve">ом  сельского поселения Спартакский </w:t>
      </w:r>
      <w:r w:rsidRPr="005F0F1B">
        <w:rPr>
          <w:sz w:val="28"/>
          <w:szCs w:val="28"/>
        </w:rPr>
        <w:t xml:space="preserve">сельсовет  муниципального  района  </w:t>
      </w:r>
      <w:r>
        <w:rPr>
          <w:sz w:val="28"/>
          <w:szCs w:val="28"/>
        </w:rPr>
        <w:t xml:space="preserve">Ермекеевский </w:t>
      </w:r>
      <w:r w:rsidRPr="005F0F1B">
        <w:rPr>
          <w:sz w:val="28"/>
          <w:szCs w:val="28"/>
        </w:rPr>
        <w:t>район  Р</w:t>
      </w:r>
      <w:r>
        <w:rPr>
          <w:sz w:val="28"/>
          <w:szCs w:val="28"/>
        </w:rPr>
        <w:t xml:space="preserve">еспублики </w:t>
      </w:r>
      <w:r w:rsidRPr="005F0F1B">
        <w:rPr>
          <w:sz w:val="28"/>
          <w:szCs w:val="28"/>
        </w:rPr>
        <w:t>Б</w:t>
      </w:r>
      <w:r>
        <w:rPr>
          <w:sz w:val="28"/>
          <w:szCs w:val="28"/>
        </w:rPr>
        <w:t>ашкортостан</w:t>
      </w:r>
      <w:r w:rsidRPr="005F0F1B">
        <w:rPr>
          <w:color w:val="000000"/>
          <w:sz w:val="28"/>
          <w:szCs w:val="28"/>
        </w:rPr>
        <w:t xml:space="preserve">, </w:t>
      </w:r>
      <w:r>
        <w:rPr>
          <w:color w:val="000000"/>
          <w:sz w:val="28"/>
          <w:szCs w:val="28"/>
        </w:rPr>
        <w:t xml:space="preserve">Совет сельского поселения Спартакский </w:t>
      </w:r>
      <w:r w:rsidRPr="005F0F1B">
        <w:rPr>
          <w:color w:val="000000"/>
          <w:sz w:val="28"/>
          <w:szCs w:val="28"/>
        </w:rPr>
        <w:t xml:space="preserve">сельсовет муниципального района </w:t>
      </w:r>
      <w:r>
        <w:rPr>
          <w:color w:val="000000"/>
          <w:sz w:val="28"/>
          <w:szCs w:val="28"/>
        </w:rPr>
        <w:t xml:space="preserve">Ермекеевский район Республики Башкортостан </w:t>
      </w:r>
    </w:p>
    <w:p w:rsidR="003E550A" w:rsidRPr="005F0F1B" w:rsidRDefault="003E550A" w:rsidP="003E550A">
      <w:pPr>
        <w:pStyle w:val="2"/>
        <w:spacing w:line="240" w:lineRule="auto"/>
        <w:ind w:firstLine="425"/>
        <w:jc w:val="both"/>
        <w:rPr>
          <w:color w:val="000000"/>
          <w:sz w:val="28"/>
          <w:szCs w:val="28"/>
        </w:rPr>
      </w:pPr>
      <w:r>
        <w:rPr>
          <w:color w:val="000000"/>
          <w:sz w:val="28"/>
          <w:szCs w:val="28"/>
        </w:rPr>
        <w:t>РЕШИЛ</w:t>
      </w:r>
      <w:r w:rsidRPr="005F0F1B">
        <w:rPr>
          <w:color w:val="000000"/>
          <w:sz w:val="28"/>
          <w:szCs w:val="28"/>
        </w:rPr>
        <w:t>:</w:t>
      </w:r>
    </w:p>
    <w:p w:rsidR="003E550A" w:rsidRDefault="003E550A" w:rsidP="003E550A">
      <w:pPr>
        <w:jc w:val="both"/>
        <w:rPr>
          <w:sz w:val="28"/>
          <w:szCs w:val="28"/>
        </w:rPr>
      </w:pPr>
      <w:r w:rsidRPr="0006515D">
        <w:rPr>
          <w:sz w:val="28"/>
          <w:szCs w:val="28"/>
        </w:rPr>
        <w:t xml:space="preserve">1. </w:t>
      </w:r>
      <w:r>
        <w:rPr>
          <w:sz w:val="28"/>
          <w:szCs w:val="28"/>
        </w:rPr>
        <w:t xml:space="preserve">Утвердить </w:t>
      </w:r>
      <w:r w:rsidRPr="00CC1BB1">
        <w:rPr>
          <w:rFonts w:eastAsia="Arial Unicode MS"/>
          <w:sz w:val="28"/>
          <w:szCs w:val="28"/>
        </w:rPr>
        <w:t xml:space="preserve">«Положение о муниципальном земельном </w:t>
      </w:r>
      <w:proofErr w:type="gramStart"/>
      <w:r w:rsidRPr="00CC1BB1">
        <w:rPr>
          <w:rFonts w:eastAsia="Arial Unicode MS"/>
          <w:sz w:val="28"/>
          <w:szCs w:val="28"/>
        </w:rPr>
        <w:t>контроле за</w:t>
      </w:r>
      <w:proofErr w:type="gramEnd"/>
      <w:r w:rsidRPr="00CC1BB1">
        <w:rPr>
          <w:rFonts w:eastAsia="Arial Unicode MS"/>
          <w:sz w:val="28"/>
          <w:szCs w:val="28"/>
        </w:rPr>
        <w:t xml:space="preserve"> использованием земель на территории сельского поселения </w:t>
      </w:r>
      <w:r>
        <w:rPr>
          <w:rFonts w:eastAsia="Arial Unicode MS"/>
          <w:sz w:val="28"/>
          <w:szCs w:val="28"/>
        </w:rPr>
        <w:t xml:space="preserve">Спартакский </w:t>
      </w:r>
      <w:r w:rsidRPr="00CC1BB1">
        <w:rPr>
          <w:rFonts w:eastAsia="Arial Unicode MS"/>
          <w:sz w:val="28"/>
          <w:szCs w:val="28"/>
        </w:rPr>
        <w:t xml:space="preserve"> сельсовет муниципального района Ермекеевский район Республики Башкортостан»</w:t>
      </w:r>
      <w:r>
        <w:rPr>
          <w:sz w:val="28"/>
          <w:szCs w:val="28"/>
        </w:rPr>
        <w:t>.</w:t>
      </w:r>
    </w:p>
    <w:p w:rsidR="003E550A" w:rsidRDefault="003E550A" w:rsidP="003E550A">
      <w:pPr>
        <w:ind w:left="-284"/>
        <w:rPr>
          <w:rFonts w:eastAsia="Arial Unicode MS"/>
          <w:sz w:val="28"/>
          <w:szCs w:val="28"/>
        </w:rPr>
      </w:pPr>
      <w:r>
        <w:rPr>
          <w:sz w:val="28"/>
          <w:szCs w:val="28"/>
        </w:rPr>
        <w:t xml:space="preserve">           2. П</w:t>
      </w:r>
      <w:r w:rsidRPr="000E2302">
        <w:rPr>
          <w:sz w:val="28"/>
          <w:szCs w:val="28"/>
        </w:rPr>
        <w:t>ризна</w:t>
      </w:r>
      <w:r>
        <w:rPr>
          <w:sz w:val="28"/>
          <w:szCs w:val="28"/>
        </w:rPr>
        <w:t>ть</w:t>
      </w:r>
      <w:r w:rsidRPr="000E2302">
        <w:rPr>
          <w:sz w:val="28"/>
          <w:szCs w:val="28"/>
        </w:rPr>
        <w:t xml:space="preserve"> утратившим силу</w:t>
      </w:r>
      <w:r>
        <w:rPr>
          <w:sz w:val="28"/>
          <w:szCs w:val="28"/>
        </w:rPr>
        <w:t xml:space="preserve"> </w:t>
      </w:r>
      <w:r w:rsidRPr="00CC1BB1">
        <w:rPr>
          <w:rFonts w:eastAsia="Arial Unicode MS"/>
          <w:sz w:val="28"/>
          <w:szCs w:val="28"/>
        </w:rPr>
        <w:t xml:space="preserve">Положение о муниципальном земельном контроле </w:t>
      </w:r>
    </w:p>
    <w:p w:rsidR="003E550A" w:rsidRDefault="003E550A" w:rsidP="003E550A">
      <w:pPr>
        <w:ind w:left="-284"/>
        <w:rPr>
          <w:rFonts w:eastAsia="Arial Unicode MS"/>
          <w:sz w:val="28"/>
          <w:szCs w:val="28"/>
        </w:rPr>
      </w:pPr>
      <w:r>
        <w:rPr>
          <w:rFonts w:eastAsia="Arial Unicode MS"/>
          <w:sz w:val="28"/>
          <w:szCs w:val="28"/>
        </w:rPr>
        <w:t xml:space="preserve">    </w:t>
      </w:r>
      <w:r w:rsidRPr="00CC1BB1">
        <w:rPr>
          <w:rFonts w:eastAsia="Arial Unicode MS"/>
          <w:sz w:val="28"/>
          <w:szCs w:val="28"/>
        </w:rPr>
        <w:t xml:space="preserve">за использованием земель на территории сельского поселения </w:t>
      </w:r>
      <w:r>
        <w:rPr>
          <w:rFonts w:eastAsia="Arial Unicode MS"/>
          <w:sz w:val="28"/>
          <w:szCs w:val="28"/>
        </w:rPr>
        <w:t xml:space="preserve">Спартакский       </w:t>
      </w:r>
      <w:r w:rsidRPr="00CC1BB1">
        <w:rPr>
          <w:rFonts w:eastAsia="Arial Unicode MS"/>
          <w:sz w:val="28"/>
          <w:szCs w:val="28"/>
        </w:rPr>
        <w:t xml:space="preserve">сельсовет муниципального района Ермекеевский район Республики Башкортостан» </w:t>
      </w:r>
    </w:p>
    <w:p w:rsidR="003E550A" w:rsidRDefault="003E550A" w:rsidP="003E550A">
      <w:pPr>
        <w:ind w:left="-284"/>
        <w:rPr>
          <w:rFonts w:eastAsia="Arial Unicode MS"/>
          <w:sz w:val="28"/>
          <w:szCs w:val="28"/>
        </w:rPr>
      </w:pPr>
      <w:r w:rsidRPr="00CC1BB1">
        <w:rPr>
          <w:sz w:val="28"/>
          <w:szCs w:val="28"/>
        </w:rPr>
        <w:t>утвержденный</w:t>
      </w:r>
      <w:r w:rsidRPr="00CC1BB1">
        <w:rPr>
          <w:rFonts w:eastAsia="Arial Unicode MS"/>
          <w:sz w:val="28"/>
          <w:szCs w:val="28"/>
        </w:rPr>
        <w:t xml:space="preserve"> решением Совета сельского поселения </w:t>
      </w:r>
      <w:r>
        <w:rPr>
          <w:rFonts w:eastAsia="Arial Unicode MS"/>
          <w:sz w:val="28"/>
          <w:szCs w:val="28"/>
        </w:rPr>
        <w:t>Спартакский</w:t>
      </w:r>
      <w:r w:rsidRPr="00CC1BB1">
        <w:rPr>
          <w:rFonts w:eastAsia="Arial Unicode MS"/>
          <w:sz w:val="28"/>
          <w:szCs w:val="28"/>
        </w:rPr>
        <w:t xml:space="preserve"> сельсовет </w:t>
      </w:r>
    </w:p>
    <w:p w:rsidR="003E550A" w:rsidRDefault="003E550A" w:rsidP="003E550A">
      <w:pPr>
        <w:ind w:left="-284"/>
        <w:rPr>
          <w:rFonts w:eastAsia="Arial Unicode MS"/>
          <w:sz w:val="28"/>
          <w:szCs w:val="28"/>
        </w:rPr>
      </w:pPr>
      <w:r w:rsidRPr="00CC1BB1">
        <w:rPr>
          <w:rFonts w:eastAsia="Arial Unicode MS"/>
          <w:sz w:val="28"/>
          <w:szCs w:val="28"/>
        </w:rPr>
        <w:t xml:space="preserve">муниципального района Ермекеевский район Республики Башкортостан от </w:t>
      </w:r>
      <w:r>
        <w:rPr>
          <w:rFonts w:eastAsia="Arial Unicode MS"/>
          <w:sz w:val="28"/>
          <w:szCs w:val="28"/>
        </w:rPr>
        <w:t>20</w:t>
      </w:r>
      <w:r w:rsidRPr="00CC1BB1">
        <w:rPr>
          <w:rFonts w:eastAsia="Arial Unicode MS"/>
          <w:sz w:val="28"/>
          <w:szCs w:val="28"/>
        </w:rPr>
        <w:t xml:space="preserve">  </w:t>
      </w:r>
    </w:p>
    <w:p w:rsidR="003E550A" w:rsidRPr="00CC1BB1" w:rsidRDefault="003E550A" w:rsidP="003E550A">
      <w:pPr>
        <w:ind w:left="-284"/>
        <w:rPr>
          <w:sz w:val="28"/>
          <w:szCs w:val="28"/>
        </w:rPr>
      </w:pPr>
      <w:r>
        <w:rPr>
          <w:rFonts w:eastAsia="Arial Unicode MS"/>
          <w:sz w:val="28"/>
          <w:szCs w:val="28"/>
        </w:rPr>
        <w:t xml:space="preserve"> января 2017 </w:t>
      </w:r>
      <w:r w:rsidRPr="00CC1BB1">
        <w:rPr>
          <w:rFonts w:eastAsia="Arial Unicode MS"/>
          <w:sz w:val="28"/>
          <w:szCs w:val="28"/>
        </w:rPr>
        <w:t xml:space="preserve">года № </w:t>
      </w:r>
      <w:r>
        <w:rPr>
          <w:rFonts w:eastAsia="Arial Unicode MS"/>
          <w:sz w:val="28"/>
          <w:szCs w:val="28"/>
        </w:rPr>
        <w:t>141</w:t>
      </w:r>
      <w:r w:rsidRPr="00CC1BB1">
        <w:rPr>
          <w:rFonts w:eastAsia="Arial Unicode MS"/>
          <w:sz w:val="28"/>
          <w:szCs w:val="28"/>
        </w:rPr>
        <w:t xml:space="preserve">  </w:t>
      </w:r>
    </w:p>
    <w:p w:rsidR="003E550A" w:rsidRDefault="003E550A" w:rsidP="003E550A">
      <w:pPr>
        <w:jc w:val="both"/>
        <w:rPr>
          <w:color w:val="000000"/>
          <w:sz w:val="28"/>
          <w:szCs w:val="28"/>
        </w:rPr>
      </w:pPr>
      <w:r>
        <w:rPr>
          <w:sz w:val="28"/>
          <w:szCs w:val="28"/>
        </w:rPr>
        <w:t>3. Решение обнародовать на информационном стенде в здании   администрации  сельского поселения Спартакский сельсовет по адресу</w:t>
      </w:r>
      <w:proofErr w:type="gramStart"/>
      <w:r>
        <w:rPr>
          <w:sz w:val="28"/>
          <w:szCs w:val="28"/>
        </w:rPr>
        <w:t xml:space="preserve"> :</w:t>
      </w:r>
      <w:proofErr w:type="gramEnd"/>
      <w:r>
        <w:rPr>
          <w:sz w:val="28"/>
          <w:szCs w:val="28"/>
        </w:rPr>
        <w:t xml:space="preserve"> РБ, Ермекеевский район</w:t>
      </w:r>
      <w:proofErr w:type="gramStart"/>
      <w:r>
        <w:rPr>
          <w:sz w:val="28"/>
          <w:szCs w:val="28"/>
        </w:rPr>
        <w:t xml:space="preserve"> ,</w:t>
      </w:r>
      <w:proofErr w:type="gramEnd"/>
      <w:r>
        <w:rPr>
          <w:sz w:val="28"/>
          <w:szCs w:val="28"/>
        </w:rPr>
        <w:t xml:space="preserve"> с. Спартак, ул. Клубная, 4 и разместить на сайте администрации сельского поселения </w:t>
      </w:r>
      <w:hyperlink r:id="rId6" w:history="1">
        <w:r w:rsidRPr="006F6651">
          <w:rPr>
            <w:rStyle w:val="a4"/>
            <w:w w:val="94"/>
            <w:sz w:val="28"/>
            <w:szCs w:val="28"/>
            <w:lang w:val="en-US"/>
          </w:rPr>
          <w:t>www</w:t>
        </w:r>
        <w:r w:rsidRPr="006F6651">
          <w:rPr>
            <w:rStyle w:val="a4"/>
            <w:w w:val="94"/>
            <w:sz w:val="28"/>
            <w:szCs w:val="28"/>
          </w:rPr>
          <w:t>.</w:t>
        </w:r>
        <w:proofErr w:type="spellStart"/>
        <w:r w:rsidRPr="006F6651">
          <w:rPr>
            <w:rStyle w:val="a4"/>
            <w:w w:val="94"/>
            <w:sz w:val="28"/>
            <w:szCs w:val="28"/>
            <w:lang w:val="en-US"/>
          </w:rPr>
          <w:t>spartak</w:t>
        </w:r>
        <w:proofErr w:type="spellEnd"/>
        <w:r w:rsidRPr="00333105">
          <w:rPr>
            <w:rStyle w:val="a4"/>
            <w:w w:val="94"/>
            <w:sz w:val="28"/>
            <w:szCs w:val="28"/>
          </w:rPr>
          <w:t>-</w:t>
        </w:r>
        <w:r w:rsidRPr="006F6651">
          <w:rPr>
            <w:rStyle w:val="a4"/>
            <w:w w:val="94"/>
            <w:sz w:val="28"/>
            <w:szCs w:val="28"/>
            <w:lang w:val="en-US"/>
          </w:rPr>
          <w:t>sp</w:t>
        </w:r>
        <w:r w:rsidRPr="006F6651">
          <w:rPr>
            <w:rStyle w:val="a4"/>
            <w:w w:val="94"/>
            <w:sz w:val="28"/>
            <w:szCs w:val="28"/>
          </w:rPr>
          <w:t>.</w:t>
        </w:r>
        <w:proofErr w:type="spellStart"/>
        <w:r w:rsidRPr="006F6651">
          <w:rPr>
            <w:rStyle w:val="a4"/>
            <w:w w:val="94"/>
            <w:sz w:val="28"/>
            <w:szCs w:val="28"/>
            <w:lang w:val="en-US"/>
          </w:rPr>
          <w:t>ru</w:t>
        </w:r>
        <w:proofErr w:type="spellEnd"/>
      </w:hyperlink>
      <w:r>
        <w:rPr>
          <w:color w:val="000000"/>
          <w:sz w:val="28"/>
          <w:szCs w:val="28"/>
        </w:rPr>
        <w:t>.</w:t>
      </w:r>
    </w:p>
    <w:p w:rsidR="003E550A" w:rsidRDefault="003E550A" w:rsidP="003E550A">
      <w:pPr>
        <w:jc w:val="both"/>
        <w:rPr>
          <w:color w:val="000000"/>
          <w:sz w:val="28"/>
          <w:szCs w:val="28"/>
        </w:rPr>
      </w:pPr>
    </w:p>
    <w:p w:rsidR="003E550A" w:rsidRDefault="003E550A" w:rsidP="003E550A">
      <w:pPr>
        <w:jc w:val="both"/>
        <w:rPr>
          <w:sz w:val="28"/>
          <w:szCs w:val="28"/>
        </w:rPr>
      </w:pPr>
      <w:r>
        <w:rPr>
          <w:sz w:val="28"/>
          <w:szCs w:val="28"/>
        </w:rPr>
        <w:t xml:space="preserve">Глава сельского поселения   </w:t>
      </w:r>
    </w:p>
    <w:p w:rsidR="003E550A" w:rsidRPr="00887374" w:rsidRDefault="003E550A" w:rsidP="003E550A">
      <w:pPr>
        <w:jc w:val="both"/>
        <w:rPr>
          <w:sz w:val="28"/>
          <w:szCs w:val="28"/>
        </w:rPr>
      </w:pPr>
      <w:r>
        <w:rPr>
          <w:sz w:val="28"/>
          <w:szCs w:val="28"/>
        </w:rPr>
        <w:t>Спартакский сельсовет                                         Ф.Х.Гафурова</w:t>
      </w:r>
    </w:p>
    <w:p w:rsidR="003E550A" w:rsidRDefault="003E550A" w:rsidP="003E550A">
      <w:pPr>
        <w:jc w:val="both"/>
        <w:rPr>
          <w:sz w:val="28"/>
          <w:szCs w:val="28"/>
        </w:rPr>
      </w:pPr>
    </w:p>
    <w:p w:rsidR="003E550A" w:rsidRDefault="003E550A" w:rsidP="003E550A">
      <w:pPr>
        <w:jc w:val="both"/>
        <w:rPr>
          <w:sz w:val="28"/>
          <w:szCs w:val="28"/>
        </w:rPr>
      </w:pPr>
    </w:p>
    <w:p w:rsidR="003E550A" w:rsidRDefault="003E550A" w:rsidP="003E550A">
      <w:pPr>
        <w:jc w:val="both"/>
        <w:rPr>
          <w:sz w:val="28"/>
          <w:szCs w:val="28"/>
        </w:rPr>
      </w:pPr>
    </w:p>
    <w:p w:rsidR="003E550A" w:rsidRDefault="003E550A" w:rsidP="003E550A">
      <w:pPr>
        <w:jc w:val="both"/>
        <w:rPr>
          <w:sz w:val="28"/>
          <w:szCs w:val="28"/>
        </w:rPr>
      </w:pPr>
    </w:p>
    <w:p w:rsidR="003E550A" w:rsidRDefault="003E550A" w:rsidP="003E550A"/>
    <w:p w:rsidR="003E550A" w:rsidRDefault="003E550A" w:rsidP="003E550A">
      <w:pPr>
        <w:rPr>
          <w:color w:val="000000"/>
          <w:sz w:val="28"/>
          <w:szCs w:val="28"/>
        </w:rPr>
      </w:pPr>
    </w:p>
    <w:p w:rsidR="003E550A" w:rsidRPr="00FB2FD3" w:rsidRDefault="003E550A" w:rsidP="003E550A">
      <w:pPr>
        <w:rPr>
          <w:color w:val="000000"/>
          <w:sz w:val="28"/>
          <w:szCs w:val="28"/>
        </w:rPr>
      </w:pPr>
    </w:p>
    <w:p w:rsidR="003E550A" w:rsidRDefault="003E550A" w:rsidP="003E550A">
      <w:pPr>
        <w:jc w:val="both"/>
        <w:rPr>
          <w:b/>
          <w:sz w:val="26"/>
          <w:szCs w:val="26"/>
        </w:rPr>
      </w:pPr>
    </w:p>
    <w:p w:rsidR="003E550A" w:rsidRDefault="003E550A" w:rsidP="003E550A">
      <w:pPr>
        <w:ind w:firstLine="708"/>
      </w:pPr>
      <w:r>
        <w:tab/>
      </w:r>
      <w:r>
        <w:tab/>
      </w:r>
      <w:r>
        <w:tab/>
      </w:r>
      <w:r>
        <w:tab/>
      </w:r>
      <w:r>
        <w:tab/>
      </w:r>
      <w:r>
        <w:tab/>
      </w:r>
      <w:r w:rsidRPr="000E3085">
        <w:t>Приложение</w:t>
      </w:r>
      <w:r w:rsidRPr="000E3085">
        <w:br/>
      </w:r>
      <w:r w:rsidRPr="000E3085">
        <w:rPr>
          <w:b/>
        </w:rPr>
        <w:tab/>
      </w:r>
      <w:r w:rsidRPr="000E3085">
        <w:rPr>
          <w:b/>
        </w:rPr>
        <w:tab/>
      </w:r>
      <w:r w:rsidRPr="000E3085">
        <w:rPr>
          <w:b/>
        </w:rPr>
        <w:tab/>
      </w:r>
      <w:r w:rsidRPr="000E3085">
        <w:rPr>
          <w:b/>
        </w:rPr>
        <w:tab/>
      </w:r>
      <w:r w:rsidRPr="000E3085">
        <w:rPr>
          <w:b/>
        </w:rPr>
        <w:tab/>
      </w:r>
      <w:r w:rsidRPr="000E3085">
        <w:rPr>
          <w:b/>
        </w:rPr>
        <w:tab/>
      </w:r>
      <w:r w:rsidRPr="000E3085">
        <w:rPr>
          <w:b/>
        </w:rPr>
        <w:tab/>
      </w:r>
      <w:r w:rsidRPr="000E3085">
        <w:t xml:space="preserve">к решению Совета </w:t>
      </w:r>
      <w:r>
        <w:t xml:space="preserve">сельского поселения </w:t>
      </w:r>
    </w:p>
    <w:p w:rsidR="003E550A" w:rsidRDefault="003E550A" w:rsidP="003E550A">
      <w:pPr>
        <w:ind w:firstLine="708"/>
      </w:pPr>
      <w:r>
        <w:t xml:space="preserve">                                                                       Спартакский</w:t>
      </w:r>
      <w:r w:rsidRPr="000E3085">
        <w:tab/>
        <w:t xml:space="preserve">сельсовет </w:t>
      </w:r>
      <w:proofErr w:type="gramStart"/>
      <w:r w:rsidRPr="000E3085">
        <w:t>муниципального</w:t>
      </w:r>
      <w:proofErr w:type="gramEnd"/>
    </w:p>
    <w:p w:rsidR="003E550A" w:rsidRDefault="003E550A" w:rsidP="003E550A">
      <w:pPr>
        <w:ind w:firstLine="708"/>
      </w:pPr>
      <w:r>
        <w:t xml:space="preserve">                                                                       Р</w:t>
      </w:r>
      <w:r w:rsidRPr="000E3085">
        <w:t>айона</w:t>
      </w:r>
      <w:r>
        <w:t xml:space="preserve"> Ермекеевский </w:t>
      </w:r>
      <w:r w:rsidRPr="000E3085">
        <w:t>район Р</w:t>
      </w:r>
      <w:r>
        <w:t xml:space="preserve">еспублики </w:t>
      </w:r>
    </w:p>
    <w:p w:rsidR="003E550A" w:rsidRPr="000E3085" w:rsidRDefault="003E550A" w:rsidP="003E550A">
      <w:pPr>
        <w:ind w:firstLine="708"/>
      </w:pPr>
      <w:r>
        <w:t xml:space="preserve">                                                                        </w:t>
      </w:r>
      <w:r w:rsidRPr="000E3085">
        <w:t>Б</w:t>
      </w:r>
      <w:r>
        <w:t>ашкортостан</w:t>
      </w:r>
    </w:p>
    <w:p w:rsidR="003E550A" w:rsidRPr="000E3085" w:rsidRDefault="003E550A" w:rsidP="003E550A">
      <w:r w:rsidRPr="000E3085">
        <w:tab/>
      </w:r>
      <w:r w:rsidRPr="000E3085">
        <w:tab/>
      </w:r>
      <w:r w:rsidRPr="000E3085">
        <w:tab/>
      </w:r>
      <w:r w:rsidRPr="000E3085">
        <w:tab/>
      </w:r>
      <w:r w:rsidRPr="000E3085">
        <w:tab/>
      </w:r>
      <w:r w:rsidRPr="000E3085">
        <w:tab/>
      </w:r>
      <w:r w:rsidRPr="000E3085">
        <w:tab/>
        <w:t>№</w:t>
      </w:r>
      <w:r w:rsidR="00F95101">
        <w:t xml:space="preserve">  263</w:t>
      </w:r>
      <w:r>
        <w:t xml:space="preserve"> от  </w:t>
      </w:r>
      <w:bookmarkStart w:id="0" w:name="_GoBack"/>
      <w:bookmarkEnd w:id="0"/>
      <w:r w:rsidR="00F95101">
        <w:t xml:space="preserve">11 </w:t>
      </w:r>
      <w:r>
        <w:t xml:space="preserve"> мая  </w:t>
      </w:r>
      <w:r w:rsidRPr="000E3085">
        <w:t>201</w:t>
      </w:r>
      <w:r>
        <w:t xml:space="preserve">8 </w:t>
      </w:r>
      <w:r w:rsidRPr="000E3085">
        <w:t>г.</w:t>
      </w:r>
    </w:p>
    <w:p w:rsidR="003E550A" w:rsidRPr="000E3085" w:rsidRDefault="003E550A" w:rsidP="003E550A">
      <w:pPr>
        <w:jc w:val="center"/>
      </w:pPr>
    </w:p>
    <w:p w:rsidR="003E550A" w:rsidRPr="00F07FB5" w:rsidRDefault="003E550A" w:rsidP="003E550A"/>
    <w:p w:rsidR="003E550A" w:rsidRPr="00F07FB5" w:rsidRDefault="003E550A" w:rsidP="003E550A">
      <w:pPr>
        <w:pStyle w:val="ConsPlusTitle"/>
        <w:widowControl/>
        <w:tabs>
          <w:tab w:val="left" w:pos="1560"/>
        </w:tabs>
        <w:jc w:val="center"/>
        <w:rPr>
          <w:rFonts w:ascii="Times New Roman" w:hAnsi="Times New Roman" w:cs="Times New Roman"/>
          <w:sz w:val="24"/>
          <w:szCs w:val="24"/>
        </w:rPr>
      </w:pPr>
      <w:r w:rsidRPr="00F07FB5">
        <w:rPr>
          <w:rFonts w:ascii="Times New Roman" w:hAnsi="Times New Roman" w:cs="Times New Roman"/>
          <w:sz w:val="24"/>
          <w:szCs w:val="24"/>
        </w:rPr>
        <w:t>ПОЛОЖЕНИЕ</w:t>
      </w:r>
    </w:p>
    <w:p w:rsidR="003E550A" w:rsidRPr="00F07FB5" w:rsidRDefault="003E550A" w:rsidP="003E550A">
      <w:pPr>
        <w:pStyle w:val="ConsPlusTitle"/>
        <w:widowControl/>
        <w:tabs>
          <w:tab w:val="left" w:pos="1560"/>
        </w:tabs>
        <w:jc w:val="center"/>
        <w:rPr>
          <w:rFonts w:ascii="Times New Roman" w:hAnsi="Times New Roman" w:cs="Times New Roman"/>
          <w:sz w:val="24"/>
          <w:szCs w:val="24"/>
        </w:rPr>
      </w:pPr>
      <w:r w:rsidRPr="00F07FB5">
        <w:rPr>
          <w:rFonts w:ascii="Times New Roman" w:hAnsi="Times New Roman" w:cs="Times New Roman"/>
          <w:sz w:val="24"/>
          <w:szCs w:val="24"/>
        </w:rPr>
        <w:t xml:space="preserve">О муниципальном земельном  </w:t>
      </w:r>
      <w:proofErr w:type="gramStart"/>
      <w:r w:rsidRPr="00F07FB5">
        <w:rPr>
          <w:rFonts w:ascii="Times New Roman" w:hAnsi="Times New Roman" w:cs="Times New Roman"/>
          <w:sz w:val="24"/>
          <w:szCs w:val="24"/>
        </w:rPr>
        <w:t>контроле за</w:t>
      </w:r>
      <w:proofErr w:type="gramEnd"/>
      <w:r w:rsidRPr="00F07FB5">
        <w:rPr>
          <w:rFonts w:ascii="Times New Roman" w:hAnsi="Times New Roman" w:cs="Times New Roman"/>
          <w:sz w:val="24"/>
          <w:szCs w:val="24"/>
        </w:rPr>
        <w:t xml:space="preserve"> использованием земель  на территории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муниципального района Ермекеевский район  Республики Башкортостан</w:t>
      </w:r>
    </w:p>
    <w:p w:rsidR="003E550A" w:rsidRPr="00F07FB5" w:rsidRDefault="003E550A" w:rsidP="003E550A">
      <w:pPr>
        <w:pStyle w:val="ConsPlusTitle"/>
        <w:widowControl/>
        <w:tabs>
          <w:tab w:val="left" w:pos="1560"/>
        </w:tabs>
        <w:jc w:val="both"/>
        <w:rPr>
          <w:rFonts w:ascii="Times New Roman" w:hAnsi="Times New Roman" w:cs="Times New Roman"/>
          <w:sz w:val="24"/>
          <w:szCs w:val="24"/>
        </w:rPr>
      </w:pPr>
    </w:p>
    <w:p w:rsidR="003E550A" w:rsidRPr="00F07FB5" w:rsidRDefault="003E550A" w:rsidP="003E550A">
      <w:pPr>
        <w:pStyle w:val="ConsPlusTitle"/>
        <w:widowControl/>
        <w:tabs>
          <w:tab w:val="left" w:pos="1560"/>
        </w:tabs>
        <w:jc w:val="both"/>
        <w:rPr>
          <w:rFonts w:ascii="Times New Roman" w:hAnsi="Times New Roman" w:cs="Times New Roman"/>
          <w:b w:val="0"/>
          <w:sz w:val="24"/>
          <w:szCs w:val="24"/>
        </w:rPr>
      </w:pPr>
      <w:r w:rsidRPr="00F07FB5">
        <w:rPr>
          <w:rFonts w:ascii="Times New Roman" w:hAnsi="Times New Roman" w:cs="Times New Roman"/>
          <w:b w:val="0"/>
          <w:sz w:val="24"/>
          <w:szCs w:val="24"/>
        </w:rPr>
        <w:t>Настоящее  Положение   разработано  на  основании  Конституции  Российской  Федерации,  Земельного  кодекса  Российской  Федерации,  Федеральными  законами  от  06.10.2003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F07FB5">
        <w:rPr>
          <w:rFonts w:ascii="Times New Roman" w:hAnsi="Times New Roman" w:cs="Times New Roman"/>
          <w:b w:val="0"/>
          <w:sz w:val="24"/>
          <w:szCs w:val="24"/>
        </w:rPr>
        <w:t>,</w:t>
      </w:r>
      <w:r w:rsidRPr="00F07FB5">
        <w:rPr>
          <w:rFonts w:ascii="Times New Roman" w:eastAsia="Arial Unicode MS" w:hAnsi="Times New Roman" w:cs="Times New Roman"/>
          <w:b w:val="0"/>
          <w:sz w:val="24"/>
          <w:szCs w:val="24"/>
        </w:rPr>
        <w:t>З</w:t>
      </w:r>
      <w:proofErr w:type="gramEnd"/>
      <w:r w:rsidRPr="00F07FB5">
        <w:rPr>
          <w:rFonts w:ascii="Times New Roman" w:eastAsia="Arial Unicode MS" w:hAnsi="Times New Roman" w:cs="Times New Roman"/>
          <w:b w:val="0"/>
          <w:sz w:val="24"/>
          <w:szCs w:val="24"/>
        </w:rPr>
        <w:t>акона Республики  Башкортостан, «О регулировании земельных отношений в  Республике Башкортостан, Постановления Правительства Республики Башкортостан от 14.04.2015. № 136</w:t>
      </w:r>
      <w:proofErr w:type="gramStart"/>
      <w:r w:rsidRPr="00F07FB5">
        <w:rPr>
          <w:rFonts w:ascii="Times New Roman" w:eastAsia="Arial Unicode MS" w:hAnsi="Times New Roman" w:cs="Times New Roman"/>
          <w:b w:val="0"/>
          <w:sz w:val="24"/>
          <w:szCs w:val="24"/>
        </w:rPr>
        <w:t xml:space="preserve">( </w:t>
      </w:r>
      <w:proofErr w:type="gramEnd"/>
      <w:r w:rsidRPr="00F07FB5">
        <w:rPr>
          <w:rFonts w:ascii="Times New Roman" w:eastAsia="Arial Unicode MS" w:hAnsi="Times New Roman" w:cs="Times New Roman"/>
          <w:b w:val="0"/>
          <w:sz w:val="24"/>
          <w:szCs w:val="24"/>
        </w:rPr>
        <w:t xml:space="preserve">ред. 03.11.2015)» Об утверждении Порядка осуществления муниципального земельного контроля на территории Республики  Башкортостан», </w:t>
      </w:r>
      <w:r w:rsidRPr="00F07FB5">
        <w:rPr>
          <w:rFonts w:ascii="Times New Roman" w:hAnsi="Times New Roman" w:cs="Times New Roman"/>
          <w:b w:val="0"/>
          <w:sz w:val="24"/>
          <w:szCs w:val="24"/>
        </w:rPr>
        <w:t xml:space="preserve">Устава сельского поселения </w:t>
      </w:r>
      <w:r>
        <w:rPr>
          <w:rFonts w:ascii="Times New Roman" w:hAnsi="Times New Roman" w:cs="Times New Roman"/>
          <w:b w:val="0"/>
          <w:sz w:val="24"/>
          <w:szCs w:val="24"/>
        </w:rPr>
        <w:t>Спартакский</w:t>
      </w:r>
      <w:r w:rsidRPr="00F07FB5">
        <w:rPr>
          <w:rFonts w:ascii="Times New Roman" w:hAnsi="Times New Roman" w:cs="Times New Roman"/>
          <w:b w:val="0"/>
          <w:sz w:val="24"/>
          <w:szCs w:val="24"/>
        </w:rPr>
        <w:t xml:space="preserve"> сельсовет  муниципального  района  Ермекеевский   район  Республики Башкортостан. </w:t>
      </w:r>
    </w:p>
    <w:p w:rsidR="003E550A" w:rsidRPr="00F07FB5" w:rsidRDefault="003E550A" w:rsidP="003E550A">
      <w:pPr>
        <w:pStyle w:val="ConsPlusTitle"/>
        <w:widowControl/>
        <w:tabs>
          <w:tab w:val="left" w:pos="1560"/>
        </w:tabs>
        <w:jc w:val="both"/>
        <w:rPr>
          <w:rFonts w:ascii="Times New Roman" w:hAnsi="Times New Roman" w:cs="Times New Roman"/>
          <w:b w:val="0"/>
          <w:sz w:val="24"/>
          <w:szCs w:val="24"/>
        </w:rPr>
      </w:pPr>
    </w:p>
    <w:p w:rsidR="003E550A" w:rsidRPr="00F07FB5" w:rsidRDefault="003E550A" w:rsidP="003E550A">
      <w:pPr>
        <w:pStyle w:val="ConsPlusNormal"/>
        <w:widowControl/>
        <w:tabs>
          <w:tab w:val="left" w:pos="1560"/>
        </w:tabs>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1. Общие положения </w:t>
      </w:r>
    </w:p>
    <w:p w:rsidR="003E550A" w:rsidRPr="00F07FB5" w:rsidRDefault="003E550A" w:rsidP="003E550A">
      <w:pPr>
        <w:pStyle w:val="ConsPlusNormal"/>
        <w:widowControl/>
        <w:tabs>
          <w:tab w:val="left" w:pos="1560"/>
        </w:tabs>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1.1. Настоящее Положение о муниципальном земельном </w:t>
      </w:r>
      <w:proofErr w:type="gramStart"/>
      <w:r w:rsidRPr="00F07FB5">
        <w:rPr>
          <w:rFonts w:ascii="Times New Roman" w:hAnsi="Times New Roman" w:cs="Times New Roman"/>
          <w:sz w:val="24"/>
          <w:szCs w:val="24"/>
        </w:rPr>
        <w:t>контроле за</w:t>
      </w:r>
      <w:proofErr w:type="gramEnd"/>
      <w:r w:rsidRPr="00F07FB5">
        <w:rPr>
          <w:rFonts w:ascii="Times New Roman" w:hAnsi="Times New Roman" w:cs="Times New Roman"/>
          <w:sz w:val="24"/>
          <w:szCs w:val="24"/>
        </w:rPr>
        <w:t xml:space="preserve"> использованием земель на территории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муниципального района Ермекеевский район Республики Башкортостан  (далее - Положение) устанавливает порядок осуществления муниципального земельного контроля за использованием земель на территории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муниципального района  Ермекеевский район Республики Башкортостан  (далее - муниципальный земельный контроль).</w:t>
      </w:r>
    </w:p>
    <w:p w:rsidR="003E550A" w:rsidRPr="00F07FB5" w:rsidRDefault="003E550A" w:rsidP="003E550A">
      <w:pPr>
        <w:pStyle w:val="ConsPlusNormal"/>
        <w:widowControl/>
        <w:tabs>
          <w:tab w:val="left" w:pos="1560"/>
        </w:tabs>
        <w:ind w:firstLine="540"/>
        <w:jc w:val="both"/>
        <w:rPr>
          <w:rStyle w:val="a4"/>
          <w:rFonts w:ascii="Times New Roman" w:hAnsi="Times New Roman" w:cs="Times New Roman"/>
          <w:color w:val="00466E"/>
          <w:spacing w:val="2"/>
          <w:sz w:val="24"/>
          <w:szCs w:val="24"/>
          <w:shd w:val="clear" w:color="auto" w:fill="FFFFFF"/>
        </w:rPr>
      </w:pPr>
      <w:r w:rsidRPr="00F07FB5">
        <w:rPr>
          <w:rFonts w:ascii="Times New Roman" w:hAnsi="Times New Roman" w:cs="Times New Roman"/>
          <w:sz w:val="24"/>
          <w:szCs w:val="24"/>
        </w:rPr>
        <w:t xml:space="preserve">1.2. </w:t>
      </w:r>
      <w:r w:rsidRPr="00F07FB5">
        <w:rPr>
          <w:rFonts w:ascii="Times New Roman" w:hAnsi="Times New Roman" w:cs="Times New Roman"/>
          <w:color w:val="2D2D2D"/>
          <w:spacing w:val="2"/>
          <w:sz w:val="24"/>
          <w:szCs w:val="24"/>
          <w:shd w:val="clear" w:color="auto" w:fill="FFFFFF"/>
        </w:rPr>
        <w:t>Муниципальный земельный контроль осуществляется в соответствии с</w:t>
      </w:r>
      <w:r w:rsidRPr="00F07FB5">
        <w:rPr>
          <w:rStyle w:val="apple-converted-space"/>
          <w:rFonts w:ascii="Times New Roman" w:hAnsi="Times New Roman" w:cs="Times New Roman"/>
          <w:color w:val="2D2D2D"/>
          <w:spacing w:val="2"/>
          <w:sz w:val="24"/>
          <w:szCs w:val="24"/>
          <w:shd w:val="clear" w:color="auto" w:fill="FFFFFF"/>
        </w:rPr>
        <w:t> </w:t>
      </w:r>
      <w:hyperlink r:id="rId7" w:history="1">
        <w:r w:rsidRPr="00F02362">
          <w:rPr>
            <w:rStyle w:val="a4"/>
            <w:rFonts w:ascii="Times New Roman" w:hAnsi="Times New Roman" w:cs="Times New Roman"/>
            <w:color w:val="000000" w:themeColor="text1"/>
            <w:spacing w:val="2"/>
            <w:sz w:val="24"/>
            <w:szCs w:val="24"/>
            <w:shd w:val="clear" w:color="auto" w:fill="FFFFFF"/>
          </w:rPr>
          <w:t>Земельным кодексом Российской Федерации</w:t>
        </w:r>
      </w:hyperlink>
      <w:r w:rsidRPr="00F02362">
        <w:rPr>
          <w:rStyle w:val="apple-converted-space"/>
          <w:rFonts w:ascii="Times New Roman" w:hAnsi="Times New Roman" w:cs="Times New Roman"/>
          <w:color w:val="000000" w:themeColor="text1"/>
          <w:spacing w:val="2"/>
          <w:sz w:val="24"/>
          <w:szCs w:val="24"/>
          <w:shd w:val="clear" w:color="auto" w:fill="FFFFFF"/>
        </w:rPr>
        <w:t> </w:t>
      </w:r>
      <w:r w:rsidRPr="00F02362">
        <w:rPr>
          <w:rFonts w:ascii="Times New Roman" w:hAnsi="Times New Roman" w:cs="Times New Roman"/>
          <w:color w:val="000000" w:themeColor="text1"/>
          <w:spacing w:val="2"/>
          <w:sz w:val="24"/>
          <w:szCs w:val="24"/>
          <w:shd w:val="clear" w:color="auto" w:fill="FFFFFF"/>
        </w:rPr>
        <w:t>и</w:t>
      </w:r>
      <w:r w:rsidRPr="00F02362">
        <w:rPr>
          <w:rStyle w:val="apple-converted-space"/>
          <w:rFonts w:ascii="Times New Roman" w:hAnsi="Times New Roman" w:cs="Times New Roman"/>
          <w:color w:val="000000" w:themeColor="text1"/>
          <w:spacing w:val="2"/>
          <w:sz w:val="24"/>
          <w:szCs w:val="24"/>
          <w:shd w:val="clear" w:color="auto" w:fill="FFFFFF"/>
        </w:rPr>
        <w:t> </w:t>
      </w:r>
      <w:hyperlink r:id="rId8" w:history="1">
        <w:r w:rsidRPr="00F02362">
          <w:rPr>
            <w:rStyle w:val="a4"/>
            <w:rFonts w:ascii="Times New Roman" w:hAnsi="Times New Roman" w:cs="Times New Roman"/>
            <w:color w:val="000000" w:themeColor="text1"/>
            <w:spacing w:val="2"/>
            <w:sz w:val="24"/>
            <w:szCs w:val="24"/>
            <w:shd w:val="clear" w:color="auto" w:fill="FFFFFF"/>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3E550A" w:rsidRPr="00F07FB5" w:rsidRDefault="003E550A" w:rsidP="003E550A">
      <w:pPr>
        <w:pStyle w:val="ConsPlusNormal"/>
        <w:widowControl/>
        <w:tabs>
          <w:tab w:val="left" w:pos="1560"/>
        </w:tabs>
        <w:ind w:firstLine="540"/>
        <w:jc w:val="both"/>
        <w:rPr>
          <w:rStyle w:val="a4"/>
          <w:rFonts w:ascii="Times New Roman" w:hAnsi="Times New Roman" w:cs="Times New Roman"/>
          <w:color w:val="00466E"/>
          <w:spacing w:val="2"/>
          <w:sz w:val="24"/>
          <w:szCs w:val="24"/>
          <w:shd w:val="clear" w:color="auto" w:fill="FFFFFF"/>
        </w:rPr>
      </w:pPr>
      <w:r w:rsidRPr="00F07FB5">
        <w:rPr>
          <w:rFonts w:ascii="Times New Roman" w:eastAsia="Arial Unicode MS" w:hAnsi="Times New Roman" w:cs="Times New Roman"/>
          <w:sz w:val="24"/>
          <w:szCs w:val="24"/>
        </w:rPr>
        <w:t>( ред. 03.11.2015)</w:t>
      </w:r>
    </w:p>
    <w:p w:rsidR="003E550A" w:rsidRPr="001F18B1" w:rsidRDefault="003E550A" w:rsidP="003E550A">
      <w:pPr>
        <w:pStyle w:val="ConsPlusNormal"/>
        <w:widowControl/>
        <w:tabs>
          <w:tab w:val="left" w:pos="1560"/>
        </w:tabs>
        <w:ind w:firstLine="540"/>
        <w:jc w:val="both"/>
        <w:rPr>
          <w:rFonts w:ascii="Times New Roman" w:hAnsi="Times New Roman" w:cs="Times New Roman"/>
          <w:color w:val="000000" w:themeColor="text1"/>
          <w:sz w:val="24"/>
          <w:szCs w:val="24"/>
        </w:rPr>
      </w:pPr>
      <w:r w:rsidRPr="00F07FB5">
        <w:rPr>
          <w:rFonts w:ascii="Times New Roman" w:hAnsi="Times New Roman" w:cs="Times New Roman"/>
          <w:sz w:val="24"/>
          <w:szCs w:val="24"/>
        </w:rPr>
        <w:t>1</w:t>
      </w:r>
      <w:r w:rsidRPr="001F18B1">
        <w:rPr>
          <w:rFonts w:ascii="Times New Roman" w:hAnsi="Times New Roman" w:cs="Times New Roman"/>
          <w:color w:val="000000" w:themeColor="text1"/>
          <w:sz w:val="24"/>
          <w:szCs w:val="24"/>
        </w:rPr>
        <w:t>.3. Муниципальный земельный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roofErr w:type="gramStart"/>
      <w:r w:rsidRPr="001F18B1">
        <w:rPr>
          <w:rFonts w:ascii="Times New Roman" w:hAnsi="Times New Roman" w:cs="Times New Roman"/>
          <w:color w:val="000000" w:themeColor="text1"/>
          <w:sz w:val="24"/>
          <w:szCs w:val="24"/>
        </w:rPr>
        <w:t xml:space="preserve"> ,</w:t>
      </w:r>
      <w:proofErr w:type="gramEnd"/>
      <w:r w:rsidRPr="001F18B1">
        <w:rPr>
          <w:rFonts w:ascii="Times New Roman" w:hAnsi="Times New Roman" w:cs="Times New Roman"/>
          <w:color w:val="000000" w:themeColor="text1"/>
          <w:sz w:val="24"/>
          <w:szCs w:val="24"/>
        </w:rPr>
        <w:t xml:space="preserve">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E550A" w:rsidRPr="00F07FB5" w:rsidRDefault="003E550A" w:rsidP="003E550A">
      <w:pPr>
        <w:pStyle w:val="ConsPlusNormal"/>
        <w:widowControl/>
        <w:tabs>
          <w:tab w:val="left" w:pos="1560"/>
        </w:tabs>
        <w:ind w:firstLine="540"/>
        <w:jc w:val="both"/>
        <w:rPr>
          <w:rFonts w:ascii="Times New Roman" w:hAnsi="Times New Roman" w:cs="Times New Roman"/>
          <w:sz w:val="24"/>
          <w:szCs w:val="24"/>
        </w:rPr>
      </w:pPr>
      <w:r w:rsidRPr="00F07FB5">
        <w:rPr>
          <w:rFonts w:ascii="Times New Roman" w:hAnsi="Times New Roman" w:cs="Times New Roman"/>
          <w:sz w:val="24"/>
          <w:szCs w:val="24"/>
        </w:rPr>
        <w:lastRenderedPageBreak/>
        <w:t xml:space="preserve">1.4. Объектом муниципального земельного контроля являются все земельные участки, находящиеся в границах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муниципального района Ермекеевский район Республики Башкортостан, независимо от формы собственности.</w:t>
      </w:r>
    </w:p>
    <w:p w:rsidR="003E550A"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w:t>
      </w:r>
    </w:p>
    <w:p w:rsidR="003E550A" w:rsidRPr="00F07FB5" w:rsidRDefault="003E550A" w:rsidP="003E550A">
      <w:pPr>
        <w:pStyle w:val="ConsPlusNormal"/>
        <w:widowControl/>
        <w:ind w:firstLine="540"/>
        <w:jc w:val="both"/>
        <w:rPr>
          <w:rFonts w:ascii="Times New Roman" w:hAnsi="Times New Roman" w:cs="Times New Roman"/>
          <w:sz w:val="24"/>
          <w:szCs w:val="24"/>
        </w:rPr>
      </w:pP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Полномочия муниципальных инспекторов устанавливаются настоящим Положением и их должностными инструкциями.</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в порядке, установленном  бюджетным законодательством.</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1.7. </w:t>
      </w:r>
      <w:proofErr w:type="gramStart"/>
      <w:r w:rsidRPr="00F07FB5">
        <w:rPr>
          <w:rFonts w:ascii="Times New Roman" w:hAnsi="Times New Roman" w:cs="Times New Roman"/>
          <w:sz w:val="24"/>
          <w:szCs w:val="24"/>
        </w:rPr>
        <w:t xml:space="preserve">Взаимодействие органа муниципального земельного контроля с правоохранительными органами, органами государственного земельного контроля,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муниципального района  Ермекеевский    район Республики Башкортостан и иными правовыми актами.</w:t>
      </w:r>
      <w:proofErr w:type="gramEnd"/>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1.8. </w:t>
      </w:r>
      <w:proofErr w:type="gramStart"/>
      <w:r w:rsidRPr="00F07FB5">
        <w:rPr>
          <w:rFonts w:ascii="Times New Roman" w:hAnsi="Times New Roman" w:cs="Times New Roman"/>
          <w:sz w:val="24"/>
          <w:szCs w:val="24"/>
        </w:rPr>
        <w:t xml:space="preserve">Проверка соблюдения земельного законодательства в рамках осуществления  муниципального  земельного  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муниципального  района  Ермекеевский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roofErr w:type="gramEnd"/>
    </w:p>
    <w:p w:rsidR="003E550A" w:rsidRPr="00F07FB5" w:rsidRDefault="003E550A" w:rsidP="003E550A">
      <w:pPr>
        <w:pStyle w:val="ConsPlusNormal"/>
        <w:widowControl/>
        <w:ind w:firstLine="540"/>
        <w:jc w:val="both"/>
        <w:rPr>
          <w:rFonts w:ascii="Times New Roman" w:hAnsi="Times New Roman" w:cs="Times New Roman"/>
          <w:sz w:val="24"/>
          <w:szCs w:val="24"/>
        </w:rPr>
      </w:pPr>
    </w:p>
    <w:p w:rsidR="003E550A" w:rsidRPr="00F07FB5" w:rsidRDefault="003E550A" w:rsidP="003E550A">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2. Задачи и функции муниципального земельного контроля </w:t>
      </w:r>
    </w:p>
    <w:p w:rsidR="003E550A" w:rsidRPr="00F02362" w:rsidRDefault="003E550A" w:rsidP="003E550A">
      <w:pPr>
        <w:pStyle w:val="a3"/>
        <w:rPr>
          <w:color w:val="000000" w:themeColor="text1"/>
        </w:rPr>
      </w:pPr>
      <w:r w:rsidRPr="00F02362">
        <w:rPr>
          <w:color w:val="000000" w:themeColor="text1"/>
        </w:rPr>
        <w:t xml:space="preserve">2.1. Задачами муниципального земельного контроля на территории сельского поселения </w:t>
      </w:r>
      <w:r>
        <w:rPr>
          <w:color w:val="000000" w:themeColor="text1"/>
        </w:rPr>
        <w:t>Спартакский</w:t>
      </w:r>
      <w:r w:rsidRPr="00F02362">
        <w:rPr>
          <w:color w:val="000000" w:themeColor="text1"/>
        </w:rPr>
        <w:t xml:space="preserve"> сельсовет муниципального района Ермекеевский район  Республики  Башкортостан являются</w:t>
      </w:r>
      <w:proofErr w:type="gramStart"/>
      <w:r w:rsidRPr="00F02362">
        <w:rPr>
          <w:color w:val="000000" w:themeColor="text1"/>
        </w:rPr>
        <w:t xml:space="preserve"> :</w:t>
      </w:r>
      <w:proofErr w:type="gramEnd"/>
    </w:p>
    <w:p w:rsidR="003E550A" w:rsidRPr="00F02362" w:rsidRDefault="003E550A" w:rsidP="003E550A">
      <w:pPr>
        <w:pStyle w:val="a3"/>
        <w:rPr>
          <w:color w:val="000000" w:themeColor="text1"/>
          <w:spacing w:val="2"/>
          <w:shd w:val="clear" w:color="auto" w:fill="FFFFFF"/>
        </w:rPr>
      </w:pPr>
      <w:r w:rsidRPr="00F02362">
        <w:rPr>
          <w:color w:val="000000" w:themeColor="text1"/>
          <w:spacing w:val="2"/>
          <w:shd w:val="clear" w:color="auto" w:fill="FFFFFF"/>
        </w:rPr>
        <w:t>а)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r w:rsidRPr="00F02362">
        <w:rPr>
          <w:color w:val="000000" w:themeColor="text1"/>
          <w:spacing w:val="2"/>
        </w:rPr>
        <w:br/>
      </w:r>
      <w:r w:rsidRPr="00F02362">
        <w:rPr>
          <w:color w:val="000000" w:themeColor="text1"/>
          <w:spacing w:val="2"/>
        </w:rPr>
        <w:br/>
      </w:r>
      <w:proofErr w:type="gramStart"/>
      <w:r w:rsidRPr="00F02362">
        <w:rPr>
          <w:color w:val="000000" w:themeColor="text1"/>
          <w:spacing w:val="2"/>
          <w:shd w:val="clear" w:color="auto" w:fill="FFFFFF"/>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r w:rsidRPr="00F02362">
        <w:rPr>
          <w:color w:val="000000" w:themeColor="text1"/>
          <w:spacing w:val="2"/>
        </w:rPr>
        <w:br/>
      </w:r>
      <w:r w:rsidRPr="00F02362">
        <w:rPr>
          <w:color w:val="000000" w:themeColor="text1"/>
          <w:spacing w:val="2"/>
        </w:rPr>
        <w:br/>
      </w:r>
      <w:r w:rsidRPr="00F02362">
        <w:rPr>
          <w:color w:val="000000" w:themeColor="text1"/>
          <w:spacing w:val="2"/>
          <w:shd w:val="clear" w:color="auto" w:fill="FFFFFF"/>
        </w:rPr>
        <w:t>в) требований земельного законодательства об использовании земельных участков по целевому назначению;</w:t>
      </w:r>
      <w:r w:rsidRPr="00F02362">
        <w:rPr>
          <w:color w:val="000000" w:themeColor="text1"/>
          <w:spacing w:val="2"/>
        </w:rPr>
        <w:br/>
      </w:r>
      <w:r w:rsidRPr="00F02362">
        <w:rPr>
          <w:color w:val="000000" w:themeColor="text1"/>
          <w:spacing w:val="2"/>
        </w:rPr>
        <w:br/>
      </w:r>
      <w:r w:rsidRPr="00F02362">
        <w:rPr>
          <w:color w:val="000000" w:themeColor="text1"/>
          <w:spacing w:val="2"/>
          <w:shd w:val="clear" w:color="auto" w:fill="FFFFFF"/>
        </w:rPr>
        <w:t>г)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w:t>
      </w:r>
      <w:proofErr w:type="gramEnd"/>
      <w:r w:rsidRPr="00F02362">
        <w:rPr>
          <w:color w:val="000000" w:themeColor="text1"/>
          <w:spacing w:val="2"/>
        </w:rPr>
        <w:br/>
      </w:r>
      <w:r w:rsidRPr="00F02362">
        <w:rPr>
          <w:color w:val="000000" w:themeColor="text1"/>
          <w:spacing w:val="2"/>
        </w:rPr>
        <w:br/>
      </w:r>
      <w:proofErr w:type="spellStart"/>
      <w:proofErr w:type="gramStart"/>
      <w:r w:rsidRPr="00F02362">
        <w:rPr>
          <w:color w:val="000000" w:themeColor="text1"/>
          <w:spacing w:val="2"/>
          <w:shd w:val="clear" w:color="auto" w:fill="FFFFFF"/>
        </w:rPr>
        <w:t>д</w:t>
      </w:r>
      <w:proofErr w:type="spellEnd"/>
      <w:r w:rsidRPr="00F02362">
        <w:rPr>
          <w:color w:val="000000" w:themeColor="text1"/>
          <w:spacing w:val="2"/>
          <w:shd w:val="clear" w:color="auto" w:fill="FFFFFF"/>
        </w:rPr>
        <w:t>) обязанностей по приведению земель в состояние, пригодное для использования по целевому назначению;</w:t>
      </w:r>
      <w:r w:rsidRPr="00F02362">
        <w:rPr>
          <w:color w:val="000000" w:themeColor="text1"/>
          <w:spacing w:val="2"/>
        </w:rPr>
        <w:br/>
      </w:r>
      <w:r w:rsidRPr="00F02362">
        <w:rPr>
          <w:color w:val="000000" w:themeColor="text1"/>
          <w:spacing w:val="2"/>
        </w:rPr>
        <w:br/>
      </w:r>
      <w:r w:rsidRPr="00F02362">
        <w:rPr>
          <w:color w:val="000000" w:themeColor="text1"/>
          <w:spacing w:val="2"/>
          <w:shd w:val="clear" w:color="auto" w:fill="FFFFFF"/>
        </w:rPr>
        <w:t xml:space="preserve">е)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sidRPr="00F02362">
        <w:rPr>
          <w:color w:val="000000" w:themeColor="text1"/>
          <w:spacing w:val="2"/>
          <w:shd w:val="clear" w:color="auto" w:fill="FFFFFF"/>
        </w:rPr>
        <w:t>агрохимикатами</w:t>
      </w:r>
      <w:proofErr w:type="spellEnd"/>
      <w:r w:rsidRPr="00F02362">
        <w:rPr>
          <w:color w:val="000000" w:themeColor="text1"/>
          <w:spacing w:val="2"/>
          <w:shd w:val="clear" w:color="auto" w:fill="FFFFFF"/>
        </w:rPr>
        <w:t xml:space="preserve"> или иными опасными для здоровья людей и окружающей среды веществами и отходами производства и потребления;</w:t>
      </w:r>
      <w:proofErr w:type="gramEnd"/>
      <w:r w:rsidRPr="00F02362">
        <w:rPr>
          <w:color w:val="000000" w:themeColor="text1"/>
          <w:spacing w:val="2"/>
        </w:rPr>
        <w:br/>
      </w:r>
      <w:r w:rsidRPr="00F02362">
        <w:rPr>
          <w:color w:val="000000" w:themeColor="text1"/>
          <w:spacing w:val="2"/>
        </w:rPr>
        <w:br/>
      </w:r>
      <w:r w:rsidRPr="00F02362">
        <w:rPr>
          <w:color w:val="000000" w:themeColor="text1"/>
          <w:spacing w:val="2"/>
          <w:shd w:val="clear" w:color="auto" w:fill="FFFFFF"/>
        </w:rPr>
        <w:t xml:space="preserve">ж) требований и обязательных мероприятий по улучшению земель и охране почв от ветровой, </w:t>
      </w:r>
      <w:r w:rsidRPr="00F02362">
        <w:rPr>
          <w:color w:val="000000" w:themeColor="text1"/>
          <w:spacing w:val="2"/>
          <w:shd w:val="clear" w:color="auto" w:fill="FFFFFF"/>
        </w:rPr>
        <w:lastRenderedPageBreak/>
        <w:t>водной эрозии и по предотвращению других процессов, ухудшающих качественное состояние земель;</w:t>
      </w:r>
      <w:r w:rsidRPr="00F02362">
        <w:rPr>
          <w:color w:val="000000" w:themeColor="text1"/>
          <w:spacing w:val="2"/>
        </w:rPr>
        <w:br/>
      </w:r>
      <w:r w:rsidRPr="00F02362">
        <w:rPr>
          <w:color w:val="000000" w:themeColor="text1"/>
          <w:spacing w:val="2"/>
        </w:rPr>
        <w:br/>
      </w:r>
      <w:proofErr w:type="spellStart"/>
      <w:r w:rsidRPr="00F02362">
        <w:rPr>
          <w:color w:val="000000" w:themeColor="text1"/>
          <w:spacing w:val="2"/>
          <w:shd w:val="clear" w:color="auto" w:fill="FFFFFF"/>
        </w:rPr>
        <w:t>з</w:t>
      </w:r>
      <w:proofErr w:type="spellEnd"/>
      <w:r w:rsidRPr="00F02362">
        <w:rPr>
          <w:color w:val="000000" w:themeColor="text1"/>
          <w:spacing w:val="2"/>
          <w:shd w:val="clear" w:color="auto" w:fill="FFFFFF"/>
        </w:rPr>
        <w:t>)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r w:rsidRPr="00F02362">
        <w:rPr>
          <w:color w:val="000000" w:themeColor="text1"/>
          <w:spacing w:val="2"/>
        </w:rPr>
        <w:br/>
      </w:r>
      <w:r w:rsidRPr="00F02362">
        <w:rPr>
          <w:color w:val="000000" w:themeColor="text1"/>
          <w:spacing w:val="2"/>
        </w:rPr>
        <w:br/>
      </w:r>
      <w:proofErr w:type="gramStart"/>
      <w:r w:rsidRPr="00F02362">
        <w:rPr>
          <w:color w:val="000000" w:themeColor="text1"/>
          <w:spacing w:val="2"/>
          <w:shd w:val="clear" w:color="auto" w:fill="FFFFFF"/>
        </w:rPr>
        <w:t>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r w:rsidRPr="00F02362">
        <w:rPr>
          <w:color w:val="000000" w:themeColor="text1"/>
          <w:spacing w:val="2"/>
        </w:rPr>
        <w:br/>
      </w:r>
      <w:r w:rsidRPr="00F02362">
        <w:rPr>
          <w:color w:val="000000" w:themeColor="text1"/>
          <w:spacing w:val="2"/>
        </w:rPr>
        <w:br/>
      </w:r>
      <w:proofErr w:type="gramStart"/>
      <w:r w:rsidRPr="00F02362">
        <w:rPr>
          <w:color w:val="000000" w:themeColor="text1"/>
          <w:spacing w:val="2"/>
          <w:shd w:val="clear" w:color="auto" w:fill="FFFFFF"/>
        </w:rPr>
        <w:t xml:space="preserve">к) режима использования земельных участков и лесов в </w:t>
      </w:r>
      <w:proofErr w:type="spellStart"/>
      <w:r w:rsidRPr="00F02362">
        <w:rPr>
          <w:color w:val="000000" w:themeColor="text1"/>
          <w:spacing w:val="2"/>
          <w:shd w:val="clear" w:color="auto" w:fill="FFFFFF"/>
        </w:rPr>
        <w:t>водоохранных</w:t>
      </w:r>
      <w:proofErr w:type="spellEnd"/>
      <w:r w:rsidRPr="00F02362">
        <w:rPr>
          <w:color w:val="000000" w:themeColor="text1"/>
          <w:spacing w:val="2"/>
          <w:shd w:val="clear" w:color="auto" w:fill="FFFFFF"/>
        </w:rPr>
        <w:t xml:space="preserve"> зонах и прибрежных полосах водных объектов;</w:t>
      </w:r>
      <w:r w:rsidRPr="00F02362">
        <w:rPr>
          <w:color w:val="000000" w:themeColor="text1"/>
          <w:spacing w:val="2"/>
        </w:rPr>
        <w:br/>
      </w:r>
      <w:r w:rsidRPr="00F02362">
        <w:rPr>
          <w:color w:val="000000" w:themeColor="text1"/>
          <w:spacing w:val="2"/>
        </w:rPr>
        <w:br/>
      </w:r>
      <w:r w:rsidRPr="00F02362">
        <w:rPr>
          <w:color w:val="000000" w:themeColor="text1"/>
          <w:spacing w:val="2"/>
          <w:shd w:val="clear" w:color="auto" w:fill="FFFFFF"/>
        </w:rPr>
        <w:t>л) обязанностей по возвращению земельных участков, предоставленных во временное пользование;</w:t>
      </w:r>
      <w:r w:rsidRPr="00F02362">
        <w:rPr>
          <w:color w:val="000000" w:themeColor="text1"/>
          <w:spacing w:val="2"/>
        </w:rPr>
        <w:br/>
      </w:r>
      <w:r w:rsidRPr="00F02362">
        <w:rPr>
          <w:color w:val="000000" w:themeColor="text1"/>
          <w:spacing w:val="2"/>
        </w:rPr>
        <w:br/>
      </w:r>
      <w:r w:rsidRPr="00F02362">
        <w:rPr>
          <w:color w:val="000000" w:themeColor="text1"/>
          <w:spacing w:val="2"/>
          <w:shd w:val="clear" w:color="auto" w:fill="FFFFFF"/>
        </w:rPr>
        <w:t>м)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r w:rsidRPr="00F02362">
        <w:rPr>
          <w:color w:val="000000" w:themeColor="text1"/>
          <w:spacing w:val="2"/>
        </w:rPr>
        <w:br/>
      </w:r>
      <w:r w:rsidRPr="00F02362">
        <w:rPr>
          <w:color w:val="000000" w:themeColor="text1"/>
          <w:spacing w:val="2"/>
        </w:rPr>
        <w:br/>
      </w:r>
      <w:proofErr w:type="spellStart"/>
      <w:r w:rsidRPr="00F02362">
        <w:rPr>
          <w:color w:val="000000" w:themeColor="text1"/>
          <w:spacing w:val="2"/>
          <w:shd w:val="clear" w:color="auto" w:fill="FFFFFF"/>
        </w:rPr>
        <w:t>н</w:t>
      </w:r>
      <w:proofErr w:type="spellEnd"/>
      <w:r w:rsidRPr="00F02362">
        <w:rPr>
          <w:color w:val="000000" w:themeColor="text1"/>
          <w:spacing w:val="2"/>
          <w:shd w:val="clear" w:color="auto" w:fill="FFFFFF"/>
        </w:rPr>
        <w:t>)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roofErr w:type="gramEnd"/>
    </w:p>
    <w:p w:rsidR="003E550A" w:rsidRPr="00F07FB5" w:rsidRDefault="003E550A" w:rsidP="003E550A">
      <w:pPr>
        <w:pStyle w:val="ConsPlusNormal"/>
        <w:widowControl/>
        <w:tabs>
          <w:tab w:val="left" w:pos="1560"/>
        </w:tabs>
        <w:ind w:firstLine="540"/>
        <w:jc w:val="both"/>
        <w:rPr>
          <w:rFonts w:ascii="Times New Roman" w:hAnsi="Times New Roman" w:cs="Times New Roman"/>
          <w:color w:val="4F81BD" w:themeColor="accent1"/>
          <w:sz w:val="24"/>
          <w:szCs w:val="24"/>
        </w:rPr>
      </w:pP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2.2. Уполномоченные на осуществление муниципального земельного контроля лица органа муниципального земельного контроля выполняют следующие функции:</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2.2.2. Осуществление контроля </w:t>
      </w:r>
      <w:proofErr w:type="gramStart"/>
      <w:r w:rsidRPr="00F07FB5">
        <w:rPr>
          <w:rFonts w:ascii="Times New Roman" w:hAnsi="Times New Roman" w:cs="Times New Roman"/>
          <w:sz w:val="24"/>
          <w:szCs w:val="24"/>
        </w:rPr>
        <w:t>за</w:t>
      </w:r>
      <w:proofErr w:type="gramEnd"/>
      <w:r w:rsidRPr="00F07FB5">
        <w:rPr>
          <w:rFonts w:ascii="Times New Roman" w:hAnsi="Times New Roman" w:cs="Times New Roman"/>
          <w:sz w:val="24"/>
          <w:szCs w:val="24"/>
        </w:rPr>
        <w:t>:</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соблюдением требований земельного законодательства по использованию земель в соответствии с разрешенным использованием;</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соблюдением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оформлением, переоформлением правоустанавливающих документов на землю;</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возвратом земель, предоставленных во временное пользование;</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соблюдением порядка переуступки права пользования землей;</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предоставлением достоверных сведений о состоянии земель;</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использованием земельных участков по целевому назначению;</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обеспечением своевременного и качественного выполнения обязательных мероприятий по улучшению земель и охране почв от ветровой и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lastRenderedPageBreak/>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F07FB5">
        <w:rPr>
          <w:rFonts w:ascii="Times New Roman" w:hAnsi="Times New Roman" w:cs="Times New Roman"/>
          <w:sz w:val="24"/>
          <w:szCs w:val="24"/>
        </w:rPr>
        <w:t>агрохимикатами</w:t>
      </w:r>
      <w:proofErr w:type="spellEnd"/>
      <w:r w:rsidRPr="00F07FB5">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исполнением предписаний по вопросам соблюдения земельного законодательства и устранения нарушений в области земельных отношений;</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наличием и сохранностью межевых знаков границ земельных участков;</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 соблюдением Правил благоустройства и санитарного содержания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муниципального района Ермекеевский район  Республики  Башкортостан;</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 выполнением иных требований земельного законодательства и других нормативно-правовых актов, содержащих требования по использованию земель на территории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муниципального района Ермекеевский район  Республики  Башкортостан.</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2.2.3. Выявление фактов неиспользования земельных участков, использования земельных участков не по целевому назначению и использования земельных участков с нарушением разрешенного вида использования, предусмотренного территориальным зонированием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муниципального района Ермекеевский район   Республики  Башкортостан.</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2.2.4. Участие в подготовке нормативных правовых актов главы Администрации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муниципального района Ермекеевский район  Республики Башкортостан   по вопросам </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использования и охраны земель на территории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муниципального района Ермекеевский район Республики  Башкортостан.</w:t>
      </w:r>
    </w:p>
    <w:p w:rsidR="003E550A" w:rsidRPr="00F02362" w:rsidRDefault="003E550A" w:rsidP="003E550A">
      <w:pPr>
        <w:pStyle w:val="ConsPlusNormal"/>
        <w:widowControl/>
        <w:tabs>
          <w:tab w:val="left" w:pos="1560"/>
        </w:tabs>
        <w:ind w:firstLine="540"/>
        <w:jc w:val="both"/>
        <w:rPr>
          <w:rStyle w:val="a4"/>
          <w:rFonts w:ascii="Times New Roman" w:hAnsi="Times New Roman" w:cs="Times New Roman"/>
          <w:color w:val="000000" w:themeColor="text1"/>
          <w:spacing w:val="2"/>
          <w:sz w:val="24"/>
          <w:szCs w:val="24"/>
          <w:shd w:val="clear" w:color="auto" w:fill="FFFFFF"/>
        </w:rPr>
      </w:pPr>
      <w:r w:rsidRPr="00F07FB5">
        <w:rPr>
          <w:rFonts w:ascii="Times New Roman" w:hAnsi="Times New Roman" w:cs="Times New Roman"/>
          <w:sz w:val="24"/>
          <w:szCs w:val="24"/>
        </w:rPr>
        <w:t xml:space="preserve">2.3. </w:t>
      </w:r>
      <w:proofErr w:type="gramStart"/>
      <w:r w:rsidRPr="00F02362">
        <w:rPr>
          <w:rFonts w:ascii="Times New Roman" w:hAnsi="Times New Roman" w:cs="Times New Roman"/>
          <w:color w:val="000000" w:themeColor="text1"/>
          <w:sz w:val="24"/>
          <w:szCs w:val="24"/>
        </w:rPr>
        <w:t xml:space="preserve">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9" w:history="1">
        <w:r w:rsidRPr="00F02362">
          <w:rPr>
            <w:rStyle w:val="a4"/>
            <w:rFonts w:ascii="Times New Roman" w:hAnsi="Times New Roman" w:cs="Times New Roman"/>
            <w:color w:val="000000" w:themeColor="text1"/>
            <w:sz w:val="24"/>
            <w:szCs w:val="24"/>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F02362">
          <w:rPr>
            <w:rStyle w:val="a4"/>
            <w:rFonts w:ascii="Times New Roman" w:hAnsi="Times New Roman" w:cs="Times New Roman"/>
            <w:color w:val="000000" w:themeColor="text1"/>
            <w:sz w:val="24"/>
            <w:szCs w:val="24"/>
          </w:rPr>
          <w:t xml:space="preserve"> и индивидуальных предпринимателей"</w:t>
        </w:r>
      </w:hyperlink>
      <w:r w:rsidRPr="00F02362">
        <w:rPr>
          <w:rFonts w:ascii="Times New Roman" w:hAnsi="Times New Roman" w:cs="Times New Roman"/>
          <w:color w:val="000000" w:themeColor="text1"/>
          <w:sz w:val="24"/>
          <w:szCs w:val="24"/>
        </w:rPr>
        <w:t>, (с последующими изменениями), с учетом особенностей, установленных настоящим Порядком</w:t>
      </w:r>
      <w:proofErr w:type="gramStart"/>
      <w:r w:rsidRPr="00F02362">
        <w:rPr>
          <w:rFonts w:ascii="Times New Roman" w:hAnsi="Times New Roman" w:cs="Times New Roman"/>
          <w:color w:val="000000" w:themeColor="text1"/>
          <w:sz w:val="24"/>
          <w:szCs w:val="24"/>
        </w:rPr>
        <w:t>.</w:t>
      </w:r>
      <w:proofErr w:type="gramEnd"/>
      <w:r w:rsidRPr="00F02362">
        <w:rPr>
          <w:rFonts w:ascii="Times New Roman" w:eastAsia="Arial Unicode MS" w:hAnsi="Times New Roman" w:cs="Times New Roman"/>
          <w:color w:val="000000" w:themeColor="text1"/>
          <w:sz w:val="24"/>
          <w:szCs w:val="24"/>
        </w:rPr>
        <w:t xml:space="preserve"> ( </w:t>
      </w:r>
      <w:proofErr w:type="gramStart"/>
      <w:r w:rsidRPr="00F02362">
        <w:rPr>
          <w:rFonts w:ascii="Times New Roman" w:eastAsia="Arial Unicode MS" w:hAnsi="Times New Roman" w:cs="Times New Roman"/>
          <w:color w:val="000000" w:themeColor="text1"/>
          <w:sz w:val="24"/>
          <w:szCs w:val="24"/>
        </w:rPr>
        <w:t>р</w:t>
      </w:r>
      <w:proofErr w:type="gramEnd"/>
      <w:r w:rsidRPr="00F02362">
        <w:rPr>
          <w:rFonts w:ascii="Times New Roman" w:eastAsia="Arial Unicode MS" w:hAnsi="Times New Roman" w:cs="Times New Roman"/>
          <w:color w:val="000000" w:themeColor="text1"/>
          <w:sz w:val="24"/>
          <w:szCs w:val="24"/>
        </w:rPr>
        <w:t>ед. 03.11.2015)</w:t>
      </w:r>
    </w:p>
    <w:p w:rsidR="003E550A" w:rsidRPr="00F02362" w:rsidRDefault="003E550A" w:rsidP="003E550A">
      <w:pPr>
        <w:pStyle w:val="ConsPlusNormal"/>
        <w:widowControl/>
        <w:ind w:firstLine="540"/>
        <w:jc w:val="both"/>
        <w:rPr>
          <w:rFonts w:ascii="Times New Roman" w:hAnsi="Times New Roman" w:cs="Times New Roman"/>
          <w:color w:val="000000" w:themeColor="text1"/>
          <w:sz w:val="24"/>
          <w:szCs w:val="24"/>
        </w:rPr>
      </w:pPr>
    </w:p>
    <w:p w:rsidR="003E550A" w:rsidRPr="00F07FB5" w:rsidRDefault="003E550A" w:rsidP="003E550A">
      <w:pPr>
        <w:pStyle w:val="aa"/>
        <w:jc w:val="center"/>
        <w:rPr>
          <w:rFonts w:ascii="Times New Roman" w:hAnsi="Times New Roman"/>
          <w:b/>
        </w:rPr>
      </w:pPr>
      <w:r w:rsidRPr="00F07FB5">
        <w:rPr>
          <w:rFonts w:ascii="Times New Roman" w:hAnsi="Times New Roman"/>
          <w:b/>
        </w:rPr>
        <w:t>3. Полномочия администрации сельского поселения при осуществлении муниципального контроля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3.1. Определение администрации сельского поселения, уполномоченной на осуществление муниципального контроля, установление ее организационной структуры, полномочий, функций и порядка ее деятельности осуществляются в соответствии с уставом   сельского  поселения.</w:t>
      </w:r>
    </w:p>
    <w:p w:rsidR="003E550A" w:rsidRPr="00F07FB5" w:rsidRDefault="003E550A" w:rsidP="003E550A">
      <w:pPr>
        <w:pStyle w:val="ConsPlusNormal"/>
        <w:widowControl/>
        <w:tabs>
          <w:tab w:val="left" w:pos="1560"/>
        </w:tabs>
        <w:ind w:firstLine="540"/>
        <w:jc w:val="both"/>
        <w:rPr>
          <w:rStyle w:val="a4"/>
          <w:rFonts w:ascii="Times New Roman" w:hAnsi="Times New Roman" w:cs="Times New Roman"/>
          <w:color w:val="00466E"/>
          <w:spacing w:val="2"/>
          <w:sz w:val="24"/>
          <w:szCs w:val="24"/>
          <w:shd w:val="clear" w:color="auto" w:fill="FFFFFF"/>
        </w:rPr>
      </w:pPr>
      <w:r w:rsidRPr="00F07FB5">
        <w:rPr>
          <w:rFonts w:ascii="Times New Roman" w:hAnsi="Times New Roman" w:cs="Times New Roman"/>
          <w:sz w:val="24"/>
          <w:szCs w:val="24"/>
        </w:rPr>
        <w:t xml:space="preserve">         3.2. </w:t>
      </w:r>
      <w:r w:rsidRPr="00F02362">
        <w:rPr>
          <w:rFonts w:ascii="Times New Roman" w:hAnsi="Times New Roman" w:cs="Times New Roman"/>
          <w:color w:val="000000" w:themeColor="text1"/>
          <w:spacing w:val="2"/>
          <w:sz w:val="24"/>
          <w:szCs w:val="24"/>
          <w:shd w:val="clear" w:color="auto" w:fill="FFFFFF"/>
        </w:rPr>
        <w:t>Органы местного самоуправления</w:t>
      </w:r>
      <w:r w:rsidRPr="00F02362">
        <w:rPr>
          <w:rFonts w:ascii="Times New Roman" w:hAnsi="Times New Roman" w:cs="Times New Roman"/>
          <w:color w:val="000000" w:themeColor="text1"/>
          <w:sz w:val="24"/>
          <w:szCs w:val="24"/>
        </w:rPr>
        <w:t xml:space="preserve"> осуществляют м</w:t>
      </w:r>
      <w:r w:rsidRPr="00F02362">
        <w:rPr>
          <w:rFonts w:ascii="Times New Roman" w:hAnsi="Times New Roman" w:cs="Times New Roman"/>
          <w:color w:val="000000" w:themeColor="text1"/>
          <w:spacing w:val="2"/>
          <w:sz w:val="24"/>
          <w:szCs w:val="24"/>
          <w:shd w:val="clear" w:color="auto" w:fill="FFFFFF"/>
        </w:rPr>
        <w:t>униципальный земельный контроль в отношении объектов земельных отношений, расположенных в границах сельского поселения, осуществляется уполномоченным на осуществление муниципального земельного контроля должностным лицом сельского поселения  (далее - муниципальный инспектор). Полномочия муниципального инспектора устанавливаются настоящим Порядком и их должностными инструкциями, утвержденными органами, осуществляющими муниципальный земельный контроль (далее - органы муниципального земельного контроля). Муниципальный земельный контроль осуществляется в форме плановых и внеплановых проверок на основании решений органов муниципального земельного контроля</w:t>
      </w:r>
      <w:proofErr w:type="gramStart"/>
      <w:r w:rsidRPr="00F07FB5">
        <w:rPr>
          <w:rFonts w:ascii="Times New Roman" w:hAnsi="Times New Roman" w:cs="Times New Roman"/>
          <w:color w:val="1F497D" w:themeColor="text2"/>
          <w:spacing w:val="2"/>
          <w:sz w:val="24"/>
          <w:szCs w:val="24"/>
          <w:shd w:val="clear" w:color="auto" w:fill="FFFFFF"/>
        </w:rPr>
        <w:t>.</w:t>
      </w:r>
      <w:proofErr w:type="gramEnd"/>
      <w:r w:rsidRPr="00F07FB5">
        <w:rPr>
          <w:rFonts w:ascii="Times New Roman" w:eastAsia="Arial Unicode MS" w:hAnsi="Times New Roman" w:cs="Times New Roman"/>
          <w:sz w:val="24"/>
          <w:szCs w:val="24"/>
        </w:rPr>
        <w:t xml:space="preserve"> ( </w:t>
      </w:r>
      <w:proofErr w:type="gramStart"/>
      <w:r w:rsidRPr="00F07FB5">
        <w:rPr>
          <w:rFonts w:ascii="Times New Roman" w:eastAsia="Arial Unicode MS" w:hAnsi="Times New Roman" w:cs="Times New Roman"/>
          <w:sz w:val="24"/>
          <w:szCs w:val="24"/>
        </w:rPr>
        <w:t>р</w:t>
      </w:r>
      <w:proofErr w:type="gramEnd"/>
      <w:r w:rsidRPr="00F07FB5">
        <w:rPr>
          <w:rFonts w:ascii="Times New Roman" w:eastAsia="Arial Unicode MS" w:hAnsi="Times New Roman" w:cs="Times New Roman"/>
          <w:sz w:val="24"/>
          <w:szCs w:val="24"/>
        </w:rPr>
        <w:t>ед. 03.11.2015)</w:t>
      </w:r>
    </w:p>
    <w:p w:rsidR="003E550A" w:rsidRPr="00F07FB5" w:rsidRDefault="003E550A" w:rsidP="003E550A">
      <w:pPr>
        <w:pStyle w:val="ConsPlusNormal"/>
        <w:widowControl/>
        <w:ind w:firstLine="0"/>
        <w:jc w:val="both"/>
        <w:rPr>
          <w:rFonts w:ascii="Times New Roman" w:hAnsi="Times New Roman" w:cs="Times New Roman"/>
          <w:color w:val="1F497D" w:themeColor="text2"/>
          <w:sz w:val="24"/>
          <w:szCs w:val="24"/>
        </w:rPr>
      </w:pPr>
    </w:p>
    <w:p w:rsidR="003E550A" w:rsidRPr="00F07FB5" w:rsidRDefault="003E550A" w:rsidP="003E550A">
      <w:pPr>
        <w:pStyle w:val="aa"/>
        <w:jc w:val="center"/>
        <w:rPr>
          <w:rFonts w:ascii="Times New Roman" w:hAnsi="Times New Roman"/>
          <w:b/>
          <w:bCs/>
        </w:rPr>
      </w:pPr>
      <w:r w:rsidRPr="00F07FB5">
        <w:rPr>
          <w:rFonts w:ascii="Times New Roman" w:hAnsi="Times New Roman"/>
          <w:b/>
          <w:bCs/>
        </w:rPr>
        <w:t>4. Права, обязанности, ограничения и ответственность должностного лица</w:t>
      </w:r>
    </w:p>
    <w:p w:rsidR="003E550A" w:rsidRPr="00F07FB5" w:rsidRDefault="003E550A" w:rsidP="003E550A">
      <w:pPr>
        <w:jc w:val="both"/>
      </w:pPr>
      <w:r w:rsidRPr="00F07FB5">
        <w:t xml:space="preserve">         4.1. Должностное лицо имеет право:</w:t>
      </w:r>
    </w:p>
    <w:p w:rsidR="003E550A" w:rsidRPr="00F07FB5" w:rsidRDefault="003E550A" w:rsidP="003E550A">
      <w:pPr>
        <w:jc w:val="both"/>
      </w:pPr>
      <w:r w:rsidRPr="00F07FB5">
        <w:t xml:space="preserve">         - посещать при осуществлении земельного контроля организации и объекты;</w:t>
      </w:r>
    </w:p>
    <w:p w:rsidR="003E550A" w:rsidRPr="00F07FB5" w:rsidRDefault="003E550A" w:rsidP="003E550A">
      <w:pPr>
        <w:jc w:val="both"/>
      </w:pPr>
      <w:r w:rsidRPr="00F07FB5">
        <w:t xml:space="preserve">         - проводить обследование земельных участков, находящихся у физических, юридических лиц и индивидуальных предпринимателей на праве собственности, владения, пользования, аренды, а </w:t>
      </w:r>
      <w:r w:rsidRPr="00F07FB5">
        <w:lastRenderedPageBreak/>
        <w:t>также занятых самовольно, кроме земель занятых оборонными, военными и другими специализированными объектами в порядке, установленном законодательством Российской Федерации, при предъявлении заверенных печатью копий документов;</w:t>
      </w:r>
    </w:p>
    <w:p w:rsidR="003E550A" w:rsidRPr="00F07FB5" w:rsidRDefault="003E550A" w:rsidP="003E550A">
      <w:pPr>
        <w:jc w:val="both"/>
      </w:pPr>
      <w:r w:rsidRPr="00F07FB5">
        <w:t xml:space="preserve">         - устанавливать сроки устранения земельных правонарушений;</w:t>
      </w:r>
    </w:p>
    <w:p w:rsidR="003E550A" w:rsidRPr="00F07FB5" w:rsidRDefault="003E550A" w:rsidP="003E550A">
      <w:pPr>
        <w:jc w:val="both"/>
      </w:pPr>
      <w:r w:rsidRPr="00F07FB5">
        <w:t xml:space="preserve">         -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виновных в нарушении требований по использованию земель;</w:t>
      </w:r>
    </w:p>
    <w:p w:rsidR="003E550A" w:rsidRPr="00F07FB5" w:rsidRDefault="003E550A" w:rsidP="003E550A">
      <w:pPr>
        <w:jc w:val="both"/>
      </w:pPr>
      <w:r w:rsidRPr="00F07FB5">
        <w:t xml:space="preserve">         - выдавать предписания по устранению нарушений земельного законодательства;</w:t>
      </w:r>
    </w:p>
    <w:p w:rsidR="003E550A" w:rsidRPr="00F07FB5" w:rsidRDefault="003E550A" w:rsidP="003E550A">
      <w:pPr>
        <w:jc w:val="both"/>
      </w:pPr>
      <w:r w:rsidRPr="00F07FB5">
        <w:t xml:space="preserve">         - вносить предложения о прекращении прав на земельные участки в случаях:</w:t>
      </w:r>
    </w:p>
    <w:p w:rsidR="003E550A" w:rsidRPr="00F07FB5" w:rsidRDefault="003E550A" w:rsidP="003E550A">
      <w:pPr>
        <w:jc w:val="both"/>
      </w:pPr>
      <w:r w:rsidRPr="00F07FB5">
        <w:t>использования земель не по целевому назначению;</w:t>
      </w:r>
    </w:p>
    <w:p w:rsidR="003E550A" w:rsidRPr="00F07FB5" w:rsidRDefault="003E550A" w:rsidP="003E550A">
      <w:pPr>
        <w:jc w:val="both"/>
      </w:pPr>
      <w:r w:rsidRPr="00F07FB5">
        <w:t>нерационального использования;</w:t>
      </w:r>
    </w:p>
    <w:p w:rsidR="003E550A" w:rsidRPr="00F07FB5" w:rsidRDefault="003E550A" w:rsidP="003E550A">
      <w:pPr>
        <w:jc w:val="both"/>
      </w:pPr>
      <w:r w:rsidRPr="00F07FB5">
        <w:t>нарушения сроков использования;</w:t>
      </w:r>
    </w:p>
    <w:p w:rsidR="003E550A" w:rsidRPr="00F07FB5" w:rsidRDefault="003E550A" w:rsidP="003E550A">
      <w:pPr>
        <w:jc w:val="both"/>
      </w:pPr>
      <w:r w:rsidRPr="00F07FB5">
        <w:t>систематической неуплаты арендной платы и земельного налога;</w:t>
      </w:r>
    </w:p>
    <w:p w:rsidR="003E550A" w:rsidRPr="00F07FB5" w:rsidRDefault="003E550A" w:rsidP="003E550A">
      <w:pPr>
        <w:jc w:val="both"/>
      </w:pPr>
      <w:r w:rsidRPr="00F07FB5">
        <w:t xml:space="preserve">         - привлекать для проведения экспертиз, за счет средств нарушителей земельного законодательства, экспертов, специалистов межующих и других организаций;</w:t>
      </w:r>
    </w:p>
    <w:p w:rsidR="003E550A" w:rsidRPr="00F07FB5" w:rsidRDefault="003E550A" w:rsidP="003E550A">
      <w:pPr>
        <w:jc w:val="both"/>
      </w:pPr>
      <w:r w:rsidRPr="00F07FB5">
        <w:t xml:space="preserve">         - направлять на рассмотрение, в соответствующие государственные органы, материалы о выявленных нарушениях по использованию земель для принятия решения о привлечении виновных лиц к административной и (или) уголовной ответственности.</w:t>
      </w:r>
    </w:p>
    <w:p w:rsidR="003E550A" w:rsidRPr="00F07FB5" w:rsidRDefault="003E550A" w:rsidP="003E550A">
      <w:pPr>
        <w:pStyle w:val="aa"/>
        <w:rPr>
          <w:rFonts w:ascii="Times New Roman" w:hAnsi="Times New Roman"/>
        </w:rPr>
      </w:pPr>
      <w:r w:rsidRPr="00F07FB5">
        <w:rPr>
          <w:rFonts w:ascii="Times New Roman" w:hAnsi="Times New Roman"/>
        </w:rPr>
        <w:t>4.2. Лица, осуществляющие муниципальный контроль обязаны:</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актами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проводить проверку на основании распоряжения администрации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муниципального района Ермекеевский район Республики  Башкортостан  (далее по тексту – распоряжения администрации поселения) о ее проведении в соответствии с ее назначением;</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с соответствующей записью, копии распоряжения администрации поселения и копии документа о согласовании проведения проверки копии;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E550A" w:rsidRPr="00F07FB5" w:rsidRDefault="003E550A" w:rsidP="003E550A">
      <w:pPr>
        <w:pStyle w:val="ConsPlusNormal"/>
        <w:widowControl/>
        <w:ind w:firstLine="0"/>
        <w:jc w:val="both"/>
        <w:rPr>
          <w:rFonts w:ascii="Times New Roman" w:hAnsi="Times New Roman" w:cs="Times New Roman"/>
          <w:sz w:val="24"/>
          <w:szCs w:val="24"/>
        </w:rPr>
      </w:pPr>
      <w:proofErr w:type="gramStart"/>
      <w:r w:rsidRPr="00F07FB5">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lastRenderedPageBreak/>
        <w:t xml:space="preserve">         - соблюдать сроки проведения проверки, установленные настоящим положением и законодательством Российской Федерации;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в соответствии с которым проводится проверка;</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осуществлять запись о проведенной проверке в журнале учета проверок.</w:t>
      </w:r>
    </w:p>
    <w:p w:rsidR="003E550A" w:rsidRPr="00F07FB5" w:rsidRDefault="003E550A" w:rsidP="003E550A">
      <w:pPr>
        <w:pStyle w:val="ConsPlusNormal"/>
        <w:widowControl/>
        <w:ind w:firstLine="0"/>
        <w:outlineLvl w:val="1"/>
        <w:rPr>
          <w:rFonts w:ascii="Times New Roman" w:hAnsi="Times New Roman" w:cs="Times New Roman"/>
          <w:sz w:val="24"/>
          <w:szCs w:val="24"/>
        </w:rPr>
      </w:pPr>
      <w:r w:rsidRPr="00F07FB5">
        <w:rPr>
          <w:rFonts w:ascii="Times New Roman" w:hAnsi="Times New Roman" w:cs="Times New Roman"/>
          <w:sz w:val="24"/>
          <w:szCs w:val="24"/>
        </w:rPr>
        <w:t>4.3. При проведении проверки должностные лица не вправе:</w:t>
      </w:r>
    </w:p>
    <w:p w:rsidR="003E550A" w:rsidRPr="001F18B1" w:rsidRDefault="003E550A" w:rsidP="003E550A">
      <w:pPr>
        <w:pStyle w:val="pj"/>
        <w:shd w:val="clear" w:color="auto" w:fill="FFFFFF"/>
        <w:spacing w:before="240" w:beforeAutospacing="0" w:after="240" w:afterAutospacing="0"/>
        <w:jc w:val="both"/>
      </w:pPr>
      <w:r w:rsidRPr="001F18B1">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E550A" w:rsidRPr="001F18B1" w:rsidRDefault="003E550A" w:rsidP="003E550A">
      <w:pPr>
        <w:pStyle w:val="pj"/>
        <w:shd w:val="clear" w:color="auto" w:fill="FFFFFF"/>
        <w:spacing w:before="240" w:beforeAutospacing="0" w:after="240" w:afterAutospacing="0"/>
        <w:jc w:val="both"/>
      </w:pPr>
      <w:r w:rsidRPr="001F18B1">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E550A" w:rsidRPr="001F18B1" w:rsidRDefault="003E550A" w:rsidP="003E550A">
      <w:pPr>
        <w:pStyle w:val="pj"/>
        <w:shd w:val="clear" w:color="auto" w:fill="FFFFFF"/>
        <w:spacing w:before="240" w:beforeAutospacing="0" w:after="240" w:afterAutospacing="0"/>
        <w:jc w:val="both"/>
      </w:pPr>
      <w:r w:rsidRPr="001F18B1">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E550A" w:rsidRPr="001F18B1" w:rsidRDefault="003E550A" w:rsidP="003E550A">
      <w:pPr>
        <w:pStyle w:val="pj"/>
        <w:shd w:val="clear" w:color="auto" w:fill="FFFFFF"/>
        <w:spacing w:before="240" w:beforeAutospacing="0" w:after="240" w:afterAutospacing="0"/>
        <w:jc w:val="both"/>
      </w:pPr>
      <w:proofErr w:type="gramStart"/>
      <w:r w:rsidRPr="001F18B1">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1F18B1">
        <w:t>, землепользователей, землевладельцев и арендаторов земельных участков;</w:t>
      </w:r>
    </w:p>
    <w:p w:rsidR="003E550A" w:rsidRPr="001F18B1" w:rsidRDefault="003E550A" w:rsidP="003E550A">
      <w:pPr>
        <w:pStyle w:val="pj"/>
        <w:shd w:val="clear" w:color="auto" w:fill="FFFFFF"/>
        <w:spacing w:before="240" w:beforeAutospacing="0" w:after="240" w:afterAutospacing="0"/>
        <w:jc w:val="both"/>
      </w:pPr>
      <w:r w:rsidRPr="001F18B1">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E550A" w:rsidRPr="001F18B1" w:rsidRDefault="003E550A" w:rsidP="003E550A">
      <w:pPr>
        <w:pStyle w:val="pj"/>
        <w:shd w:val="clear" w:color="auto" w:fill="FFFFFF"/>
        <w:spacing w:before="240" w:beforeAutospacing="0" w:after="240" w:afterAutospacing="0"/>
        <w:jc w:val="both"/>
      </w:pPr>
      <w:proofErr w:type="gramStart"/>
      <w:r w:rsidRPr="001F18B1">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1F18B1">
        <w:t xml:space="preserve"> документами и правилами и методами исследований, испытаний, измерений;</w:t>
      </w:r>
    </w:p>
    <w:p w:rsidR="003E550A" w:rsidRPr="001F18B1" w:rsidRDefault="003E550A" w:rsidP="003E550A">
      <w:pPr>
        <w:pStyle w:val="pj"/>
        <w:shd w:val="clear" w:color="auto" w:fill="FFFFFF"/>
        <w:spacing w:before="240" w:beforeAutospacing="0" w:after="240" w:afterAutospacing="0"/>
        <w:jc w:val="both"/>
      </w:pPr>
      <w:r w:rsidRPr="001F18B1">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E550A" w:rsidRPr="001F18B1" w:rsidRDefault="003E550A" w:rsidP="003E550A">
      <w:pPr>
        <w:pStyle w:val="pj"/>
        <w:shd w:val="clear" w:color="auto" w:fill="FFFFFF"/>
        <w:spacing w:before="240" w:beforeAutospacing="0" w:after="240" w:afterAutospacing="0"/>
        <w:jc w:val="both"/>
      </w:pPr>
      <w:r w:rsidRPr="001F18B1">
        <w:t>- превышать установленные сроки проведения проверки;</w:t>
      </w:r>
    </w:p>
    <w:p w:rsidR="003E550A" w:rsidRPr="001F18B1" w:rsidRDefault="003E550A" w:rsidP="003E550A">
      <w:pPr>
        <w:pStyle w:val="pj"/>
        <w:shd w:val="clear" w:color="auto" w:fill="FFFFFF"/>
        <w:spacing w:before="240" w:beforeAutospacing="0" w:after="240" w:afterAutospacing="0"/>
        <w:jc w:val="both"/>
      </w:pPr>
      <w:r w:rsidRPr="001F18B1">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E550A" w:rsidRPr="001F18B1" w:rsidRDefault="003E550A" w:rsidP="003E550A">
      <w:pPr>
        <w:pStyle w:val="pj"/>
        <w:shd w:val="clear" w:color="auto" w:fill="FFFFFF"/>
        <w:spacing w:before="240" w:beforeAutospacing="0" w:after="240" w:afterAutospacing="0"/>
        <w:jc w:val="both"/>
      </w:pPr>
      <w:proofErr w:type="gramStart"/>
      <w:r w:rsidRPr="001F18B1">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w:t>
      </w:r>
      <w:r w:rsidRPr="001F18B1">
        <w:lastRenderedPageBreak/>
        <w:t>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E550A" w:rsidRPr="001F18B1" w:rsidRDefault="003E550A" w:rsidP="003E550A">
      <w:pPr>
        <w:pStyle w:val="pj"/>
        <w:shd w:val="clear" w:color="auto" w:fill="FFFFFF"/>
        <w:spacing w:before="240" w:beforeAutospacing="0" w:after="240" w:afterAutospacing="0"/>
        <w:jc w:val="both"/>
      </w:pPr>
      <w:r w:rsidRPr="001F18B1">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E550A" w:rsidRPr="00F07FB5" w:rsidRDefault="003E550A" w:rsidP="003E550A">
      <w:pPr>
        <w:jc w:val="both"/>
      </w:pPr>
      <w:r w:rsidRPr="00F07FB5">
        <w:t xml:space="preserve">         4.4. Должностное лицо несет ответственность в соответствии с действующим законодательством:</w:t>
      </w:r>
    </w:p>
    <w:p w:rsidR="003E550A" w:rsidRPr="00F07FB5" w:rsidRDefault="003E550A" w:rsidP="003E550A">
      <w:r w:rsidRPr="00F07FB5">
        <w:t xml:space="preserve">         - за обеспечение своевременного принятия мер к нарушителям земельного законодательства;</w:t>
      </w:r>
    </w:p>
    <w:p w:rsidR="003E550A" w:rsidRPr="00F07FB5" w:rsidRDefault="003E550A" w:rsidP="003E550A">
      <w:r w:rsidRPr="00F07FB5">
        <w:t xml:space="preserve">         - за объективность и достоверность материалов проводимых проверок;</w:t>
      </w:r>
    </w:p>
    <w:p w:rsidR="003E550A" w:rsidRPr="00F07FB5" w:rsidRDefault="003E550A" w:rsidP="003E550A">
      <w:r w:rsidRPr="00F07FB5">
        <w:t xml:space="preserve">         - за устранение выявленных нарушений;</w:t>
      </w:r>
    </w:p>
    <w:p w:rsidR="003E550A" w:rsidRPr="00F07FB5" w:rsidRDefault="003E550A" w:rsidP="003E550A">
      <w:r w:rsidRPr="00F07FB5">
        <w:t xml:space="preserve">         - за невыполнение или ненадлежащее выполнение своих обязанностей при осуществлении муниципального контроля;</w:t>
      </w:r>
    </w:p>
    <w:p w:rsidR="003E550A" w:rsidRPr="00F07FB5" w:rsidRDefault="003E550A" w:rsidP="003E550A">
      <w:r w:rsidRPr="00F07FB5">
        <w:t xml:space="preserve">         - за противоправность действий, при проведении мероприятий по земельному контролю;</w:t>
      </w:r>
    </w:p>
    <w:p w:rsidR="003E550A" w:rsidRPr="00F07FB5" w:rsidRDefault="003E550A" w:rsidP="003E550A">
      <w:r w:rsidRPr="00F07FB5">
        <w:t xml:space="preserve">         - за нарушение настоящего Положения.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4.5. Лицам, уполномоченным на осуществление муниципального контроля в сельском поселении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вносятся соответствующие записи в их служебные удостоверения.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4.6. Лица, осуществляющие муниципальный контроль в сельском поселении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определяются в соответствии с распоряжением администрации сельского поселения.</w:t>
      </w:r>
    </w:p>
    <w:p w:rsidR="003E550A" w:rsidRPr="00F07FB5" w:rsidRDefault="003E550A" w:rsidP="003E550A">
      <w:pPr>
        <w:pStyle w:val="ConsPlusNormal"/>
        <w:widowControl/>
        <w:ind w:firstLine="540"/>
        <w:jc w:val="both"/>
        <w:rPr>
          <w:rFonts w:ascii="Times New Roman" w:hAnsi="Times New Roman" w:cs="Times New Roman"/>
          <w:sz w:val="24"/>
          <w:szCs w:val="24"/>
        </w:rPr>
      </w:pPr>
    </w:p>
    <w:p w:rsidR="003E550A" w:rsidRPr="00F07FB5" w:rsidRDefault="003E550A" w:rsidP="003E550A">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5. Порядок осуществления муниципального земельного контроля </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5.1. Муниципальный земельный контроль осуществляется в форме проверок:</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а) плановых;</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б) внеплановых.</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Проверка может проводиться в форме документарной и (или) выездной проверки.</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Проверки проводятся на основании распоряжения руководителя органа муниципального земельного контроля. Распоряжение в отношении физического лица выносится по форме, представленной в приложении N 1, в отношении юридического лица или индивидуального предпринимателя - по форме, представленной в приложении N 2.</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По результатам каждой проведенной проверки муниципальными инспекторами составляется акт проверки (приложение N 3).</w:t>
      </w:r>
    </w:p>
    <w:p w:rsidR="003E550A" w:rsidRPr="00F02362" w:rsidRDefault="003E550A" w:rsidP="003E550A">
      <w:pPr>
        <w:pStyle w:val="a3"/>
        <w:rPr>
          <w:color w:val="000000" w:themeColor="text1"/>
        </w:rPr>
      </w:pPr>
      <w:r w:rsidRPr="00F02362">
        <w:rPr>
          <w:color w:val="000000" w:themeColor="text1"/>
        </w:rPr>
        <w:t>В составляемом акте проверки указываются:</w:t>
      </w:r>
    </w:p>
    <w:p w:rsidR="003E550A" w:rsidRPr="00F02362" w:rsidRDefault="003E550A" w:rsidP="003E550A">
      <w:pPr>
        <w:pStyle w:val="a3"/>
        <w:rPr>
          <w:color w:val="000000" w:themeColor="text1"/>
        </w:rPr>
      </w:pPr>
      <w:r w:rsidRPr="00F02362">
        <w:rPr>
          <w:color w:val="000000" w:themeColor="text1"/>
        </w:rPr>
        <w:t>а) дата, время и место составления акта проверки;</w:t>
      </w:r>
    </w:p>
    <w:p w:rsidR="003E550A" w:rsidRPr="00F02362" w:rsidRDefault="003E550A" w:rsidP="003E550A">
      <w:pPr>
        <w:pStyle w:val="a3"/>
        <w:rPr>
          <w:color w:val="000000" w:themeColor="text1"/>
        </w:rPr>
      </w:pPr>
      <w:r w:rsidRPr="00F02362">
        <w:rPr>
          <w:color w:val="000000" w:themeColor="text1"/>
        </w:rPr>
        <w:t>б) наименование органа муниципального контроля;</w:t>
      </w:r>
    </w:p>
    <w:p w:rsidR="003E550A" w:rsidRPr="00F02362" w:rsidRDefault="003E550A" w:rsidP="003E550A">
      <w:pPr>
        <w:pStyle w:val="a3"/>
        <w:rPr>
          <w:color w:val="000000" w:themeColor="text1"/>
        </w:rPr>
      </w:pPr>
      <w:r w:rsidRPr="00F02362">
        <w:rPr>
          <w:color w:val="000000" w:themeColor="text1"/>
        </w:rPr>
        <w:t>в) дата и номер распоряжения или приказа руководителя, заместителя руководителя органа муниципального контроля;</w:t>
      </w:r>
    </w:p>
    <w:p w:rsidR="003E550A" w:rsidRPr="00F02362" w:rsidRDefault="003E550A" w:rsidP="003E550A">
      <w:pPr>
        <w:pStyle w:val="a3"/>
        <w:rPr>
          <w:color w:val="000000" w:themeColor="text1"/>
        </w:rPr>
      </w:pPr>
      <w:r w:rsidRPr="00F02362">
        <w:rPr>
          <w:color w:val="000000" w:themeColor="text1"/>
        </w:rPr>
        <w:t>г) фамилии, имена, отчества и должности должностного лица или должностных лиц, проводивших проверку;</w:t>
      </w:r>
    </w:p>
    <w:p w:rsidR="003E550A" w:rsidRPr="00F02362" w:rsidRDefault="003E550A" w:rsidP="003E550A">
      <w:pPr>
        <w:pStyle w:val="a3"/>
        <w:rPr>
          <w:color w:val="000000" w:themeColor="text1"/>
        </w:rPr>
      </w:pPr>
      <w:proofErr w:type="spellStart"/>
      <w:r w:rsidRPr="00F02362">
        <w:rPr>
          <w:color w:val="000000" w:themeColor="text1"/>
        </w:rPr>
        <w:t>д</w:t>
      </w:r>
      <w:proofErr w:type="spellEnd"/>
      <w:r w:rsidRPr="00F02362">
        <w:rPr>
          <w:color w:val="000000" w:themeColor="text1"/>
        </w:rPr>
        <w:t xml:space="preserve">) наименование проверяемого юридического лица или фамилия, имя и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физического лица, </w:t>
      </w:r>
      <w:proofErr w:type="gramStart"/>
      <w:r w:rsidRPr="00F02362">
        <w:rPr>
          <w:color w:val="000000" w:themeColor="text1"/>
        </w:rPr>
        <w:t>присутствовавших</w:t>
      </w:r>
      <w:proofErr w:type="gramEnd"/>
      <w:r w:rsidRPr="00F02362">
        <w:rPr>
          <w:color w:val="000000" w:themeColor="text1"/>
        </w:rPr>
        <w:t xml:space="preserve"> при проведении проверки;</w:t>
      </w:r>
    </w:p>
    <w:p w:rsidR="003E550A" w:rsidRPr="00F02362" w:rsidRDefault="003E550A" w:rsidP="003E550A">
      <w:pPr>
        <w:pStyle w:val="a3"/>
        <w:rPr>
          <w:color w:val="000000" w:themeColor="text1"/>
        </w:rPr>
      </w:pPr>
      <w:r w:rsidRPr="00F02362">
        <w:rPr>
          <w:color w:val="000000" w:themeColor="text1"/>
        </w:rPr>
        <w:t>е) дата, время, продолжительность и место проведения проверки;</w:t>
      </w:r>
    </w:p>
    <w:p w:rsidR="003E550A" w:rsidRPr="00F02362" w:rsidRDefault="003E550A" w:rsidP="003E550A">
      <w:pPr>
        <w:pStyle w:val="a3"/>
        <w:rPr>
          <w:color w:val="000000" w:themeColor="text1"/>
        </w:rPr>
      </w:pPr>
      <w:r w:rsidRPr="00F02362">
        <w:rPr>
          <w:color w:val="000000" w:themeColor="text1"/>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E550A" w:rsidRPr="00F02362" w:rsidRDefault="003E550A" w:rsidP="003E550A">
      <w:pPr>
        <w:pStyle w:val="a3"/>
        <w:rPr>
          <w:color w:val="000000" w:themeColor="text1"/>
        </w:rPr>
      </w:pPr>
      <w:proofErr w:type="spellStart"/>
      <w:r w:rsidRPr="00F02362">
        <w:rPr>
          <w:color w:val="000000" w:themeColor="text1"/>
        </w:rPr>
        <w:t>з</w:t>
      </w:r>
      <w:proofErr w:type="spellEnd"/>
      <w:r w:rsidRPr="00F02362">
        <w:rPr>
          <w:color w:val="000000" w:themeColor="text1"/>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w:t>
      </w:r>
    </w:p>
    <w:p w:rsidR="003E550A" w:rsidRPr="00F02362" w:rsidRDefault="003E550A" w:rsidP="003E550A">
      <w:pPr>
        <w:pStyle w:val="a3"/>
        <w:rPr>
          <w:color w:val="000000" w:themeColor="text1"/>
        </w:rPr>
      </w:pPr>
      <w:proofErr w:type="gramStart"/>
      <w:r w:rsidRPr="00F02362">
        <w:rPr>
          <w:color w:val="000000" w:themeColor="text1"/>
        </w:rPr>
        <w:t xml:space="preserve">(уполномоченного представителя), присутствовавших при проведении  проверки, о наличии их подписей или об отказе от совершения подписи,  а  также  для  юридических лиц  и  индивидуальных  предпринимателей - сведения о внесении в журнал учета проверок записи о </w:t>
      </w:r>
      <w:r w:rsidRPr="00F02362">
        <w:rPr>
          <w:color w:val="000000" w:themeColor="text1"/>
        </w:rPr>
        <w:lastRenderedPageBreak/>
        <w:t>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3E550A" w:rsidRPr="00F07FB5" w:rsidRDefault="003E550A" w:rsidP="003E550A">
      <w:pPr>
        <w:pStyle w:val="ConsPlusNormal"/>
        <w:widowControl/>
        <w:tabs>
          <w:tab w:val="left" w:pos="1560"/>
        </w:tabs>
        <w:ind w:firstLine="540"/>
        <w:jc w:val="both"/>
        <w:rPr>
          <w:rStyle w:val="a4"/>
          <w:rFonts w:ascii="Times New Roman" w:hAnsi="Times New Roman" w:cs="Times New Roman"/>
          <w:color w:val="00466E"/>
          <w:spacing w:val="2"/>
          <w:sz w:val="24"/>
          <w:szCs w:val="24"/>
          <w:shd w:val="clear" w:color="auto" w:fill="FFFFFF"/>
        </w:rPr>
      </w:pPr>
      <w:r w:rsidRPr="00F02362">
        <w:rPr>
          <w:rFonts w:ascii="Times New Roman" w:hAnsi="Times New Roman" w:cs="Times New Roman"/>
          <w:color w:val="000000" w:themeColor="text1"/>
          <w:sz w:val="24"/>
          <w:szCs w:val="24"/>
        </w:rPr>
        <w:t>и) подписи должностного лица или должностных лиц, проводивших проверку</w:t>
      </w:r>
      <w:proofErr w:type="gramStart"/>
      <w:r w:rsidRPr="00F07FB5">
        <w:rPr>
          <w:rFonts w:ascii="Times New Roman" w:hAnsi="Times New Roman" w:cs="Times New Roman"/>
          <w:color w:val="1F497D" w:themeColor="text2"/>
          <w:sz w:val="24"/>
          <w:szCs w:val="24"/>
        </w:rPr>
        <w:t>.</w:t>
      </w:r>
      <w:r w:rsidRPr="00F07FB5">
        <w:rPr>
          <w:rFonts w:ascii="Times New Roman" w:eastAsia="Arial Unicode MS" w:hAnsi="Times New Roman" w:cs="Times New Roman"/>
          <w:sz w:val="24"/>
          <w:szCs w:val="24"/>
        </w:rPr>
        <w:t>(</w:t>
      </w:r>
      <w:proofErr w:type="gramEnd"/>
      <w:r w:rsidRPr="00F07FB5">
        <w:rPr>
          <w:rFonts w:ascii="Times New Roman" w:eastAsia="Arial Unicode MS" w:hAnsi="Times New Roman" w:cs="Times New Roman"/>
          <w:sz w:val="24"/>
          <w:szCs w:val="24"/>
        </w:rPr>
        <w:t xml:space="preserve"> ред. 03.11.2015)</w:t>
      </w:r>
    </w:p>
    <w:p w:rsidR="003E550A" w:rsidRPr="00F07FB5" w:rsidRDefault="003E550A" w:rsidP="003E550A">
      <w:pPr>
        <w:pStyle w:val="a3"/>
      </w:pP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К акту могут прилагаться </w:t>
      </w:r>
      <w:proofErr w:type="spellStart"/>
      <w:r w:rsidRPr="00F07FB5">
        <w:rPr>
          <w:rFonts w:ascii="Times New Roman" w:hAnsi="Times New Roman" w:cs="Times New Roman"/>
          <w:sz w:val="24"/>
          <w:szCs w:val="24"/>
        </w:rPr>
        <w:t>фототаблица</w:t>
      </w:r>
      <w:proofErr w:type="spellEnd"/>
      <w:r w:rsidRPr="00F07FB5">
        <w:rPr>
          <w:rFonts w:ascii="Times New Roman" w:hAnsi="Times New Roman" w:cs="Times New Roman"/>
          <w:sz w:val="24"/>
          <w:szCs w:val="24"/>
        </w:rPr>
        <w:t xml:space="preserve"> (приложение N 4), обмер площади земельного участка (приложение N 5)  и  иная  необходимая  информация.</w:t>
      </w:r>
    </w:p>
    <w:p w:rsidR="003E550A" w:rsidRPr="001F18B1"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5.2. </w:t>
      </w:r>
      <w:r w:rsidRPr="001F18B1">
        <w:rPr>
          <w:rFonts w:ascii="Times New Roman" w:hAnsi="Times New Roman" w:cs="Times New Roman"/>
          <w:sz w:val="24"/>
          <w:szCs w:val="24"/>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w:t>
      </w:r>
      <w:proofErr w:type="gramStart"/>
      <w:r w:rsidRPr="001F18B1">
        <w:rPr>
          <w:rFonts w:ascii="Times New Roman" w:hAnsi="Times New Roman" w:cs="Times New Roman"/>
          <w:sz w:val="24"/>
          <w:szCs w:val="24"/>
          <w:shd w:val="clear" w:color="auto" w:fill="FFFFFF"/>
        </w:rPr>
        <w:t xml:space="preserve"> ,</w:t>
      </w:r>
      <w:proofErr w:type="gramEnd"/>
      <w:r w:rsidRPr="001F18B1">
        <w:rPr>
          <w:rFonts w:ascii="Times New Roman" w:hAnsi="Times New Roman" w:cs="Times New Roman"/>
          <w:sz w:val="24"/>
          <w:szCs w:val="24"/>
          <w:shd w:val="clear" w:color="auto" w:fill="FFFFFF"/>
        </w:rPr>
        <w:t xml:space="preserve">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w:t>
      </w:r>
      <w:proofErr w:type="gramStart"/>
      <w:r w:rsidRPr="001F18B1">
        <w:rPr>
          <w:rFonts w:ascii="Times New Roman" w:hAnsi="Times New Roman" w:cs="Times New Roman"/>
          <w:sz w:val="24"/>
          <w:szCs w:val="24"/>
          <w:shd w:val="clear" w:color="auto" w:fill="FFFFFF"/>
        </w:rPr>
        <w:t xml:space="preserve"> ,</w:t>
      </w:r>
      <w:proofErr w:type="gramEnd"/>
      <w:r w:rsidRPr="001F18B1">
        <w:rPr>
          <w:rFonts w:ascii="Times New Roman" w:hAnsi="Times New Roman" w:cs="Times New Roman"/>
          <w:sz w:val="24"/>
          <w:szCs w:val="24"/>
          <w:shd w:val="clear" w:color="auto" w:fill="FFFFFF"/>
        </w:rPr>
        <w:t xml:space="preserve"> орган муниципального контроля, или иным доступным способом.</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5.2.1. В ежегодных планах проведения плановых проверок, предусмотренных в отношении юридических лиц и индивидуальных предпринимателей, указываются следующие сведения:</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2) цель и основание проведения каждой плановой проверки;</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3) дата и сроки проведения каждой плановой проверки;</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4) наименование органа муниципального земельного контроля, осуществляющего проверку. При проведении плановой проверки органами государственного контроля (надзора) и органами муниципального земельного контроля совместно указываются наименования всех участвующих в такой проверке органов.</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5.2.2.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в сети Интернет либо иным доступным способом</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приложение № 6)</w:t>
      </w:r>
    </w:p>
    <w:p w:rsidR="003E550A" w:rsidRPr="00E278D0" w:rsidRDefault="003E550A" w:rsidP="003E550A">
      <w:pPr>
        <w:pStyle w:val="ConsPlusNormal"/>
        <w:widowControl/>
        <w:ind w:firstLine="540"/>
        <w:jc w:val="both"/>
        <w:rPr>
          <w:rFonts w:ascii="Times New Roman" w:hAnsi="Times New Roman" w:cs="Times New Roman"/>
          <w:color w:val="000000" w:themeColor="text1"/>
          <w:sz w:val="24"/>
          <w:szCs w:val="24"/>
        </w:rPr>
      </w:pPr>
      <w:r w:rsidRPr="00F07FB5">
        <w:rPr>
          <w:rFonts w:ascii="Times New Roman" w:hAnsi="Times New Roman" w:cs="Times New Roman"/>
          <w:sz w:val="24"/>
          <w:szCs w:val="24"/>
        </w:rPr>
        <w:t>5.2.3.</w:t>
      </w:r>
      <w:r w:rsidRPr="00E278D0">
        <w:rPr>
          <w:rFonts w:ascii="Times New Roman" w:hAnsi="Times New Roman" w:cs="Times New Roman"/>
          <w:color w:val="000000" w:themeColor="text1"/>
          <w:spacing w:val="2"/>
          <w:sz w:val="24"/>
          <w:szCs w:val="24"/>
          <w:shd w:val="clear" w:color="auto" w:fill="FFFFFF"/>
        </w:rPr>
        <w:t>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w:t>
      </w:r>
      <w:r w:rsidRPr="00E278D0">
        <w:rPr>
          <w:rStyle w:val="apple-converted-space"/>
          <w:rFonts w:ascii="Times New Roman" w:hAnsi="Times New Roman" w:cs="Times New Roman"/>
          <w:color w:val="000000" w:themeColor="text1"/>
          <w:spacing w:val="2"/>
          <w:sz w:val="24"/>
          <w:szCs w:val="24"/>
          <w:shd w:val="clear" w:color="auto" w:fill="FFFFFF"/>
        </w:rPr>
        <w:t> </w:t>
      </w:r>
      <w:hyperlink r:id="rId10" w:history="1">
        <w:r w:rsidRPr="00E278D0">
          <w:rPr>
            <w:rStyle w:val="a4"/>
            <w:rFonts w:ascii="Times New Roman" w:hAnsi="Times New Roman" w:cs="Times New Roman"/>
            <w:color w:val="000000" w:themeColor="text1"/>
            <w:spacing w:val="2"/>
            <w:sz w:val="24"/>
            <w:szCs w:val="24"/>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278D0">
        <w:rPr>
          <w:rFonts w:ascii="Times New Roman" w:hAnsi="Times New Roman" w:cs="Times New Roman"/>
          <w:color w:val="000000" w:themeColor="text1"/>
          <w:sz w:val="24"/>
          <w:szCs w:val="24"/>
        </w:rPr>
        <w:t>.</w:t>
      </w:r>
    </w:p>
    <w:p w:rsidR="003E550A" w:rsidRPr="00E278D0" w:rsidRDefault="003E550A" w:rsidP="003E550A">
      <w:pPr>
        <w:pStyle w:val="ConsPlusNormal"/>
        <w:widowControl/>
        <w:tabs>
          <w:tab w:val="left" w:pos="1560"/>
        </w:tabs>
        <w:ind w:firstLine="540"/>
        <w:jc w:val="both"/>
        <w:rPr>
          <w:rStyle w:val="a4"/>
          <w:rFonts w:ascii="Times New Roman" w:hAnsi="Times New Roman" w:cs="Times New Roman"/>
          <w:color w:val="000000" w:themeColor="text1"/>
          <w:spacing w:val="2"/>
          <w:sz w:val="24"/>
          <w:szCs w:val="24"/>
          <w:shd w:val="clear" w:color="auto" w:fill="FFFFFF"/>
        </w:rPr>
      </w:pPr>
      <w:r w:rsidRPr="00E278D0">
        <w:rPr>
          <w:rFonts w:ascii="Times New Roman" w:hAnsi="Times New Roman" w:cs="Times New Roman"/>
          <w:color w:val="000000" w:themeColor="text1"/>
          <w:sz w:val="24"/>
          <w:szCs w:val="24"/>
        </w:rPr>
        <w:t xml:space="preserve">5.2.4. </w:t>
      </w:r>
      <w:r w:rsidRPr="00E278D0">
        <w:rPr>
          <w:rFonts w:ascii="Times New Roman" w:hAnsi="Times New Roman" w:cs="Times New Roman"/>
          <w:color w:val="000000" w:themeColor="text1"/>
          <w:spacing w:val="2"/>
          <w:sz w:val="24"/>
          <w:szCs w:val="24"/>
          <w:shd w:val="clear" w:color="auto" w:fill="FFFFFF"/>
        </w:rPr>
        <w:t>Основаниями для включения органов государственной власти, органов местного самоуправления, граждан в ежегодный план проверок являются:</w:t>
      </w:r>
      <w:r w:rsidRPr="00E278D0">
        <w:rPr>
          <w:rFonts w:ascii="Times New Roman" w:hAnsi="Times New Roman" w:cs="Times New Roman"/>
          <w:color w:val="000000" w:themeColor="text1"/>
          <w:spacing w:val="2"/>
          <w:sz w:val="24"/>
          <w:szCs w:val="24"/>
        </w:rPr>
        <w:br/>
      </w:r>
      <w:r w:rsidRPr="00E278D0">
        <w:rPr>
          <w:rFonts w:ascii="Times New Roman" w:hAnsi="Times New Roman" w:cs="Times New Roman"/>
          <w:color w:val="000000" w:themeColor="text1"/>
          <w:spacing w:val="2"/>
          <w:sz w:val="24"/>
          <w:szCs w:val="24"/>
          <w:shd w:val="clear" w:color="auto" w:fill="FFFFFF"/>
        </w:rPr>
        <w:t>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w:t>
      </w:r>
      <w:r w:rsidRPr="00E278D0">
        <w:rPr>
          <w:rFonts w:ascii="Times New Roman" w:hAnsi="Times New Roman" w:cs="Times New Roman"/>
          <w:color w:val="000000" w:themeColor="text1"/>
          <w:spacing w:val="2"/>
          <w:sz w:val="24"/>
          <w:szCs w:val="24"/>
        </w:rPr>
        <w:br/>
      </w:r>
      <w:r w:rsidRPr="00E278D0">
        <w:rPr>
          <w:rFonts w:ascii="Times New Roman" w:hAnsi="Times New Roman" w:cs="Times New Roman"/>
          <w:color w:val="000000" w:themeColor="text1"/>
          <w:spacing w:val="2"/>
          <w:sz w:val="24"/>
          <w:szCs w:val="24"/>
          <w:shd w:val="clear" w:color="auto" w:fill="FFFFFF"/>
        </w:rPr>
        <w:t>б) истечение трех лет со дня окончания проведения последней плановой проверки</w:t>
      </w:r>
      <w:proofErr w:type="gramStart"/>
      <w:r w:rsidRPr="00E278D0">
        <w:rPr>
          <w:rFonts w:ascii="Times New Roman" w:hAnsi="Times New Roman" w:cs="Times New Roman"/>
          <w:color w:val="000000" w:themeColor="text1"/>
          <w:spacing w:val="2"/>
          <w:sz w:val="24"/>
          <w:szCs w:val="24"/>
          <w:shd w:val="clear" w:color="auto" w:fill="FFFFFF"/>
        </w:rPr>
        <w:t>.</w:t>
      </w:r>
      <w:proofErr w:type="gramEnd"/>
      <w:r w:rsidRPr="00E278D0">
        <w:rPr>
          <w:rFonts w:ascii="Times New Roman" w:eastAsia="Arial Unicode MS" w:hAnsi="Times New Roman" w:cs="Times New Roman"/>
          <w:color w:val="000000" w:themeColor="text1"/>
          <w:sz w:val="24"/>
          <w:szCs w:val="24"/>
        </w:rPr>
        <w:t xml:space="preserve"> ( </w:t>
      </w:r>
      <w:proofErr w:type="gramStart"/>
      <w:r w:rsidRPr="00E278D0">
        <w:rPr>
          <w:rFonts w:ascii="Times New Roman" w:eastAsia="Arial Unicode MS" w:hAnsi="Times New Roman" w:cs="Times New Roman"/>
          <w:color w:val="000000" w:themeColor="text1"/>
          <w:sz w:val="24"/>
          <w:szCs w:val="24"/>
        </w:rPr>
        <w:t>р</w:t>
      </w:r>
      <w:proofErr w:type="gramEnd"/>
      <w:r w:rsidRPr="00E278D0">
        <w:rPr>
          <w:rFonts w:ascii="Times New Roman" w:eastAsia="Arial Unicode MS" w:hAnsi="Times New Roman" w:cs="Times New Roman"/>
          <w:color w:val="000000" w:themeColor="text1"/>
          <w:sz w:val="24"/>
          <w:szCs w:val="24"/>
        </w:rPr>
        <w:t>ед. 03.11.2015)</w:t>
      </w:r>
    </w:p>
    <w:p w:rsidR="003E550A" w:rsidRPr="00F07FB5" w:rsidRDefault="003E550A" w:rsidP="003E550A">
      <w:pPr>
        <w:pStyle w:val="a3"/>
      </w:pPr>
      <w:r w:rsidRPr="00F07FB5">
        <w:t>5.2.4. Плановая проверка в отношении физических лиц проводится не чаще чем один раз в два года, в отношении юридических лиц и индивидуальных</w:t>
      </w:r>
      <w:r>
        <w:t xml:space="preserve"> </w:t>
      </w:r>
      <w:r w:rsidRPr="00F07FB5">
        <w:t>предпринимателей -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3E550A" w:rsidRPr="001F18B1"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5.2.5. </w:t>
      </w:r>
      <w:r w:rsidRPr="001F18B1">
        <w:rPr>
          <w:rFonts w:ascii="Times New Roman" w:hAnsi="Times New Roman" w:cs="Times New Roman"/>
          <w:sz w:val="24"/>
          <w:szCs w:val="24"/>
        </w:rPr>
        <w:t xml:space="preserve">О проведении  плановой проверки юридическое лицо, индивидуальный предприниматель </w:t>
      </w:r>
      <w:r w:rsidRPr="001F18B1">
        <w:rPr>
          <w:rFonts w:ascii="Times New Roman" w:hAnsi="Times New Roman" w:cs="Times New Roman"/>
          <w:sz w:val="24"/>
          <w:szCs w:val="24"/>
          <w:shd w:val="clear" w:color="auto" w:fill="FFFFFF"/>
        </w:rPr>
        <w:t>уведомляются органом государственного контроля</w:t>
      </w:r>
      <w:proofErr w:type="gramStart"/>
      <w:r w:rsidRPr="001F18B1">
        <w:rPr>
          <w:rFonts w:ascii="Times New Roman" w:hAnsi="Times New Roman" w:cs="Times New Roman"/>
          <w:sz w:val="24"/>
          <w:szCs w:val="24"/>
          <w:shd w:val="clear" w:color="auto" w:fill="FFFFFF"/>
        </w:rPr>
        <w:t xml:space="preserve"> ,</w:t>
      </w:r>
      <w:proofErr w:type="gramEnd"/>
      <w:r w:rsidRPr="001F18B1">
        <w:rPr>
          <w:rFonts w:ascii="Times New Roman" w:hAnsi="Times New Roman" w:cs="Times New Roman"/>
          <w:sz w:val="24"/>
          <w:szCs w:val="24"/>
          <w:shd w:val="clear" w:color="auto" w:fill="FFFFFF"/>
        </w:rPr>
        <w:t xml:space="preserve"> органом муниципального контроля</w:t>
      </w:r>
      <w:r w:rsidRPr="001F18B1">
        <w:rPr>
          <w:rFonts w:ascii="Times New Roman" w:hAnsi="Times New Roman" w:cs="Times New Roman"/>
          <w:sz w:val="24"/>
          <w:szCs w:val="24"/>
        </w:rPr>
        <w:t xml:space="preserve"> </w:t>
      </w:r>
      <w:r w:rsidRPr="001F18B1">
        <w:rPr>
          <w:rFonts w:ascii="Times New Roman" w:hAnsi="Times New Roman" w:cs="Times New Roman"/>
          <w:sz w:val="24"/>
          <w:szCs w:val="24"/>
          <w:shd w:val="clear" w:color="auto" w:fill="FFFFFF"/>
        </w:rPr>
        <w:t xml:space="preserve">о начале проведения плановой проверки заказным почтовым отправлением с уведомлением о вручении </w:t>
      </w:r>
      <w:r w:rsidRPr="001F18B1">
        <w:rPr>
          <w:rFonts w:ascii="Times New Roman" w:hAnsi="Times New Roman" w:cs="Times New Roman"/>
          <w:sz w:val="24"/>
          <w:szCs w:val="24"/>
        </w:rPr>
        <w:t>(приложение N 7).</w:t>
      </w:r>
    </w:p>
    <w:p w:rsidR="003E550A" w:rsidRPr="00E278D0" w:rsidRDefault="003E550A" w:rsidP="003E550A">
      <w:pPr>
        <w:pStyle w:val="a3"/>
        <w:rPr>
          <w:color w:val="000000" w:themeColor="text1"/>
          <w:spacing w:val="2"/>
          <w:shd w:val="clear" w:color="auto" w:fill="FFFFFF"/>
        </w:rPr>
      </w:pPr>
      <w:r w:rsidRPr="00E278D0">
        <w:rPr>
          <w:b/>
          <w:color w:val="000000" w:themeColor="text1"/>
        </w:rPr>
        <w:t>п.5.2.6.</w:t>
      </w:r>
      <w:r w:rsidRPr="00E278D0">
        <w:rPr>
          <w:color w:val="000000" w:themeColor="text1"/>
          <w:spacing w:val="2"/>
          <w:shd w:val="clear" w:color="auto" w:fill="FFFFFF"/>
        </w:rPr>
        <w:t xml:space="preserve">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w:t>
      </w:r>
      <w:r w:rsidRPr="00E278D0">
        <w:rPr>
          <w:color w:val="000000" w:themeColor="text1"/>
          <w:spacing w:val="2"/>
          <w:shd w:val="clear" w:color="auto" w:fill="FFFFFF"/>
        </w:rPr>
        <w:lastRenderedPageBreak/>
        <w:t>уведомляются органом муниципального земельного контроля не менее чем за 24 часа до начала ее проведения любым доступным способом.</w:t>
      </w:r>
    </w:p>
    <w:p w:rsidR="003E550A" w:rsidRPr="00E278D0" w:rsidRDefault="003E550A" w:rsidP="003E550A">
      <w:pPr>
        <w:pStyle w:val="a3"/>
        <w:rPr>
          <w:color w:val="000000" w:themeColor="text1"/>
          <w:spacing w:val="2"/>
          <w:shd w:val="clear" w:color="auto" w:fill="FFFFFF"/>
        </w:rPr>
      </w:pPr>
    </w:p>
    <w:p w:rsidR="003E550A" w:rsidRPr="00E278D0" w:rsidRDefault="003E550A" w:rsidP="003E550A">
      <w:pPr>
        <w:pStyle w:val="a3"/>
        <w:rPr>
          <w:color w:val="000000" w:themeColor="text1"/>
          <w:spacing w:val="2"/>
          <w:shd w:val="clear" w:color="auto" w:fill="FFFFFF"/>
        </w:rPr>
      </w:pPr>
      <w:r w:rsidRPr="00E278D0">
        <w:rPr>
          <w:b/>
          <w:color w:val="000000" w:themeColor="text1"/>
          <w:spacing w:val="2"/>
          <w:shd w:val="clear" w:color="auto" w:fill="FFFFFF"/>
        </w:rPr>
        <w:t>п.5.2.7.</w:t>
      </w:r>
      <w:r w:rsidRPr="00E278D0">
        <w:rPr>
          <w:color w:val="000000" w:themeColor="text1"/>
          <w:spacing w:val="2"/>
          <w:shd w:val="clear" w:color="auto" w:fill="FFFFFF"/>
        </w:rPr>
        <w:t xml:space="preserve"> Внеплановая выездная проверка юридических лиц и индивидуальных предпринимателей может быть проведена по основаниям, указанным в части 2 статьи 10</w:t>
      </w:r>
      <w:r w:rsidRPr="00E278D0">
        <w:rPr>
          <w:rStyle w:val="apple-converted-space"/>
          <w:color w:val="000000" w:themeColor="text1"/>
          <w:spacing w:val="2"/>
          <w:shd w:val="clear" w:color="auto" w:fill="FFFFFF"/>
        </w:rPr>
        <w:t> </w:t>
      </w:r>
      <w:hyperlink r:id="rId11" w:history="1">
        <w:r w:rsidRPr="00E278D0">
          <w:rPr>
            <w:rStyle w:val="a4"/>
            <w:color w:val="000000" w:themeColor="text1"/>
            <w:spacing w:val="2"/>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278D0">
        <w:rPr>
          <w:color w:val="000000" w:themeColor="text1"/>
          <w:spacing w:val="2"/>
          <w:shd w:val="clear" w:color="auto" w:fill="FFFFFF"/>
        </w:rPr>
        <w:t>, после согласования с органами прокуратуры в порядке, установленном статьей 10 указанного закона.</w:t>
      </w:r>
    </w:p>
    <w:p w:rsidR="003E550A" w:rsidRPr="00F07FB5" w:rsidRDefault="003E550A" w:rsidP="003E550A">
      <w:pPr>
        <w:pStyle w:val="ConsPlusNormal"/>
        <w:widowControl/>
        <w:tabs>
          <w:tab w:val="left" w:pos="1560"/>
        </w:tabs>
        <w:ind w:firstLine="540"/>
        <w:jc w:val="both"/>
        <w:rPr>
          <w:rFonts w:ascii="Times New Roman" w:hAnsi="Times New Roman" w:cs="Times New Roman"/>
          <w:color w:val="1F497D" w:themeColor="text2"/>
          <w:sz w:val="24"/>
          <w:szCs w:val="24"/>
        </w:rPr>
      </w:pPr>
      <w:r w:rsidRPr="00F07FB5">
        <w:rPr>
          <w:rFonts w:ascii="Times New Roman" w:eastAsia="Arial Unicode MS" w:hAnsi="Times New Roman" w:cs="Times New Roman"/>
          <w:sz w:val="24"/>
          <w:szCs w:val="24"/>
        </w:rPr>
        <w:t>( ред. 03.11.2015)</w:t>
      </w:r>
    </w:p>
    <w:p w:rsidR="003E550A" w:rsidRPr="00F07FB5" w:rsidRDefault="003E550A" w:rsidP="003E550A">
      <w:pPr>
        <w:pStyle w:val="ConsPlusNormal"/>
        <w:widowControl/>
        <w:ind w:firstLine="540"/>
        <w:jc w:val="both"/>
        <w:rPr>
          <w:rFonts w:ascii="Times New Roman" w:hAnsi="Times New Roman" w:cs="Times New Roman"/>
          <w:sz w:val="24"/>
          <w:szCs w:val="24"/>
        </w:rPr>
      </w:pPr>
    </w:p>
    <w:p w:rsidR="003E550A" w:rsidRPr="00F07FB5" w:rsidRDefault="003E550A" w:rsidP="003E550A">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6. Организация и проведение внеплановой проверки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6.1. </w:t>
      </w:r>
      <w:proofErr w:type="gramStart"/>
      <w:r w:rsidRPr="00F07FB5">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6.2. Основанием для проведения внеплановой проверки является:</w:t>
      </w:r>
    </w:p>
    <w:p w:rsidR="003E550A"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550A" w:rsidRPr="001F18B1"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2</w:t>
      </w:r>
      <w:r w:rsidRPr="001F18B1">
        <w:rPr>
          <w:rFonts w:ascii="Times New Roman" w:hAnsi="Times New Roman" w:cs="Times New Roman"/>
          <w:sz w:val="24"/>
          <w:szCs w:val="24"/>
        </w:rPr>
        <w:t>)</w:t>
      </w:r>
      <w:r w:rsidRPr="001F18B1">
        <w:rPr>
          <w:rFonts w:ascii="Helvetica" w:hAnsi="Helvetica" w:cs="Helvetica"/>
          <w:sz w:val="29"/>
          <w:szCs w:val="29"/>
        </w:rPr>
        <w:t xml:space="preserve"> </w:t>
      </w:r>
      <w:r w:rsidRPr="001F18B1">
        <w:rPr>
          <w:rFonts w:ascii="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F18B1">
        <w:rPr>
          <w:rFonts w:ascii="Times New Roman" w:hAnsi="Times New Roman" w:cs="Times New Roman"/>
          <w:sz w:val="24"/>
          <w:szCs w:val="24"/>
        </w:rPr>
        <w:t xml:space="preserve"> массовой информации о следующих фактах:</w:t>
      </w:r>
    </w:p>
    <w:p w:rsidR="003E550A" w:rsidRPr="001F18B1" w:rsidRDefault="003E550A" w:rsidP="003E550A">
      <w:pPr>
        <w:pStyle w:val="pj"/>
        <w:shd w:val="clear" w:color="auto" w:fill="FFFFFF"/>
        <w:spacing w:before="240" w:beforeAutospacing="0" w:after="240" w:afterAutospacing="0"/>
        <w:jc w:val="both"/>
      </w:pPr>
      <w:proofErr w:type="gramStart"/>
      <w:r w:rsidRPr="001F18B1">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F18B1">
        <w:t xml:space="preserve"> государства, а также угрозы чрезвычайных ситуаций природного и техногенного характера;</w:t>
      </w:r>
    </w:p>
    <w:p w:rsidR="003E550A" w:rsidRPr="001F18B1" w:rsidRDefault="003E550A" w:rsidP="003E550A">
      <w:pPr>
        <w:pStyle w:val="pj"/>
        <w:shd w:val="clear" w:color="auto" w:fill="FFFFFF"/>
        <w:spacing w:before="240" w:beforeAutospacing="0" w:after="240" w:afterAutospacing="0"/>
        <w:jc w:val="both"/>
      </w:pPr>
      <w:proofErr w:type="gramStart"/>
      <w:r w:rsidRPr="001F18B1">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F18B1">
        <w:t xml:space="preserve"> также возникновение чрезвычайных ситуаций природного и техногенного характера;</w:t>
      </w:r>
    </w:p>
    <w:p w:rsidR="003E550A" w:rsidRPr="001F18B1" w:rsidRDefault="003E550A" w:rsidP="003E550A">
      <w:pPr>
        <w:pStyle w:val="pj"/>
        <w:shd w:val="clear" w:color="auto" w:fill="FFFFFF"/>
        <w:spacing w:before="240" w:beforeAutospacing="0" w:after="240" w:afterAutospacing="0"/>
        <w:jc w:val="both"/>
      </w:pPr>
      <w:r w:rsidRPr="001F18B1">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E550A" w:rsidRPr="001F18B1" w:rsidRDefault="003E550A" w:rsidP="003E550A">
      <w:pPr>
        <w:pStyle w:val="ConsPlusNormal"/>
        <w:widowControl/>
        <w:ind w:firstLine="0"/>
        <w:jc w:val="both"/>
        <w:rPr>
          <w:rFonts w:ascii="Times New Roman" w:hAnsi="Times New Roman" w:cs="Times New Roman"/>
          <w:sz w:val="24"/>
          <w:szCs w:val="24"/>
        </w:rPr>
      </w:pPr>
      <w:r w:rsidRPr="001F18B1">
        <w:rPr>
          <w:rFonts w:ascii="Times New Roman" w:hAnsi="Times New Roman" w:cs="Times New Roman"/>
          <w:sz w:val="24"/>
          <w:szCs w:val="24"/>
        </w:rPr>
        <w:t xml:space="preserve">        6.3. </w:t>
      </w:r>
      <w:r w:rsidRPr="001F18B1">
        <w:rPr>
          <w:rFonts w:ascii="Times New Roman" w:hAnsi="Times New Roman" w:cs="Times New Roman"/>
          <w:sz w:val="24"/>
          <w:szCs w:val="24"/>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1F18B1">
        <w:rPr>
          <w:rFonts w:ascii="Times New Roman" w:hAnsi="Times New Roman" w:cs="Times New Roman"/>
          <w:sz w:val="24"/>
          <w:szCs w:val="24"/>
          <w:shd w:val="clear" w:color="auto" w:fill="FFFFFF"/>
        </w:rPr>
        <w:t>,</w:t>
      </w:r>
      <w:proofErr w:type="gramEnd"/>
      <w:r w:rsidRPr="001F18B1">
        <w:rPr>
          <w:rFonts w:ascii="Times New Roman" w:hAnsi="Times New Roman" w:cs="Times New Roman"/>
          <w:sz w:val="24"/>
          <w:szCs w:val="24"/>
          <w:shd w:val="clear" w:color="auto" w:fill="FFFFFF"/>
        </w:rPr>
        <w:t xml:space="preserve"> если изложенная в </w:t>
      </w:r>
      <w:r w:rsidRPr="001F18B1">
        <w:rPr>
          <w:rFonts w:ascii="Times New Roman" w:hAnsi="Times New Roman" w:cs="Times New Roman"/>
          <w:sz w:val="24"/>
          <w:szCs w:val="24"/>
          <w:shd w:val="clear" w:color="auto" w:fill="FFFFFF"/>
        </w:rPr>
        <w:lastRenderedPageBreak/>
        <w:t>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F18B1">
        <w:rPr>
          <w:rFonts w:ascii="Times New Roman" w:hAnsi="Times New Roman" w:cs="Times New Roman"/>
          <w:sz w:val="24"/>
          <w:szCs w:val="24"/>
          <w:shd w:val="clear" w:color="auto" w:fill="FFFFFF"/>
        </w:rPr>
        <w:t>ии и ау</w:t>
      </w:r>
      <w:proofErr w:type="gramEnd"/>
      <w:r w:rsidRPr="001F18B1">
        <w:rPr>
          <w:rFonts w:ascii="Times New Roman" w:hAnsi="Times New Roman" w:cs="Times New Roman"/>
          <w:sz w:val="24"/>
          <w:szCs w:val="24"/>
          <w:shd w:val="clear" w:color="auto" w:fill="FFFFFF"/>
        </w:rPr>
        <w:t>тентификации.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6.4. Внеплановая проверка проводится в форме документарной проверки и (или) выездной проверки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6.5.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6.2. настоящей статьи, администрацией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6.6. Типовая форма заявления о согласовании администрацией поселения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6.7. Порядок согласования администрацией поселения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E550A" w:rsidRPr="00E278D0" w:rsidRDefault="003E550A" w:rsidP="003E550A">
      <w:pPr>
        <w:pStyle w:val="a3"/>
        <w:rPr>
          <w:color w:val="000000" w:themeColor="text1"/>
          <w:spacing w:val="2"/>
          <w:shd w:val="clear" w:color="auto" w:fill="FFFFFF"/>
        </w:rPr>
      </w:pPr>
      <w:r w:rsidRPr="00F07FB5">
        <w:t xml:space="preserve">         6.8. </w:t>
      </w:r>
      <w:r w:rsidRPr="00E278D0">
        <w:rPr>
          <w:color w:val="000000" w:themeColor="text1"/>
          <w:spacing w:val="2"/>
          <w:shd w:val="clear" w:color="auto" w:fill="FFFFFF"/>
        </w:rPr>
        <w:t>Органы муниципального земельного контроля в срок до 1 сентября года, предшествующего году проведения плановых проверок, направляют в органы прокуратуры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w:t>
      </w:r>
    </w:p>
    <w:p w:rsidR="003E550A" w:rsidRPr="00F07FB5" w:rsidRDefault="003E550A" w:rsidP="003E550A">
      <w:pPr>
        <w:pStyle w:val="ConsPlusNormal"/>
        <w:widowControl/>
        <w:tabs>
          <w:tab w:val="left" w:pos="1560"/>
        </w:tabs>
        <w:ind w:firstLine="540"/>
        <w:jc w:val="both"/>
        <w:rPr>
          <w:rStyle w:val="a4"/>
          <w:rFonts w:ascii="Times New Roman" w:hAnsi="Times New Roman" w:cs="Times New Roman"/>
          <w:color w:val="00466E"/>
          <w:spacing w:val="2"/>
          <w:sz w:val="24"/>
          <w:szCs w:val="24"/>
          <w:shd w:val="clear" w:color="auto" w:fill="FFFFFF"/>
        </w:rPr>
      </w:pPr>
      <w:r w:rsidRPr="00E278D0">
        <w:rPr>
          <w:rFonts w:ascii="Times New Roman" w:hAnsi="Times New Roman" w:cs="Times New Roman"/>
          <w:color w:val="000000" w:themeColor="text1"/>
          <w:sz w:val="24"/>
          <w:szCs w:val="24"/>
        </w:rPr>
        <w:t xml:space="preserve">        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w:t>
      </w:r>
      <w:proofErr w:type="gramStart"/>
      <w:r w:rsidRPr="00E278D0">
        <w:rPr>
          <w:rFonts w:ascii="Times New Roman" w:hAnsi="Times New Roman" w:cs="Times New Roman"/>
          <w:color w:val="000000" w:themeColor="text1"/>
          <w:sz w:val="24"/>
          <w:szCs w:val="24"/>
        </w:rPr>
        <w:t>.</w:t>
      </w:r>
      <w:proofErr w:type="gramEnd"/>
      <w:r w:rsidRPr="00E278D0">
        <w:rPr>
          <w:rFonts w:ascii="Times New Roman" w:eastAsia="Arial Unicode MS" w:hAnsi="Times New Roman" w:cs="Times New Roman"/>
          <w:color w:val="000000" w:themeColor="text1"/>
          <w:sz w:val="24"/>
          <w:szCs w:val="24"/>
        </w:rPr>
        <w:t xml:space="preserve"> ( </w:t>
      </w:r>
      <w:proofErr w:type="gramStart"/>
      <w:r w:rsidRPr="00E278D0">
        <w:rPr>
          <w:rFonts w:ascii="Times New Roman" w:eastAsia="Arial Unicode MS" w:hAnsi="Times New Roman" w:cs="Times New Roman"/>
          <w:color w:val="000000" w:themeColor="text1"/>
          <w:sz w:val="24"/>
          <w:szCs w:val="24"/>
        </w:rPr>
        <w:t>р</w:t>
      </w:r>
      <w:proofErr w:type="gramEnd"/>
      <w:r w:rsidRPr="00E278D0">
        <w:rPr>
          <w:rFonts w:ascii="Times New Roman" w:eastAsia="Arial Unicode MS" w:hAnsi="Times New Roman" w:cs="Times New Roman"/>
          <w:color w:val="000000" w:themeColor="text1"/>
          <w:sz w:val="24"/>
          <w:szCs w:val="24"/>
        </w:rPr>
        <w:t>ед. 03.11.2015</w:t>
      </w:r>
      <w:r w:rsidRPr="00F07FB5">
        <w:rPr>
          <w:rFonts w:ascii="Times New Roman" w:eastAsia="Arial Unicode MS" w:hAnsi="Times New Roman" w:cs="Times New Roman"/>
          <w:sz w:val="24"/>
          <w:szCs w:val="24"/>
        </w:rPr>
        <w:t>)</w:t>
      </w:r>
    </w:p>
    <w:p w:rsidR="003E550A" w:rsidRPr="00F07FB5" w:rsidRDefault="003E550A" w:rsidP="003E550A">
      <w:pPr>
        <w:pStyle w:val="a3"/>
        <w:rPr>
          <w:color w:val="1F497D" w:themeColor="text2"/>
          <w:spacing w:val="2"/>
          <w:shd w:val="clear" w:color="auto" w:fill="FFFFFF"/>
        </w:rPr>
      </w:pP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6.9. </w:t>
      </w:r>
      <w:proofErr w:type="gramStart"/>
      <w:r w:rsidRPr="00F07FB5">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F07FB5">
        <w:rPr>
          <w:rFonts w:ascii="Times New Roman" w:hAnsi="Times New Roman" w:cs="Times New Roman"/>
          <w:sz w:val="24"/>
          <w:szCs w:val="24"/>
        </w:rPr>
        <w:t xml:space="preserve"> мер администрация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Pr>
          <w:rFonts w:ascii="Times New Roman" w:hAnsi="Times New Roman" w:cs="Times New Roman"/>
          <w:sz w:val="24"/>
          <w:szCs w:val="24"/>
        </w:rPr>
        <w:t xml:space="preserve"> </w:t>
      </w:r>
      <w:r w:rsidRPr="00F07FB5">
        <w:rPr>
          <w:rFonts w:ascii="Times New Roman" w:hAnsi="Times New Roman" w:cs="Times New Roman"/>
          <w:sz w:val="24"/>
          <w:szCs w:val="24"/>
        </w:rPr>
        <w:t>пунктами 6.6. и 6.7. настоящей статьи, в органы прокуратуры в течение двадцати четырех часов.</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E550A" w:rsidRPr="001F18B1"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6.11.</w:t>
      </w:r>
      <w:r w:rsidRPr="005730B4">
        <w:rPr>
          <w:rFonts w:ascii="Helvetica" w:hAnsi="Helvetica" w:cs="Helvetica"/>
          <w:color w:val="000000"/>
          <w:sz w:val="29"/>
          <w:szCs w:val="29"/>
          <w:shd w:val="clear" w:color="auto" w:fill="FFFFFF"/>
        </w:rPr>
        <w:t xml:space="preserve"> </w:t>
      </w:r>
      <w:r w:rsidRPr="001F18B1">
        <w:rPr>
          <w:rFonts w:ascii="Times New Roman" w:hAnsi="Times New Roman" w:cs="Times New Roman"/>
          <w:sz w:val="24"/>
          <w:szCs w:val="24"/>
          <w:shd w:val="clear" w:color="auto" w:fill="FFFFFF"/>
        </w:rPr>
        <w:t xml:space="preserve">О проведении внеплановой выездной проверки, за исключением внеплановой выездной проверки, </w:t>
      </w:r>
      <w:proofErr w:type="gramStart"/>
      <w:r w:rsidRPr="001F18B1">
        <w:rPr>
          <w:rFonts w:ascii="Times New Roman" w:hAnsi="Times New Roman" w:cs="Times New Roman"/>
          <w:sz w:val="24"/>
          <w:szCs w:val="24"/>
          <w:shd w:val="clear" w:color="auto" w:fill="FFFFFF"/>
        </w:rPr>
        <w:t>основания</w:t>
      </w:r>
      <w:proofErr w:type="gramEnd"/>
      <w:r w:rsidRPr="001F18B1">
        <w:rPr>
          <w:rFonts w:ascii="Times New Roman" w:hAnsi="Times New Roman" w:cs="Times New Roman"/>
          <w:sz w:val="24"/>
          <w:szCs w:val="24"/>
          <w:shd w:val="clear" w:color="auto" w:fill="FFFFFF"/>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1F18B1">
        <w:rPr>
          <w:rFonts w:ascii="Times New Roman" w:hAnsi="Times New Roman" w:cs="Times New Roman"/>
          <w:sz w:val="24"/>
          <w:szCs w:val="24"/>
          <w:shd w:val="clear" w:color="auto" w:fill="FFFFFF"/>
        </w:rPr>
        <w:lastRenderedPageBreak/>
        <w:t>юридическим лицом, индивидуальным предпринимателем в орган государственного контроля (надзора), орган муниципального контроля.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6.12.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6.13. В случае проведения внеплановой выездной проверки членов </w:t>
      </w:r>
      <w:proofErr w:type="spellStart"/>
      <w:r w:rsidRPr="00F07FB5">
        <w:rPr>
          <w:rFonts w:ascii="Times New Roman" w:hAnsi="Times New Roman" w:cs="Times New Roman"/>
          <w:sz w:val="24"/>
          <w:szCs w:val="24"/>
        </w:rPr>
        <w:t>саморегулируемой</w:t>
      </w:r>
      <w:proofErr w:type="spellEnd"/>
      <w:r w:rsidRPr="00F07FB5">
        <w:rPr>
          <w:rFonts w:ascii="Times New Roman" w:hAnsi="Times New Roman" w:cs="Times New Roman"/>
          <w:sz w:val="24"/>
          <w:szCs w:val="24"/>
        </w:rPr>
        <w:t xml:space="preserve"> организации администрация сельского  поселения обязана уведомить </w:t>
      </w:r>
      <w:proofErr w:type="spellStart"/>
      <w:r w:rsidRPr="00F07FB5">
        <w:rPr>
          <w:rFonts w:ascii="Times New Roman" w:hAnsi="Times New Roman" w:cs="Times New Roman"/>
          <w:sz w:val="24"/>
          <w:szCs w:val="24"/>
        </w:rPr>
        <w:t>саморегулируемую</w:t>
      </w:r>
      <w:proofErr w:type="spellEnd"/>
      <w:r w:rsidRPr="00F07FB5">
        <w:rPr>
          <w:rFonts w:ascii="Times New Roman" w:hAnsi="Times New Roman"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6.14. В случае выявления нарушений членами </w:t>
      </w:r>
      <w:proofErr w:type="spellStart"/>
      <w:r w:rsidRPr="00F07FB5">
        <w:rPr>
          <w:rFonts w:ascii="Times New Roman" w:hAnsi="Times New Roman" w:cs="Times New Roman"/>
          <w:sz w:val="24"/>
          <w:szCs w:val="24"/>
        </w:rPr>
        <w:t>саморегулируемой</w:t>
      </w:r>
      <w:proofErr w:type="spellEnd"/>
      <w:r w:rsidRPr="00F07FB5">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при проведении внеплановой выездной проверки таких членов </w:t>
      </w:r>
      <w:proofErr w:type="spellStart"/>
      <w:r w:rsidRPr="00F07FB5">
        <w:rPr>
          <w:rFonts w:ascii="Times New Roman" w:hAnsi="Times New Roman" w:cs="Times New Roman"/>
          <w:sz w:val="24"/>
          <w:szCs w:val="24"/>
        </w:rPr>
        <w:t>саморегулируемой</w:t>
      </w:r>
      <w:proofErr w:type="spellEnd"/>
      <w:r w:rsidRPr="00F07FB5">
        <w:rPr>
          <w:rFonts w:ascii="Times New Roman" w:hAnsi="Times New Roman" w:cs="Times New Roman"/>
          <w:sz w:val="24"/>
          <w:szCs w:val="24"/>
        </w:rPr>
        <w:t xml:space="preserve"> организации обязаны сообщить в </w:t>
      </w:r>
      <w:proofErr w:type="spellStart"/>
      <w:r w:rsidRPr="00F07FB5">
        <w:rPr>
          <w:rFonts w:ascii="Times New Roman" w:hAnsi="Times New Roman" w:cs="Times New Roman"/>
          <w:sz w:val="24"/>
          <w:szCs w:val="24"/>
        </w:rPr>
        <w:t>саморегулируемую</w:t>
      </w:r>
      <w:proofErr w:type="spellEnd"/>
      <w:r w:rsidRPr="00F07FB5">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3E550A" w:rsidRPr="00F07FB5" w:rsidRDefault="003E550A" w:rsidP="003E550A">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7. Документарная проверка</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7.1. </w:t>
      </w:r>
      <w:proofErr w:type="gramStart"/>
      <w:r w:rsidRPr="00F07FB5">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7.2. Организация документарной проверки (как плановой, так и внеплановой) осуществляется в порядке, установленном статьей 5 настоящего Положения, и проводится по месту нахождения администрации поселения.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7.3. </w:t>
      </w:r>
      <w:proofErr w:type="gramStart"/>
      <w:r w:rsidRPr="00F07FB5">
        <w:rPr>
          <w:rFonts w:ascii="Times New Roman" w:hAnsi="Times New Roman" w:cs="Times New Roman"/>
          <w:sz w:val="24"/>
          <w:szCs w:val="24"/>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F07FB5">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7.4.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либо его заместителя о проведении документарной проверки.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w:t>
      </w:r>
      <w:proofErr w:type="gramStart"/>
      <w:r w:rsidRPr="00F07FB5">
        <w:rPr>
          <w:rFonts w:ascii="Times New Roman" w:hAnsi="Times New Roman" w:cs="Times New Roman"/>
          <w:sz w:val="24"/>
          <w:szCs w:val="24"/>
        </w:rPr>
        <w:t>порядке</w:t>
      </w:r>
      <w:proofErr w:type="gramEnd"/>
      <w:r w:rsidRPr="00F07FB5">
        <w:rPr>
          <w:rFonts w:ascii="Times New Roman" w:hAnsi="Times New Roman" w:cs="Times New Roman"/>
          <w:sz w:val="24"/>
          <w:szCs w:val="24"/>
        </w:rPr>
        <w:t xml:space="preserve"> определяемом Правительством Российской Федерации.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7.7.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lastRenderedPageBreak/>
        <w:t xml:space="preserve">         7.8.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7.9. </w:t>
      </w:r>
      <w:proofErr w:type="gramStart"/>
      <w:r w:rsidRPr="00F07FB5">
        <w:rPr>
          <w:rFonts w:ascii="Times New Roman" w:hAnsi="Times New Roman" w:cs="Times New Roman"/>
          <w:sz w:val="24"/>
          <w:szCs w:val="24"/>
        </w:rPr>
        <w:t>Юридическое лицо, индивидуальный предприниматель, представляющие  в администрацию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части  7.8.  настоящей  статьи сведений, вправе представить дополнительно в администрацию  поселения  документы,  подтверждающие достоверность ранее представленных документов.</w:t>
      </w:r>
      <w:proofErr w:type="gramEnd"/>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w:t>
      </w:r>
    </w:p>
    <w:p w:rsidR="003E550A" w:rsidRPr="00F07FB5" w:rsidRDefault="003E550A" w:rsidP="003E550A">
      <w:pPr>
        <w:pStyle w:val="ConsPlusNormal"/>
        <w:widowControl/>
        <w:ind w:firstLine="0"/>
        <w:jc w:val="both"/>
        <w:rPr>
          <w:rFonts w:ascii="Times New Roman" w:hAnsi="Times New Roman" w:cs="Times New Roman"/>
          <w:b/>
          <w:sz w:val="24"/>
          <w:szCs w:val="24"/>
        </w:rPr>
      </w:pPr>
      <w:r w:rsidRPr="00F07FB5">
        <w:rPr>
          <w:rFonts w:ascii="Times New Roman" w:hAnsi="Times New Roman" w:cs="Times New Roman"/>
          <w:sz w:val="24"/>
          <w:szCs w:val="24"/>
        </w:rPr>
        <w:t xml:space="preserve">         7.11.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E550A" w:rsidRPr="00F07FB5" w:rsidRDefault="003E550A" w:rsidP="003E550A">
      <w:pPr>
        <w:pStyle w:val="ConsPlusNormal"/>
        <w:widowControl/>
        <w:ind w:firstLine="0"/>
        <w:jc w:val="center"/>
        <w:outlineLvl w:val="1"/>
        <w:rPr>
          <w:rFonts w:ascii="Times New Roman" w:hAnsi="Times New Roman" w:cs="Times New Roman"/>
          <w:b/>
          <w:sz w:val="24"/>
          <w:szCs w:val="24"/>
        </w:rPr>
      </w:pPr>
    </w:p>
    <w:p w:rsidR="003E550A" w:rsidRPr="00F07FB5" w:rsidRDefault="003E550A" w:rsidP="003E550A">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8. Выездная проверка</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8.1. </w:t>
      </w:r>
      <w:proofErr w:type="gramStart"/>
      <w:r w:rsidRPr="00F07FB5">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8.3. Выездная проверка проводится в случае, если при документарной проверке не представляется возможным:</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поселения документах юридического лица, индивидуального предпринимателя;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8.4. </w:t>
      </w:r>
      <w:proofErr w:type="gramStart"/>
      <w:r w:rsidRPr="00F07FB5">
        <w:rPr>
          <w:rFonts w:ascii="Times New Roman" w:hAnsi="Times New Roman" w:cs="Times New Roman"/>
          <w:sz w:val="24"/>
          <w:szCs w:val="24"/>
        </w:rPr>
        <w:t>Выездная проверка начинается с предъявления служебного удостоверения  должностными  лицами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привлекаемых</w:t>
      </w:r>
      <w:proofErr w:type="gramEnd"/>
      <w:r w:rsidRPr="00F07FB5">
        <w:rPr>
          <w:rFonts w:ascii="Times New Roman" w:hAnsi="Times New Roman" w:cs="Times New Roman"/>
          <w:sz w:val="24"/>
          <w:szCs w:val="24"/>
        </w:rPr>
        <w:t xml:space="preserve">  к  выездной проверке,  со  сроками  и  с   условиями  ее  проведения.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8.5. </w:t>
      </w:r>
      <w:proofErr w:type="gramStart"/>
      <w:r w:rsidRPr="00F07FB5">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w:t>
      </w:r>
      <w:r w:rsidRPr="00F07FB5">
        <w:rPr>
          <w:rFonts w:ascii="Times New Roman" w:hAnsi="Times New Roman" w:cs="Times New Roman"/>
          <w:sz w:val="24"/>
          <w:szCs w:val="24"/>
        </w:rPr>
        <w:lastRenderedPageBreak/>
        <w:t>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8.6. 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F07FB5">
        <w:rPr>
          <w:rFonts w:ascii="Times New Roman" w:hAnsi="Times New Roman" w:cs="Times New Roman"/>
          <w:sz w:val="24"/>
          <w:szCs w:val="24"/>
        </w:rPr>
        <w:t>аффилированными</w:t>
      </w:r>
      <w:proofErr w:type="spellEnd"/>
      <w:r w:rsidRPr="00F07FB5">
        <w:rPr>
          <w:rFonts w:ascii="Times New Roman" w:hAnsi="Times New Roman" w:cs="Times New Roman"/>
          <w:sz w:val="24"/>
          <w:szCs w:val="24"/>
        </w:rPr>
        <w:t xml:space="preserve"> лицами проверяемых лиц.</w:t>
      </w:r>
    </w:p>
    <w:p w:rsidR="003E550A" w:rsidRPr="00F07FB5" w:rsidRDefault="003E550A" w:rsidP="003E550A">
      <w:pPr>
        <w:pStyle w:val="ConsPlusNormal"/>
        <w:widowControl/>
        <w:ind w:firstLine="540"/>
        <w:jc w:val="both"/>
        <w:rPr>
          <w:rFonts w:ascii="Times New Roman" w:hAnsi="Times New Roman" w:cs="Times New Roman"/>
          <w:sz w:val="24"/>
          <w:szCs w:val="24"/>
        </w:rPr>
      </w:pPr>
    </w:p>
    <w:p w:rsidR="003E550A" w:rsidRPr="00F07FB5" w:rsidRDefault="003E550A" w:rsidP="003E550A">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9. Порядок оформления результатов проверки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9.2. В акте проверки указываются: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дата, время и место составления акта проверки;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наименование органа муниципального контроля;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дата и номер распоряжения администрации поселения;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фамилии, имена, отчества и должности должностного лица или должностных лиц, проводивших проверку;</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07FB5">
        <w:rPr>
          <w:rFonts w:ascii="Times New Roman" w:hAnsi="Times New Roman" w:cs="Times New Roman"/>
          <w:sz w:val="24"/>
          <w:szCs w:val="24"/>
        </w:rPr>
        <w:t>присутствовавших</w:t>
      </w:r>
      <w:proofErr w:type="gramEnd"/>
      <w:r w:rsidRPr="00F07FB5">
        <w:rPr>
          <w:rFonts w:ascii="Times New Roman" w:hAnsi="Times New Roman" w:cs="Times New Roman"/>
          <w:sz w:val="24"/>
          <w:szCs w:val="24"/>
        </w:rPr>
        <w:t xml:space="preserve"> при проведении проверки;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дата, время, продолжительность и место проведения проверки;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E550A" w:rsidRPr="00F07FB5" w:rsidRDefault="003E550A" w:rsidP="003E550A">
      <w:pPr>
        <w:pStyle w:val="ConsPlusNormal"/>
        <w:widowControl/>
        <w:ind w:firstLine="0"/>
        <w:jc w:val="both"/>
        <w:rPr>
          <w:rFonts w:ascii="Times New Roman" w:hAnsi="Times New Roman" w:cs="Times New Roman"/>
          <w:sz w:val="24"/>
          <w:szCs w:val="24"/>
        </w:rPr>
      </w:pPr>
      <w:proofErr w:type="gramStart"/>
      <w:r w:rsidRPr="00F07FB5">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F07FB5">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подписи должностного лица или должностных лиц, проводивших проверку.</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9.3. </w:t>
      </w:r>
      <w:proofErr w:type="gramStart"/>
      <w:r w:rsidRPr="00F07FB5">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F07FB5">
        <w:rPr>
          <w:rFonts w:ascii="Times New Roman" w:hAnsi="Times New Roman" w:cs="Times New Roman"/>
          <w:sz w:val="24"/>
          <w:szCs w:val="24"/>
        </w:rPr>
        <w:t xml:space="preserve">  копии.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w:t>
      </w:r>
      <w:r>
        <w:rPr>
          <w:rFonts w:ascii="Times New Roman" w:hAnsi="Times New Roman" w:cs="Times New Roman"/>
          <w:sz w:val="24"/>
          <w:szCs w:val="24"/>
        </w:rPr>
        <w:t xml:space="preserve"> </w:t>
      </w:r>
      <w:r w:rsidRPr="00F07FB5">
        <w:rPr>
          <w:rFonts w:ascii="Times New Roman" w:hAnsi="Times New Roman" w:cs="Times New Roman"/>
          <w:sz w:val="24"/>
          <w:szCs w:val="24"/>
        </w:rPr>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07FB5">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rsidRPr="00F07FB5">
        <w:rPr>
          <w:rFonts w:ascii="Times New Roman" w:hAnsi="Times New Roman" w:cs="Times New Roman"/>
          <w:sz w:val="24"/>
          <w:szCs w:val="24"/>
        </w:rPr>
        <w:lastRenderedPageBreak/>
        <w:t>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9.5.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F07FB5">
        <w:rPr>
          <w:rFonts w:ascii="Times New Roman" w:hAnsi="Times New Roman" w:cs="Times New Roman"/>
          <w:sz w:val="24"/>
          <w:szCs w:val="24"/>
        </w:rPr>
        <w:t>которое</w:t>
      </w:r>
      <w:proofErr w:type="gramEnd"/>
      <w:r w:rsidRPr="00F07FB5">
        <w:rPr>
          <w:rFonts w:ascii="Times New Roman" w:hAnsi="Times New Roman" w:cs="Times New Roman"/>
          <w:sz w:val="24"/>
          <w:szCs w:val="24"/>
        </w:rPr>
        <w:t xml:space="preserve"> приобщается к экземпляру акта проверки, хранящемуся в деле администрации сельского поселения.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9.6.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9.8. </w:t>
      </w:r>
      <w:proofErr w:type="gramStart"/>
      <w:r w:rsidRPr="00F07FB5">
        <w:rPr>
          <w:rFonts w:ascii="Times New Roman" w:hAnsi="Times New Roman" w:cs="Times New Roman"/>
          <w:sz w:val="24"/>
          <w:szCs w:val="24"/>
        </w:rPr>
        <w:t>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указание фамилии, имени, отчества и должности должностного лица или должностных лиц, проводящих проверку, его или их подписи осуществляется должностными лицами в журнале учета проверок юридических  лиц</w:t>
      </w:r>
      <w:proofErr w:type="gramEnd"/>
      <w:r w:rsidRPr="00F07FB5">
        <w:rPr>
          <w:rFonts w:ascii="Times New Roman" w:hAnsi="Times New Roman" w:cs="Times New Roman"/>
          <w:sz w:val="24"/>
          <w:szCs w:val="24"/>
        </w:rPr>
        <w:t>,  индивидуальных  предпринимателей.</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9.9. При отсутствии журнала учета проверок в акте проверки делается соответствующая запись.</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9.10. </w:t>
      </w:r>
      <w:proofErr w:type="gramStart"/>
      <w:r w:rsidRPr="00F07FB5">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07FB5">
        <w:rPr>
          <w:rFonts w:ascii="Times New Roman" w:hAnsi="Times New Roman" w:cs="Times New Roman"/>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3E550A" w:rsidRPr="00F07FB5" w:rsidRDefault="003E550A" w:rsidP="003E550A">
      <w:pPr>
        <w:pStyle w:val="ConsPlusNormal"/>
        <w:widowControl/>
        <w:ind w:firstLine="0"/>
        <w:jc w:val="both"/>
        <w:rPr>
          <w:rFonts w:ascii="Times New Roman" w:hAnsi="Times New Roman" w:cs="Times New Roman"/>
          <w:sz w:val="24"/>
          <w:szCs w:val="24"/>
        </w:rPr>
      </w:pPr>
    </w:p>
    <w:p w:rsidR="003E550A" w:rsidRPr="00F07FB5" w:rsidRDefault="003E550A" w:rsidP="003E550A">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10. Меры, принимаемые должностными лицами </w:t>
      </w:r>
    </w:p>
    <w:p w:rsidR="003E550A" w:rsidRPr="00F07FB5" w:rsidRDefault="003E550A" w:rsidP="003E550A">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в отношении фактов нарушений, выявленных при проведении проверки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10.1.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обязаны:</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принять меры по </w:t>
      </w:r>
      <w:proofErr w:type="gramStart"/>
      <w:r w:rsidRPr="00F07FB5">
        <w:rPr>
          <w:rFonts w:ascii="Times New Roman" w:hAnsi="Times New Roman" w:cs="Times New Roman"/>
          <w:sz w:val="24"/>
          <w:szCs w:val="24"/>
        </w:rPr>
        <w:t>контролю  за</w:t>
      </w:r>
      <w:proofErr w:type="gramEnd"/>
      <w:r w:rsidRPr="00F07FB5">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10.2.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F07FB5">
        <w:rPr>
          <w:rFonts w:ascii="Times New Roman" w:hAnsi="Times New Roman" w:cs="Times New Roman"/>
          <w:sz w:val="24"/>
          <w:szCs w:val="24"/>
        </w:rPr>
        <w:t xml:space="preserve">или такой вред причинен, администрация  сельского  поселения  обязана  </w:t>
      </w:r>
      <w:r w:rsidRPr="00F07FB5">
        <w:rPr>
          <w:rFonts w:ascii="Times New Roman" w:hAnsi="Times New Roman" w:cs="Times New Roman"/>
          <w:sz w:val="24"/>
          <w:szCs w:val="24"/>
        </w:rPr>
        <w:lastRenderedPageBreak/>
        <w:t>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Pr="00F07FB5">
        <w:rPr>
          <w:rFonts w:ascii="Times New Roman" w:hAnsi="Times New Roman" w:cs="Times New Roman"/>
          <w:sz w:val="24"/>
          <w:szCs w:val="24"/>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E550A" w:rsidRPr="00F07FB5" w:rsidRDefault="003E550A" w:rsidP="003E550A">
      <w:pPr>
        <w:pStyle w:val="ConsPlusNormal"/>
        <w:widowControl/>
        <w:ind w:firstLine="0"/>
        <w:jc w:val="both"/>
        <w:rPr>
          <w:rFonts w:ascii="Times New Roman" w:hAnsi="Times New Roman" w:cs="Times New Roman"/>
          <w:sz w:val="24"/>
          <w:szCs w:val="24"/>
        </w:rPr>
      </w:pPr>
    </w:p>
    <w:p w:rsidR="003E550A" w:rsidRPr="00F07FB5" w:rsidRDefault="003E550A" w:rsidP="003E550A">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11. Срок проведения проверки</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11.1. Срок проведения выездной и </w:t>
      </w:r>
      <w:proofErr w:type="gramStart"/>
      <w:r w:rsidRPr="00F07FB5">
        <w:rPr>
          <w:rFonts w:ascii="Times New Roman" w:hAnsi="Times New Roman" w:cs="Times New Roman"/>
          <w:sz w:val="24"/>
          <w:szCs w:val="24"/>
        </w:rPr>
        <w:t>документарной</w:t>
      </w:r>
      <w:proofErr w:type="gramEnd"/>
      <w:r w:rsidRPr="00F07FB5">
        <w:rPr>
          <w:rFonts w:ascii="Times New Roman" w:hAnsi="Times New Roman" w:cs="Times New Roman"/>
          <w:sz w:val="24"/>
          <w:szCs w:val="24"/>
        </w:rPr>
        <w:t xml:space="preserve"> проверок не может превышать двадцать рабочих дней.</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07FB5">
        <w:rPr>
          <w:rFonts w:ascii="Times New Roman" w:hAnsi="Times New Roman" w:cs="Times New Roman"/>
          <w:sz w:val="24"/>
          <w:szCs w:val="24"/>
        </w:rPr>
        <w:t>микропредприятия</w:t>
      </w:r>
      <w:proofErr w:type="spellEnd"/>
      <w:r w:rsidRPr="00F07FB5">
        <w:rPr>
          <w:rFonts w:ascii="Times New Roman" w:hAnsi="Times New Roman" w:cs="Times New Roman"/>
          <w:sz w:val="24"/>
          <w:szCs w:val="24"/>
        </w:rPr>
        <w:t xml:space="preserve"> в год.</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11.3. </w:t>
      </w:r>
      <w:proofErr w:type="gramStart"/>
      <w:r w:rsidRPr="00F07FB5">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администрации сельского поселения, но не более чем на двадцать  рабочих  дней,  в  отношении  малых  предприятий,  </w:t>
      </w:r>
      <w:proofErr w:type="spellStart"/>
      <w:r w:rsidRPr="00F07FB5">
        <w:rPr>
          <w:rFonts w:ascii="Times New Roman" w:hAnsi="Times New Roman" w:cs="Times New Roman"/>
          <w:sz w:val="24"/>
          <w:szCs w:val="24"/>
        </w:rPr>
        <w:t>микропредприятий</w:t>
      </w:r>
      <w:proofErr w:type="spellEnd"/>
      <w:r w:rsidRPr="00F07FB5">
        <w:rPr>
          <w:rFonts w:ascii="Times New Roman" w:hAnsi="Times New Roman" w:cs="Times New Roman"/>
          <w:sz w:val="24"/>
          <w:szCs w:val="24"/>
        </w:rPr>
        <w:t xml:space="preserve">  не  более  чем  на  пятнадцать  часов.</w:t>
      </w:r>
      <w:proofErr w:type="gramEnd"/>
    </w:p>
    <w:p w:rsidR="003E550A" w:rsidRPr="00F07FB5" w:rsidRDefault="003E550A" w:rsidP="003E550A">
      <w:pPr>
        <w:pStyle w:val="ConsPlusNormal"/>
        <w:widowControl/>
        <w:ind w:firstLine="0"/>
        <w:jc w:val="both"/>
        <w:rPr>
          <w:rFonts w:ascii="Times New Roman" w:hAnsi="Times New Roman" w:cs="Times New Roman"/>
          <w:sz w:val="24"/>
          <w:szCs w:val="24"/>
        </w:rPr>
      </w:pPr>
    </w:p>
    <w:p w:rsidR="003E550A" w:rsidRPr="00F07FB5" w:rsidRDefault="003E550A" w:rsidP="003E550A">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12. Недействительность результатов проверки, </w:t>
      </w:r>
    </w:p>
    <w:p w:rsidR="003E550A" w:rsidRPr="00F07FB5" w:rsidRDefault="003E550A" w:rsidP="003E550A">
      <w:pPr>
        <w:pStyle w:val="ConsPlusNormal"/>
        <w:widowControl/>
        <w:ind w:firstLine="0"/>
        <w:jc w:val="center"/>
        <w:outlineLvl w:val="1"/>
        <w:rPr>
          <w:rFonts w:ascii="Times New Roman" w:hAnsi="Times New Roman" w:cs="Times New Roman"/>
          <w:b/>
          <w:sz w:val="24"/>
          <w:szCs w:val="24"/>
        </w:rPr>
      </w:pPr>
      <w:proofErr w:type="gramStart"/>
      <w:r w:rsidRPr="00F07FB5">
        <w:rPr>
          <w:rFonts w:ascii="Times New Roman" w:hAnsi="Times New Roman" w:cs="Times New Roman"/>
          <w:b/>
          <w:sz w:val="24"/>
          <w:szCs w:val="24"/>
        </w:rPr>
        <w:t>проведенной</w:t>
      </w:r>
      <w:proofErr w:type="gramEnd"/>
      <w:r w:rsidRPr="00F07FB5">
        <w:rPr>
          <w:rFonts w:ascii="Times New Roman" w:hAnsi="Times New Roman" w:cs="Times New Roman"/>
          <w:b/>
          <w:sz w:val="24"/>
          <w:szCs w:val="24"/>
        </w:rPr>
        <w:t xml:space="preserve"> с грубым нарушением требований настоящего Положения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12.1. Результаты проверки, проведенной администрацией сельского поселения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w:t>
      </w:r>
      <w:r>
        <w:rPr>
          <w:rFonts w:ascii="Times New Roman" w:hAnsi="Times New Roman" w:cs="Times New Roman"/>
          <w:sz w:val="24"/>
          <w:szCs w:val="24"/>
        </w:rPr>
        <w:t xml:space="preserve"> </w:t>
      </w:r>
      <w:r w:rsidRPr="00F07FB5">
        <w:rPr>
          <w:rFonts w:ascii="Times New Roman" w:hAnsi="Times New Roman" w:cs="Times New Roman"/>
          <w:sz w:val="24"/>
          <w:szCs w:val="24"/>
        </w:rPr>
        <w:t xml:space="preserve">судом на основании заявления юридического лица, индивидуального предпринимателя. </w:t>
      </w:r>
    </w:p>
    <w:p w:rsidR="003E550A" w:rsidRPr="00F07FB5" w:rsidRDefault="003E550A" w:rsidP="003E550A">
      <w:pPr>
        <w:pStyle w:val="ConsPlusNormal"/>
        <w:widowControl/>
        <w:ind w:firstLine="0"/>
        <w:jc w:val="both"/>
        <w:rPr>
          <w:rFonts w:ascii="Times New Roman" w:hAnsi="Times New Roman" w:cs="Times New Roman"/>
          <w:sz w:val="24"/>
          <w:szCs w:val="24"/>
        </w:rPr>
      </w:pPr>
    </w:p>
    <w:p w:rsidR="003E550A" w:rsidRPr="00F07FB5" w:rsidRDefault="003E550A" w:rsidP="003E550A">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13. Взаимодействие администрации сельского  поселения</w:t>
      </w:r>
    </w:p>
    <w:p w:rsidR="003E550A" w:rsidRPr="00F07FB5" w:rsidRDefault="003E550A" w:rsidP="003E550A">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при организации и проведении проверок</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13.1.Администрация сельского поселения при организации и проведении проверок осуществляет взаимодействие по следующим вопросам:</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информирование о нормативных правовых актах и методических документах по вопросам организации и осуществления муниципального контроля;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определение целей, объема, сроков проведения плановых проверок;</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принятие административных регламентов взаимодействия администрации поселения при осуществлении контроля;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повышение квалификации специалистов, осуществляющих муниципальный контроль.</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13.2. </w:t>
      </w:r>
      <w:proofErr w:type="gramStart"/>
      <w:r w:rsidRPr="00F07FB5">
        <w:rPr>
          <w:rFonts w:ascii="Times New Roman" w:hAnsi="Times New Roman" w:cs="Times New Roman"/>
          <w:sz w:val="24"/>
          <w:szCs w:val="24"/>
        </w:rPr>
        <w:t>Администрация сельского поселения при организации и осуществлении  муниципального  контроля  привлекает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w:t>
      </w:r>
      <w:proofErr w:type="gramEnd"/>
      <w:r>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сферах</w:t>
      </w:r>
      <w:proofErr w:type="gramEnd"/>
      <w:r w:rsidRPr="00F07FB5">
        <w:rPr>
          <w:rFonts w:ascii="Times New Roman" w:hAnsi="Times New Roman" w:cs="Times New Roman"/>
          <w:sz w:val="24"/>
          <w:szCs w:val="24"/>
        </w:rPr>
        <w:t xml:space="preserve">  деятельности, учета результатов проводимых проверок  и  необходимой  отчетности  о  них.</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13.3. Плата с юридических лиц, индивидуальных предпринимателей за проведение мероприятий по контролю не взимается.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lastRenderedPageBreak/>
        <w:t xml:space="preserve">         13.4. Администрация сельского поселения взаимодействует с </w:t>
      </w:r>
      <w:proofErr w:type="spellStart"/>
      <w:r w:rsidRPr="00F07FB5">
        <w:rPr>
          <w:rFonts w:ascii="Times New Roman" w:hAnsi="Times New Roman" w:cs="Times New Roman"/>
          <w:sz w:val="24"/>
          <w:szCs w:val="24"/>
        </w:rPr>
        <w:t>саморегулируемыми</w:t>
      </w:r>
      <w:proofErr w:type="spellEnd"/>
      <w:r w:rsidRPr="00F07FB5">
        <w:rPr>
          <w:rFonts w:ascii="Times New Roman" w:hAnsi="Times New Roman" w:cs="Times New Roman"/>
          <w:sz w:val="24"/>
          <w:szCs w:val="24"/>
        </w:rPr>
        <w:t xml:space="preserve"> организациями по вопросам защиты прав их членов при осуществлении муниципального контроля.</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13.5. </w:t>
      </w:r>
      <w:proofErr w:type="gramStart"/>
      <w:r w:rsidRPr="00F07FB5">
        <w:rPr>
          <w:rFonts w:ascii="Times New Roman" w:hAnsi="Times New Roman" w:cs="Times New Roman"/>
          <w:sz w:val="24"/>
          <w:szCs w:val="24"/>
        </w:rPr>
        <w:t>Ежегодно администрация сельского поселения в порядке, установленном Правительством Российской Федерации, осуществляет подготовку докладов об осуществлении муниципального контроля в соответствующих сферах деятельности,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и  его  представление в Правительство Российской Федерации.</w:t>
      </w:r>
      <w:proofErr w:type="gramEnd"/>
    </w:p>
    <w:p w:rsidR="003E550A" w:rsidRPr="00F07FB5" w:rsidRDefault="003E550A" w:rsidP="003E550A">
      <w:pPr>
        <w:pStyle w:val="ConsPlusNormal"/>
        <w:widowControl/>
        <w:ind w:firstLine="540"/>
        <w:jc w:val="both"/>
        <w:rPr>
          <w:rFonts w:ascii="Times New Roman" w:hAnsi="Times New Roman" w:cs="Times New Roman"/>
          <w:sz w:val="24"/>
          <w:szCs w:val="24"/>
        </w:rPr>
      </w:pPr>
    </w:p>
    <w:p w:rsidR="003E550A" w:rsidRPr="00F07FB5" w:rsidRDefault="003E550A" w:rsidP="003E550A">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14.  Учет, отчетность и ответственность при осуществлении муниципального земельного контроля </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14.1. Орган муниципального земельного контроля ведет учет проверок соблюдения земельного законодательства.</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Все сведения о составляемых в ходе проведения проверок документах и иная необходимая информация заносятся в типовую книгу проверок соблюдения земельного законодательства (приложение N 8).</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По каждому объекту проверки формируется дело, которое должно содержать в себе следующую информацию:</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 номер дела;</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2) кадастровый номер и адрес объекта;</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3) сведения о собственнике объекта;</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4) сведения о правообладателе объекта;</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5) даты проведения проверок;</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6) результаты проверок;</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7) сведения о лице, проводившем проверку;</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8) сведения об исполнении предписаний.</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14.2. Муниципальные инспекторы в осуществлении своей текущей деятельности подотчетны руководителю органа муниципального земельного контроля.</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14.3. Отчет о проведении муниципального земельного контроля представляется органом муниципального земельного контроля главе Администрации сельского  поселения    </w:t>
      </w:r>
      <w:r>
        <w:rPr>
          <w:rFonts w:ascii="Times New Roman" w:hAnsi="Times New Roman" w:cs="Times New Roman"/>
          <w:sz w:val="24"/>
          <w:szCs w:val="24"/>
        </w:rPr>
        <w:t>Спартакский</w:t>
      </w:r>
      <w:r w:rsidRPr="00F07FB5">
        <w:rPr>
          <w:rFonts w:ascii="Times New Roman" w:hAnsi="Times New Roman" w:cs="Times New Roman"/>
          <w:sz w:val="24"/>
          <w:szCs w:val="24"/>
        </w:rPr>
        <w:t xml:space="preserve">    сельсовет один раз в квартал.</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14.4.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14.5.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3E550A" w:rsidRPr="00F07FB5" w:rsidRDefault="003E550A" w:rsidP="003E550A">
      <w:pPr>
        <w:pStyle w:val="ConsPlusNormal"/>
        <w:widowControl/>
        <w:ind w:firstLine="0"/>
        <w:jc w:val="right"/>
        <w:outlineLvl w:val="0"/>
        <w:rPr>
          <w:rFonts w:ascii="Times New Roman" w:hAnsi="Times New Roman" w:cs="Times New Roman"/>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Default="003E550A" w:rsidP="003E550A">
      <w:pPr>
        <w:pStyle w:val="ConsPlusNormal"/>
        <w:widowControl/>
        <w:ind w:firstLine="0"/>
        <w:jc w:val="right"/>
        <w:outlineLvl w:val="0"/>
        <w:rPr>
          <w:rFonts w:ascii="Times New Roman" w:hAnsi="Times New Roman" w:cs="Times New Roman"/>
          <w:b/>
          <w:sz w:val="24"/>
          <w:szCs w:val="24"/>
        </w:rPr>
      </w:pPr>
    </w:p>
    <w:p w:rsidR="003E550A" w:rsidRDefault="003E550A" w:rsidP="003E550A">
      <w:pPr>
        <w:pStyle w:val="ConsPlusNormal"/>
        <w:widowControl/>
        <w:ind w:firstLine="0"/>
        <w:jc w:val="right"/>
        <w:outlineLvl w:val="0"/>
        <w:rPr>
          <w:rFonts w:ascii="Times New Roman" w:hAnsi="Times New Roman" w:cs="Times New Roman"/>
          <w:b/>
          <w:sz w:val="24"/>
          <w:szCs w:val="24"/>
        </w:rPr>
      </w:pPr>
    </w:p>
    <w:p w:rsidR="003E550A" w:rsidRDefault="003E550A" w:rsidP="003E550A">
      <w:pPr>
        <w:pStyle w:val="ConsPlusNormal"/>
        <w:widowControl/>
        <w:ind w:firstLine="0"/>
        <w:jc w:val="right"/>
        <w:outlineLvl w:val="0"/>
        <w:rPr>
          <w:rFonts w:ascii="Times New Roman" w:hAnsi="Times New Roman" w:cs="Times New Roman"/>
          <w:b/>
          <w:sz w:val="24"/>
          <w:szCs w:val="24"/>
        </w:rPr>
      </w:pPr>
    </w:p>
    <w:p w:rsidR="003E550A" w:rsidRDefault="003E550A" w:rsidP="003E550A">
      <w:pPr>
        <w:pStyle w:val="ConsPlusNormal"/>
        <w:widowControl/>
        <w:ind w:firstLine="0"/>
        <w:jc w:val="right"/>
        <w:outlineLvl w:val="0"/>
        <w:rPr>
          <w:rFonts w:ascii="Times New Roman" w:hAnsi="Times New Roman" w:cs="Times New Roman"/>
          <w:b/>
          <w:sz w:val="24"/>
          <w:szCs w:val="24"/>
        </w:rPr>
      </w:pPr>
    </w:p>
    <w:p w:rsidR="003E550A" w:rsidRDefault="003E550A" w:rsidP="003E550A">
      <w:pPr>
        <w:pStyle w:val="ConsPlusNormal"/>
        <w:widowControl/>
        <w:ind w:firstLine="0"/>
        <w:jc w:val="right"/>
        <w:outlineLvl w:val="0"/>
        <w:rPr>
          <w:rFonts w:ascii="Times New Roman" w:hAnsi="Times New Roman" w:cs="Times New Roman"/>
          <w:b/>
          <w:sz w:val="24"/>
          <w:szCs w:val="24"/>
        </w:rPr>
      </w:pPr>
    </w:p>
    <w:p w:rsidR="003E550A"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1</w:t>
      </w:r>
    </w:p>
    <w:p w:rsidR="003E550A" w:rsidRPr="00F07FB5" w:rsidRDefault="003E550A" w:rsidP="003E550A">
      <w:pPr>
        <w:pStyle w:val="ConsPlusNormal"/>
        <w:widowControl/>
        <w:ind w:firstLine="540"/>
        <w:jc w:val="both"/>
        <w:rPr>
          <w:rFonts w:ascii="Times New Roman" w:hAnsi="Times New Roman" w:cs="Times New Roman"/>
          <w:sz w:val="24"/>
          <w:szCs w:val="24"/>
        </w:rPr>
      </w:pPr>
    </w:p>
    <w:p w:rsidR="003E550A" w:rsidRPr="00F07FB5" w:rsidRDefault="003E550A" w:rsidP="003E550A">
      <w:pPr>
        <w:pStyle w:val="ConsPlusNormal"/>
        <w:widowControl/>
        <w:ind w:firstLine="540"/>
        <w:jc w:val="both"/>
        <w:rPr>
          <w:rFonts w:ascii="Times New Roman" w:hAnsi="Times New Roman" w:cs="Times New Roman"/>
          <w:sz w:val="24"/>
          <w:szCs w:val="24"/>
        </w:rPr>
      </w:pPr>
    </w:p>
    <w:p w:rsidR="003E550A" w:rsidRPr="00F07FB5" w:rsidRDefault="003E550A" w:rsidP="003E550A">
      <w:pPr>
        <w:pStyle w:val="ConsPlusNormal"/>
        <w:widowControl/>
        <w:ind w:firstLine="540"/>
        <w:jc w:val="both"/>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(наименование органа местного самоуправления или уполномоченного им органа, осуществляющего муниципальный земельный контроль)</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jc w:val="center"/>
        <w:rPr>
          <w:rFonts w:ascii="Times New Roman" w:hAnsi="Times New Roman" w:cs="Times New Roman"/>
          <w:b/>
          <w:sz w:val="24"/>
          <w:szCs w:val="24"/>
        </w:rPr>
      </w:pPr>
      <w:r w:rsidRPr="00F07FB5">
        <w:rPr>
          <w:rFonts w:ascii="Times New Roman" w:hAnsi="Times New Roman" w:cs="Times New Roman"/>
          <w:b/>
          <w:sz w:val="24"/>
          <w:szCs w:val="24"/>
        </w:rPr>
        <w:t>РАСПОРЯЖЕНИЕ</w:t>
      </w:r>
    </w:p>
    <w:p w:rsidR="003E550A" w:rsidRPr="00F07FB5" w:rsidRDefault="003E550A" w:rsidP="003E550A">
      <w:pPr>
        <w:pStyle w:val="ConsPlusNonformat"/>
        <w:widowControl/>
        <w:jc w:val="center"/>
        <w:rPr>
          <w:rFonts w:ascii="Times New Roman" w:hAnsi="Times New Roman" w:cs="Times New Roman"/>
          <w:b/>
          <w:sz w:val="24"/>
          <w:szCs w:val="24"/>
        </w:rPr>
      </w:pPr>
      <w:r w:rsidRPr="00F07FB5">
        <w:rPr>
          <w:rFonts w:ascii="Times New Roman" w:hAnsi="Times New Roman" w:cs="Times New Roman"/>
          <w:b/>
          <w:sz w:val="24"/>
          <w:szCs w:val="24"/>
        </w:rPr>
        <w:t>о проведении проверки соблюдения земельного законодательства</w:t>
      </w:r>
    </w:p>
    <w:p w:rsidR="003E550A" w:rsidRPr="00F07FB5" w:rsidRDefault="003E550A" w:rsidP="003E550A">
      <w:pPr>
        <w:pStyle w:val="ConsPlusNonformat"/>
        <w:widowControl/>
        <w:jc w:val="center"/>
        <w:rPr>
          <w:rFonts w:ascii="Times New Roman" w:hAnsi="Times New Roman" w:cs="Times New Roman"/>
          <w:b/>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 ____________ 201__ г.                                                                            N ______</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(руководитель органа местного самоуправления или уполномоченного им органа)</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 руководствуясь ст. 72 Земельного кодекса РФ, рассмотрев:</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(рассмотренные материалы и кем предоставлены)</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jc w:val="center"/>
        <w:rPr>
          <w:rFonts w:ascii="Times New Roman" w:hAnsi="Times New Roman" w:cs="Times New Roman"/>
          <w:b/>
          <w:sz w:val="24"/>
          <w:szCs w:val="24"/>
        </w:rPr>
      </w:pPr>
      <w:r w:rsidRPr="00F07FB5">
        <w:rPr>
          <w:rFonts w:ascii="Times New Roman" w:hAnsi="Times New Roman" w:cs="Times New Roman"/>
          <w:b/>
          <w:sz w:val="24"/>
          <w:szCs w:val="24"/>
        </w:rPr>
        <w:t>РАСПОРЯДИЛСЯ:</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направить 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(Ф.И.О. инспектора по использованию и охране земель)</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для проведения проверки соблюдения земельного законодательства 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(фамилия, имя, отчество физического лица)</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на земельном участке, расположенном по адресу: 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площадь _______________ кв. м 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(сведения о земельном участке: вид разрешенного использования, кадастровый</w:t>
      </w:r>
      <w:proofErr w:type="gramEnd"/>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номер, вид права, правоустанавливающие (</w:t>
      </w:r>
      <w:proofErr w:type="spellStart"/>
      <w:r w:rsidRPr="00F07FB5">
        <w:rPr>
          <w:rFonts w:ascii="Times New Roman" w:hAnsi="Times New Roman" w:cs="Times New Roman"/>
          <w:sz w:val="24"/>
          <w:szCs w:val="24"/>
        </w:rPr>
        <w:t>правоудостоверяющие</w:t>
      </w:r>
      <w:proofErr w:type="spellEnd"/>
      <w:r w:rsidRPr="00F07FB5">
        <w:rPr>
          <w:rFonts w:ascii="Times New Roman" w:hAnsi="Times New Roman" w:cs="Times New Roman"/>
          <w:sz w:val="24"/>
          <w:szCs w:val="24"/>
        </w:rPr>
        <w:t>) документы)</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Дата начала проверки "___" ____________ 201__г.</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Дата окончания проверки "___" _________ 201__ г.</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____________   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(Ф.И.О.)</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(отметка о вручении распоряжения)</w:t>
      </w:r>
    </w:p>
    <w:p w:rsidR="003E550A" w:rsidRPr="00F07FB5" w:rsidRDefault="003E550A" w:rsidP="003E550A">
      <w:pPr>
        <w:pStyle w:val="ConsPlusNormal"/>
        <w:widowControl/>
        <w:ind w:firstLine="0"/>
        <w:jc w:val="right"/>
        <w:outlineLvl w:val="0"/>
        <w:rPr>
          <w:rFonts w:ascii="Times New Roman" w:hAnsi="Times New Roman" w:cs="Times New Roman"/>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2</w:t>
      </w:r>
    </w:p>
    <w:p w:rsidR="003E550A" w:rsidRPr="00F07FB5" w:rsidRDefault="003E550A" w:rsidP="003E550A">
      <w:pPr>
        <w:pStyle w:val="ConsPlusNormal"/>
        <w:widowControl/>
        <w:ind w:firstLine="0"/>
        <w:jc w:val="right"/>
        <w:outlineLvl w:val="0"/>
        <w:rPr>
          <w:rFonts w:ascii="Times New Roman" w:hAnsi="Times New Roman" w:cs="Times New Roman"/>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sz w:val="24"/>
          <w:szCs w:val="24"/>
        </w:rPr>
      </w:pPr>
    </w:p>
    <w:p w:rsidR="003E550A" w:rsidRPr="00F07FB5" w:rsidRDefault="003E550A" w:rsidP="003E550A">
      <w:pPr>
        <w:pStyle w:val="ConsPlusNonformat"/>
        <w:widowControl/>
        <w:jc w:val="center"/>
        <w:rPr>
          <w:rFonts w:ascii="Times New Roman" w:hAnsi="Times New Roman" w:cs="Times New Roman"/>
          <w:b/>
          <w:sz w:val="24"/>
          <w:szCs w:val="24"/>
        </w:rPr>
      </w:pPr>
      <w:r w:rsidRPr="00F07FB5">
        <w:rPr>
          <w:rFonts w:ascii="Times New Roman" w:hAnsi="Times New Roman" w:cs="Times New Roman"/>
          <w:b/>
          <w:sz w:val="24"/>
          <w:szCs w:val="24"/>
        </w:rPr>
        <w:t>МУНИЦИПАЛЬНЫЙ ЗЕМЕЛЬНЫЙ КОНТРОЛЬ</w:t>
      </w:r>
    </w:p>
    <w:p w:rsidR="003E550A" w:rsidRPr="00F07FB5" w:rsidRDefault="003E550A" w:rsidP="003E550A">
      <w:pPr>
        <w:pStyle w:val="ConsPlusNonformat"/>
        <w:widowControl/>
        <w:jc w:val="center"/>
        <w:rPr>
          <w:rFonts w:ascii="Times New Roman" w:hAnsi="Times New Roman" w:cs="Times New Roman"/>
          <w:b/>
          <w:sz w:val="24"/>
          <w:szCs w:val="24"/>
        </w:rPr>
      </w:pPr>
      <w:r w:rsidRPr="00F07FB5">
        <w:rPr>
          <w:rFonts w:ascii="Times New Roman" w:hAnsi="Times New Roman" w:cs="Times New Roman"/>
          <w:b/>
          <w:sz w:val="24"/>
          <w:szCs w:val="24"/>
        </w:rPr>
        <w:t>РАСПОРЯЖЕНИЕ (ПРИКАЗ)</w:t>
      </w:r>
    </w:p>
    <w:p w:rsidR="003E550A" w:rsidRPr="00F07FB5" w:rsidRDefault="003E550A" w:rsidP="003E550A">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органа муниципального земельного контроля о проведении проверки</w:t>
      </w:r>
    </w:p>
    <w:p w:rsidR="003E550A" w:rsidRPr="00F07FB5" w:rsidRDefault="003E550A" w:rsidP="003E550A">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 проверки</w:t>
      </w:r>
    </w:p>
    <w:p w:rsidR="003E550A" w:rsidRPr="00F07FB5" w:rsidRDefault="003E550A" w:rsidP="003E550A">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(плановой/внеплановой, документарной/выездной)</w:t>
      </w:r>
    </w:p>
    <w:p w:rsidR="003E550A" w:rsidRPr="00F07FB5" w:rsidRDefault="003E550A" w:rsidP="003E550A">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юридического лица, индивидуального предпринимателя</w:t>
      </w:r>
    </w:p>
    <w:p w:rsidR="003E550A" w:rsidRPr="00F07FB5" w:rsidRDefault="003E550A" w:rsidP="003E550A">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 xml:space="preserve">от "___" ___________ </w:t>
      </w:r>
      <w:proofErr w:type="gramStart"/>
      <w:r w:rsidRPr="00F07FB5">
        <w:rPr>
          <w:rFonts w:ascii="Times New Roman" w:hAnsi="Times New Roman" w:cs="Times New Roman"/>
          <w:sz w:val="24"/>
          <w:szCs w:val="24"/>
        </w:rPr>
        <w:t>г</w:t>
      </w:r>
      <w:proofErr w:type="gramEnd"/>
      <w:r w:rsidRPr="00F07FB5">
        <w:rPr>
          <w:rFonts w:ascii="Times New Roman" w:hAnsi="Times New Roman" w:cs="Times New Roman"/>
          <w:sz w:val="24"/>
          <w:szCs w:val="24"/>
        </w:rPr>
        <w:t>. N ____</w:t>
      </w:r>
    </w:p>
    <w:p w:rsidR="003E550A" w:rsidRPr="00F07FB5" w:rsidRDefault="003E550A" w:rsidP="003E550A">
      <w:pPr>
        <w:pStyle w:val="ConsPlusNonformat"/>
        <w:widowControl/>
        <w:jc w:val="center"/>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1. Провести проверку в отношении 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2. Назначить лицом (ми), уполномоченным (ми) на проведение проверки:</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(фамилия, имя, отчество (в случае, если имеется), должность должностного  лица (должностных лиц), уполномоченног</w:t>
      </w:r>
      <w:proofErr w:type="gramStart"/>
      <w:r w:rsidRPr="00F07FB5">
        <w:rPr>
          <w:rFonts w:ascii="Times New Roman" w:hAnsi="Times New Roman" w:cs="Times New Roman"/>
          <w:sz w:val="24"/>
          <w:szCs w:val="24"/>
        </w:rPr>
        <w:t>о(</w:t>
      </w:r>
      <w:proofErr w:type="spellStart"/>
      <w:proofErr w:type="gramEnd"/>
      <w:r w:rsidRPr="00F07FB5">
        <w:rPr>
          <w:rFonts w:ascii="Times New Roman" w:hAnsi="Times New Roman" w:cs="Times New Roman"/>
          <w:sz w:val="24"/>
          <w:szCs w:val="24"/>
        </w:rPr>
        <w:t>ых</w:t>
      </w:r>
      <w:proofErr w:type="spellEnd"/>
      <w:r w:rsidRPr="00F07FB5">
        <w:rPr>
          <w:rFonts w:ascii="Times New Roman" w:hAnsi="Times New Roman" w:cs="Times New Roman"/>
          <w:sz w:val="24"/>
          <w:szCs w:val="24"/>
        </w:rPr>
        <w:t>) на проведение проверки)</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3. Привлечь к  проведению  проверки  в  качестве  экспертов, представителей</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экспертных организаций следующих лиц: 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(фамилия, имя, отчество (в случае, если имеется), должности привлекаемых к</w:t>
      </w:r>
      <w:proofErr w:type="gramEnd"/>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проведению проверки экспертов, представителей экспертных организаций)</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4. Установить, что:</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настоящая проверка проводится с целью: ____________________________________</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При установлении целей проводимой проверки указывается следующая информация:</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а) в случае проведения плановой проверки:</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ссылка на ежегодный план проведения плановых проверок с указанием способа его доведения до сведения заинтересованных лиц;</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б) в случае проведения внеплановой выездной проверки:</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 ссылка на реквизиты обращений и заявлений, поступивших в проверяющий орган; </w:t>
      </w:r>
      <w:proofErr w:type="gramStart"/>
      <w:r w:rsidRPr="00F07FB5">
        <w:rPr>
          <w:rFonts w:ascii="Times New Roman" w:hAnsi="Times New Roman" w:cs="Times New Roman"/>
          <w:sz w:val="24"/>
          <w:szCs w:val="24"/>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3E550A" w:rsidRPr="00F07FB5" w:rsidRDefault="003E550A" w:rsidP="003E550A">
      <w:pPr>
        <w:pStyle w:val="ConsPlusNormal"/>
        <w:widowControl/>
        <w:ind w:firstLine="540"/>
        <w:jc w:val="both"/>
        <w:rPr>
          <w:rFonts w:ascii="Times New Roman" w:hAnsi="Times New Roman" w:cs="Times New Roman"/>
          <w:sz w:val="24"/>
          <w:szCs w:val="24"/>
        </w:rPr>
      </w:pPr>
      <w:proofErr w:type="gramStart"/>
      <w:r w:rsidRPr="00F07FB5">
        <w:rPr>
          <w:rFonts w:ascii="Times New Roman" w:hAnsi="Times New Roman" w:cs="Times New Roman"/>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задачами настоящей проверки являются: ___________________________________</w:t>
      </w:r>
    </w:p>
    <w:p w:rsidR="003E550A" w:rsidRPr="00F07FB5" w:rsidRDefault="003E550A" w:rsidP="003E550A">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5. Предметом настоящей проверки является (отметить </w:t>
      </w:r>
      <w:proofErr w:type="gramStart"/>
      <w:r w:rsidRPr="00F07FB5">
        <w:rPr>
          <w:rFonts w:ascii="Times New Roman" w:hAnsi="Times New Roman" w:cs="Times New Roman"/>
          <w:sz w:val="24"/>
          <w:szCs w:val="24"/>
        </w:rPr>
        <w:t>нужное</w:t>
      </w:r>
      <w:proofErr w:type="gramEnd"/>
      <w:r w:rsidRPr="00F07FB5">
        <w:rPr>
          <w:rFonts w:ascii="Times New Roman" w:hAnsi="Times New Roman" w:cs="Times New Roman"/>
          <w:sz w:val="24"/>
          <w:szCs w:val="24"/>
        </w:rPr>
        <w:t>):</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lastRenderedPageBreak/>
        <w:t>выполнение предписаний органов муниципального контроля;</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проведение мероприятий:</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3E550A" w:rsidRPr="00F07FB5" w:rsidRDefault="003E550A" w:rsidP="003E550A">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по ликвидации последствий причинения такого вреда.</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6. Проверку   провести   в   период   с    "___" _____________ 201__ г.    </w:t>
      </w:r>
      <w:proofErr w:type="gramStart"/>
      <w:r w:rsidRPr="00F07FB5">
        <w:rPr>
          <w:rFonts w:ascii="Times New Roman" w:hAnsi="Times New Roman" w:cs="Times New Roman"/>
          <w:sz w:val="24"/>
          <w:szCs w:val="24"/>
        </w:rPr>
        <w:t>по</w:t>
      </w:r>
      <w:proofErr w:type="gramEnd"/>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 _____________ 201__ г. включительно.</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7. Правовые основания проведения проверки: ________________________________</w:t>
      </w:r>
    </w:p>
    <w:p w:rsidR="003E550A" w:rsidRPr="00F07FB5" w:rsidRDefault="003E550A" w:rsidP="003E550A">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(ссылка на положение нормативного правового акта, в соответствии с которым</w:t>
      </w:r>
      <w:proofErr w:type="gramEnd"/>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осуществляется проверка; ссылка на положения (нормативных) правовых актов,</w:t>
      </w:r>
    </w:p>
    <w:p w:rsidR="003E550A" w:rsidRPr="00F07FB5" w:rsidRDefault="003E550A" w:rsidP="003E550A">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устанавливающих</w:t>
      </w:r>
      <w:proofErr w:type="gramEnd"/>
      <w:r w:rsidRPr="00F07FB5">
        <w:rPr>
          <w:rFonts w:ascii="Times New Roman" w:hAnsi="Times New Roman" w:cs="Times New Roman"/>
          <w:sz w:val="24"/>
          <w:szCs w:val="24"/>
        </w:rPr>
        <w:t xml:space="preserve"> требования, которые являются предметом проверки)</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8. В процессе   проверки    провести   следующие  мероприятия по  контролю,</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необходимые для достижения целей и задач проведения проверки: 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9. Перечень административных регламентов проведения мероприятий по контролю</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(при их наличии), </w:t>
      </w:r>
      <w:proofErr w:type="gramStart"/>
      <w:r w:rsidRPr="00F07FB5">
        <w:rPr>
          <w:rFonts w:ascii="Times New Roman" w:hAnsi="Times New Roman" w:cs="Times New Roman"/>
          <w:sz w:val="24"/>
          <w:szCs w:val="24"/>
        </w:rPr>
        <w:t>необходимых</w:t>
      </w:r>
      <w:proofErr w:type="gramEnd"/>
      <w:r w:rsidRPr="00F07FB5">
        <w:rPr>
          <w:rFonts w:ascii="Times New Roman" w:hAnsi="Times New Roman" w:cs="Times New Roman"/>
          <w:sz w:val="24"/>
          <w:szCs w:val="24"/>
        </w:rPr>
        <w:t xml:space="preserve"> для проведения проверки: ____________________</w:t>
      </w:r>
    </w:p>
    <w:p w:rsidR="003E550A" w:rsidRPr="00F07FB5" w:rsidRDefault="003E550A" w:rsidP="003E550A">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(с указанием их наименований, содержания, дат составления и составивших лиц</w:t>
      </w:r>
      <w:proofErr w:type="gramEnd"/>
    </w:p>
    <w:p w:rsidR="003E550A" w:rsidRPr="00F07FB5" w:rsidRDefault="003E550A" w:rsidP="003E550A">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(в случае отсутствия у органа муниципального контроля полной информации - с</w:t>
      </w:r>
      <w:proofErr w:type="gramEnd"/>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указанием информации, достаточной для идентификации </w:t>
      </w:r>
      <w:proofErr w:type="spellStart"/>
      <w:r w:rsidRPr="00F07FB5">
        <w:rPr>
          <w:rFonts w:ascii="Times New Roman" w:hAnsi="Times New Roman" w:cs="Times New Roman"/>
          <w:sz w:val="24"/>
          <w:szCs w:val="24"/>
        </w:rPr>
        <w:t>истребуемых</w:t>
      </w:r>
      <w:proofErr w:type="spellEnd"/>
      <w:r w:rsidRPr="00F07FB5">
        <w:rPr>
          <w:rFonts w:ascii="Times New Roman" w:hAnsi="Times New Roman" w:cs="Times New Roman"/>
          <w:sz w:val="24"/>
          <w:szCs w:val="24"/>
        </w:rPr>
        <w:t>)</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(должность, фамилия, инициалы руководителя, заместителя руководителя органа</w:t>
      </w:r>
      <w:proofErr w:type="gramEnd"/>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муниципального контроля, издавшего распоряжение или приказ о проведении</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проверки)</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заверенная печатью)</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(фамилия, имя, отчество (в случае, если имеется) и должность должностного</w:t>
      </w:r>
      <w:proofErr w:type="gramEnd"/>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лица, непосредственно подготовившего проект распоряжения (приказа),</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контактный телефон, электронный адрес (при наличии))</w:t>
      </w: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rPr>
          <w:rFonts w:ascii="Times New Roman" w:hAnsi="Times New Roman" w:cs="Times New Roman"/>
          <w:sz w:val="24"/>
          <w:szCs w:val="24"/>
        </w:rPr>
      </w:pPr>
    </w:p>
    <w:p w:rsidR="003E550A" w:rsidRPr="00F07FB5" w:rsidRDefault="003E550A" w:rsidP="003E550A">
      <w:pPr>
        <w:pStyle w:val="ConsPlusNormal"/>
        <w:widowControl/>
        <w:ind w:firstLine="0"/>
        <w:rPr>
          <w:rFonts w:ascii="Times New Roman" w:hAnsi="Times New Roman" w:cs="Times New Roman"/>
          <w:sz w:val="24"/>
          <w:szCs w:val="24"/>
        </w:rPr>
      </w:pPr>
    </w:p>
    <w:p w:rsidR="003E550A" w:rsidRPr="00F07FB5" w:rsidRDefault="003E550A" w:rsidP="003E550A">
      <w:pPr>
        <w:pStyle w:val="ConsPlusNormal"/>
        <w:widowControl/>
        <w:ind w:firstLine="0"/>
        <w:rPr>
          <w:rFonts w:ascii="Times New Roman" w:hAnsi="Times New Roman" w:cs="Times New Roman"/>
          <w:sz w:val="24"/>
          <w:szCs w:val="24"/>
        </w:rPr>
      </w:pPr>
    </w:p>
    <w:p w:rsidR="003E550A" w:rsidRPr="00F07FB5" w:rsidRDefault="003E550A" w:rsidP="003E550A">
      <w:pPr>
        <w:pStyle w:val="ConsPlusNormal"/>
        <w:widowControl/>
        <w:ind w:firstLine="0"/>
        <w:rPr>
          <w:rFonts w:ascii="Times New Roman" w:hAnsi="Times New Roman" w:cs="Times New Roman"/>
          <w:sz w:val="24"/>
          <w:szCs w:val="24"/>
        </w:rPr>
      </w:pPr>
    </w:p>
    <w:p w:rsidR="003E550A" w:rsidRPr="00F07FB5" w:rsidRDefault="003E550A" w:rsidP="003E550A">
      <w:pPr>
        <w:pStyle w:val="ConsPlusNormal"/>
        <w:widowControl/>
        <w:ind w:firstLine="0"/>
        <w:rPr>
          <w:rFonts w:ascii="Times New Roman" w:hAnsi="Times New Roman" w:cs="Times New Roman"/>
          <w:sz w:val="24"/>
          <w:szCs w:val="24"/>
        </w:rPr>
      </w:pPr>
    </w:p>
    <w:p w:rsidR="003E550A" w:rsidRPr="00F07FB5" w:rsidRDefault="003E550A" w:rsidP="003E550A">
      <w:pPr>
        <w:pStyle w:val="ConsPlusNormal"/>
        <w:widowControl/>
        <w:ind w:firstLine="0"/>
        <w:rPr>
          <w:rFonts w:ascii="Times New Roman" w:hAnsi="Times New Roman" w:cs="Times New Roman"/>
          <w:sz w:val="24"/>
          <w:szCs w:val="24"/>
        </w:rPr>
      </w:pPr>
    </w:p>
    <w:p w:rsidR="003E550A" w:rsidRPr="00F07FB5" w:rsidRDefault="003E550A" w:rsidP="003E550A">
      <w:pPr>
        <w:pStyle w:val="ConsPlusNormal"/>
        <w:widowControl/>
        <w:ind w:firstLine="0"/>
        <w:rPr>
          <w:rFonts w:ascii="Times New Roman" w:hAnsi="Times New Roman" w:cs="Times New Roman"/>
          <w:sz w:val="24"/>
          <w:szCs w:val="24"/>
        </w:rPr>
      </w:pPr>
    </w:p>
    <w:p w:rsidR="003E550A" w:rsidRPr="00F07FB5" w:rsidRDefault="003E550A" w:rsidP="003E550A">
      <w:pPr>
        <w:pStyle w:val="ConsPlusNormal"/>
        <w:widowControl/>
        <w:ind w:firstLine="0"/>
        <w:rPr>
          <w:rFonts w:ascii="Times New Roman" w:hAnsi="Times New Roman" w:cs="Times New Roman"/>
          <w:sz w:val="24"/>
          <w:szCs w:val="24"/>
        </w:rPr>
      </w:pPr>
    </w:p>
    <w:p w:rsidR="003E550A" w:rsidRPr="00F07FB5" w:rsidRDefault="003E550A" w:rsidP="003E550A">
      <w:pPr>
        <w:pStyle w:val="ConsPlusNormal"/>
        <w:widowControl/>
        <w:ind w:firstLine="0"/>
        <w:rPr>
          <w:rFonts w:ascii="Times New Roman" w:hAnsi="Times New Roman" w:cs="Times New Roman"/>
          <w:sz w:val="24"/>
          <w:szCs w:val="24"/>
        </w:rPr>
      </w:pPr>
    </w:p>
    <w:p w:rsidR="003E550A" w:rsidRPr="00F07FB5" w:rsidRDefault="003E550A" w:rsidP="003E550A">
      <w:pPr>
        <w:pStyle w:val="ConsPlusNormal"/>
        <w:widowControl/>
        <w:ind w:firstLine="0"/>
        <w:rPr>
          <w:rFonts w:ascii="Times New Roman" w:hAnsi="Times New Roman" w:cs="Times New Roman"/>
          <w:sz w:val="24"/>
          <w:szCs w:val="24"/>
        </w:rPr>
      </w:pPr>
    </w:p>
    <w:p w:rsidR="003E550A" w:rsidRPr="00F07FB5" w:rsidRDefault="003E550A" w:rsidP="003E550A">
      <w:pPr>
        <w:pStyle w:val="ConsPlusNormal"/>
        <w:widowControl/>
        <w:ind w:firstLine="0"/>
        <w:rPr>
          <w:rFonts w:ascii="Times New Roman" w:hAnsi="Times New Roman" w:cs="Times New Roman"/>
          <w:sz w:val="24"/>
          <w:szCs w:val="24"/>
        </w:rPr>
      </w:pPr>
    </w:p>
    <w:p w:rsidR="003E550A" w:rsidRPr="00F07FB5" w:rsidRDefault="003E550A" w:rsidP="003E550A">
      <w:pPr>
        <w:pStyle w:val="ConsPlusNormal"/>
        <w:widowControl/>
        <w:ind w:firstLine="0"/>
        <w:rPr>
          <w:rFonts w:ascii="Times New Roman" w:hAnsi="Times New Roman" w:cs="Times New Roman"/>
          <w:sz w:val="24"/>
          <w:szCs w:val="24"/>
        </w:rPr>
      </w:pPr>
    </w:p>
    <w:p w:rsidR="003E550A" w:rsidRDefault="003E550A" w:rsidP="003E550A">
      <w:pPr>
        <w:pStyle w:val="ConsPlusNormal"/>
        <w:widowControl/>
        <w:ind w:firstLine="0"/>
        <w:rPr>
          <w:rFonts w:ascii="Times New Roman" w:hAnsi="Times New Roman" w:cs="Times New Roman"/>
          <w:sz w:val="24"/>
          <w:szCs w:val="24"/>
        </w:rPr>
      </w:pPr>
    </w:p>
    <w:p w:rsidR="003E550A" w:rsidRDefault="003E550A" w:rsidP="003E550A">
      <w:pPr>
        <w:pStyle w:val="ConsPlusNormal"/>
        <w:widowControl/>
        <w:ind w:firstLine="0"/>
        <w:rPr>
          <w:rFonts w:ascii="Times New Roman" w:hAnsi="Times New Roman" w:cs="Times New Roman"/>
          <w:sz w:val="24"/>
          <w:szCs w:val="24"/>
        </w:rPr>
      </w:pPr>
    </w:p>
    <w:p w:rsidR="003E550A" w:rsidRDefault="003E550A" w:rsidP="003E550A">
      <w:pPr>
        <w:pStyle w:val="ConsPlusNormal"/>
        <w:widowControl/>
        <w:ind w:firstLine="0"/>
        <w:rPr>
          <w:rFonts w:ascii="Times New Roman" w:hAnsi="Times New Roman" w:cs="Times New Roman"/>
          <w:sz w:val="24"/>
          <w:szCs w:val="24"/>
        </w:rPr>
      </w:pPr>
    </w:p>
    <w:p w:rsidR="003E550A" w:rsidRDefault="003E550A" w:rsidP="003E550A">
      <w:pPr>
        <w:pStyle w:val="ConsPlusNormal"/>
        <w:widowControl/>
        <w:ind w:firstLine="0"/>
        <w:rPr>
          <w:rFonts w:ascii="Times New Roman" w:hAnsi="Times New Roman" w:cs="Times New Roman"/>
          <w:sz w:val="24"/>
          <w:szCs w:val="24"/>
        </w:rPr>
      </w:pPr>
    </w:p>
    <w:p w:rsidR="003E550A" w:rsidRDefault="003E550A" w:rsidP="003E550A">
      <w:pPr>
        <w:pStyle w:val="ConsPlusNormal"/>
        <w:widowControl/>
        <w:ind w:firstLine="0"/>
        <w:rPr>
          <w:rFonts w:ascii="Times New Roman" w:hAnsi="Times New Roman" w:cs="Times New Roman"/>
          <w:sz w:val="24"/>
          <w:szCs w:val="24"/>
        </w:rPr>
      </w:pPr>
    </w:p>
    <w:p w:rsidR="003E550A" w:rsidRDefault="003E550A" w:rsidP="003E550A">
      <w:pPr>
        <w:pStyle w:val="ConsPlusNormal"/>
        <w:widowControl/>
        <w:ind w:firstLine="0"/>
        <w:rPr>
          <w:rFonts w:ascii="Times New Roman" w:hAnsi="Times New Roman" w:cs="Times New Roman"/>
          <w:sz w:val="24"/>
          <w:szCs w:val="24"/>
        </w:rPr>
      </w:pPr>
    </w:p>
    <w:p w:rsidR="003E550A" w:rsidRDefault="003E550A" w:rsidP="003E550A">
      <w:pPr>
        <w:pStyle w:val="ConsPlusNormal"/>
        <w:widowControl/>
        <w:ind w:firstLine="0"/>
        <w:rPr>
          <w:rFonts w:ascii="Times New Roman" w:hAnsi="Times New Roman" w:cs="Times New Roman"/>
          <w:sz w:val="24"/>
          <w:szCs w:val="24"/>
        </w:rPr>
      </w:pPr>
    </w:p>
    <w:p w:rsidR="003E550A" w:rsidRDefault="003E550A" w:rsidP="003E550A">
      <w:pPr>
        <w:pStyle w:val="ConsPlusNormal"/>
        <w:widowControl/>
        <w:ind w:firstLine="0"/>
        <w:rPr>
          <w:rFonts w:ascii="Times New Roman" w:hAnsi="Times New Roman" w:cs="Times New Roman"/>
          <w:sz w:val="24"/>
          <w:szCs w:val="24"/>
        </w:rPr>
      </w:pPr>
    </w:p>
    <w:p w:rsidR="003E550A" w:rsidRPr="00F07FB5" w:rsidRDefault="003E550A" w:rsidP="003E550A">
      <w:pPr>
        <w:pStyle w:val="ConsPlusNormal"/>
        <w:widowControl/>
        <w:ind w:firstLine="0"/>
        <w:rPr>
          <w:rFonts w:ascii="Times New Roman" w:hAnsi="Times New Roman" w:cs="Times New Roman"/>
          <w:sz w:val="24"/>
          <w:szCs w:val="24"/>
        </w:rPr>
      </w:pPr>
    </w:p>
    <w:p w:rsidR="003E550A" w:rsidRPr="00F07FB5" w:rsidRDefault="003E550A" w:rsidP="003E550A">
      <w:pPr>
        <w:pStyle w:val="ConsPlusNormal"/>
        <w:widowControl/>
        <w:ind w:firstLine="0"/>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N3</w:t>
      </w:r>
    </w:p>
    <w:p w:rsidR="003E550A" w:rsidRPr="00F07FB5" w:rsidRDefault="003E550A" w:rsidP="003E550A">
      <w:pPr>
        <w:pStyle w:val="ConsPlusNormal"/>
        <w:widowControl/>
        <w:ind w:firstLine="0"/>
        <w:jc w:val="center"/>
        <w:rPr>
          <w:rFonts w:ascii="Times New Roman" w:hAnsi="Times New Roman" w:cs="Times New Roman"/>
          <w:b/>
          <w:sz w:val="24"/>
          <w:szCs w:val="24"/>
        </w:rPr>
      </w:pPr>
    </w:p>
    <w:p w:rsidR="003E550A" w:rsidRPr="00F07FB5" w:rsidRDefault="003E550A" w:rsidP="003E550A">
      <w:pPr>
        <w:pStyle w:val="ConsPlusNormal"/>
        <w:widowControl/>
        <w:ind w:firstLine="0"/>
        <w:jc w:val="center"/>
        <w:rPr>
          <w:rFonts w:ascii="Times New Roman" w:hAnsi="Times New Roman" w:cs="Times New Roman"/>
          <w:b/>
          <w:sz w:val="24"/>
          <w:szCs w:val="24"/>
        </w:rPr>
      </w:pPr>
      <w:r w:rsidRPr="00F07FB5">
        <w:rPr>
          <w:rFonts w:ascii="Times New Roman" w:hAnsi="Times New Roman" w:cs="Times New Roman"/>
          <w:b/>
          <w:sz w:val="24"/>
          <w:szCs w:val="24"/>
        </w:rPr>
        <w:t>АКТ ПРОВЕРКИ</w:t>
      </w:r>
    </w:p>
    <w:p w:rsidR="003E550A" w:rsidRPr="00F07FB5" w:rsidRDefault="003E550A" w:rsidP="003E550A">
      <w:pPr>
        <w:pStyle w:val="ConsPlusNormal"/>
        <w:widowControl/>
        <w:ind w:firstLine="0"/>
        <w:jc w:val="center"/>
        <w:rPr>
          <w:rFonts w:ascii="Times New Roman" w:hAnsi="Times New Roman" w:cs="Times New Roman"/>
          <w:b/>
          <w:sz w:val="24"/>
          <w:szCs w:val="24"/>
        </w:rPr>
      </w:pPr>
      <w:r w:rsidRPr="00F07FB5">
        <w:rPr>
          <w:rFonts w:ascii="Times New Roman" w:hAnsi="Times New Roman" w:cs="Times New Roman"/>
          <w:b/>
          <w:sz w:val="24"/>
          <w:szCs w:val="24"/>
        </w:rPr>
        <w:t>органом муниципального земельного контроля юридического</w:t>
      </w:r>
    </w:p>
    <w:p w:rsidR="003E550A" w:rsidRPr="00F07FB5" w:rsidRDefault="003E550A" w:rsidP="003E550A">
      <w:pPr>
        <w:pStyle w:val="ConsPlusNormal"/>
        <w:widowControl/>
        <w:ind w:firstLine="0"/>
        <w:jc w:val="center"/>
        <w:rPr>
          <w:rFonts w:ascii="Times New Roman" w:hAnsi="Times New Roman" w:cs="Times New Roman"/>
          <w:b/>
          <w:sz w:val="24"/>
          <w:szCs w:val="24"/>
        </w:rPr>
      </w:pPr>
      <w:r w:rsidRPr="00F07FB5">
        <w:rPr>
          <w:rFonts w:ascii="Times New Roman" w:hAnsi="Times New Roman" w:cs="Times New Roman"/>
          <w:b/>
          <w:sz w:val="24"/>
          <w:szCs w:val="24"/>
        </w:rPr>
        <w:t>лица, индивидуального предпринимателя, физического лица</w:t>
      </w:r>
    </w:p>
    <w:p w:rsidR="003E550A" w:rsidRPr="00F07FB5" w:rsidRDefault="003E550A" w:rsidP="003E550A">
      <w:pPr>
        <w:pStyle w:val="ConsPlusNormal"/>
        <w:widowControl/>
        <w:ind w:firstLine="0"/>
        <w:jc w:val="center"/>
        <w:rPr>
          <w:rFonts w:ascii="Times New Roman" w:hAnsi="Times New Roman" w:cs="Times New Roman"/>
          <w:b/>
          <w:sz w:val="24"/>
          <w:szCs w:val="24"/>
        </w:rPr>
      </w:pPr>
      <w:r w:rsidRPr="00F07FB5">
        <w:rPr>
          <w:rFonts w:ascii="Times New Roman" w:hAnsi="Times New Roman" w:cs="Times New Roman"/>
          <w:b/>
          <w:sz w:val="24"/>
          <w:szCs w:val="24"/>
        </w:rPr>
        <w:t>N ___________</w:t>
      </w:r>
    </w:p>
    <w:p w:rsidR="003E550A" w:rsidRPr="00F07FB5" w:rsidRDefault="003E550A" w:rsidP="003E550A">
      <w:pPr>
        <w:pStyle w:val="ConsPlusNormal"/>
        <w:widowControl/>
        <w:ind w:firstLine="0"/>
        <w:jc w:val="center"/>
        <w:rPr>
          <w:rFonts w:ascii="Times New Roman" w:hAnsi="Times New Roman" w:cs="Times New Roman"/>
          <w:b/>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 ____________ 201__ г. по адресу: 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ab/>
      </w:r>
      <w:r w:rsidRPr="00F07FB5">
        <w:rPr>
          <w:rFonts w:ascii="Times New Roman" w:hAnsi="Times New Roman" w:cs="Times New Roman"/>
          <w:sz w:val="24"/>
          <w:szCs w:val="24"/>
        </w:rPr>
        <w:tab/>
      </w:r>
      <w:r w:rsidRPr="00F07FB5">
        <w:rPr>
          <w:rFonts w:ascii="Times New Roman" w:hAnsi="Times New Roman" w:cs="Times New Roman"/>
          <w:sz w:val="24"/>
          <w:szCs w:val="24"/>
        </w:rPr>
        <w:tab/>
        <w:t xml:space="preserve"> (место проведения проверки)</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На основании: 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была проведена проверка в отношении:</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физического лица)</w:t>
      </w:r>
      <w:proofErr w:type="gramEnd"/>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Продолжительность проверки: 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Акт составлен: 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(наименование органа муниципального контроля)</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С копией распоряжения/приказа о проведении проверки </w:t>
      </w:r>
      <w:proofErr w:type="gramStart"/>
      <w:r w:rsidRPr="00F07FB5">
        <w:rPr>
          <w:rFonts w:ascii="Times New Roman" w:hAnsi="Times New Roman" w:cs="Times New Roman"/>
          <w:sz w:val="24"/>
          <w:szCs w:val="24"/>
        </w:rPr>
        <w:t>ознакомлен</w:t>
      </w:r>
      <w:proofErr w:type="gramEnd"/>
      <w:r w:rsidRPr="00F07FB5">
        <w:rPr>
          <w:rFonts w:ascii="Times New Roman" w:hAnsi="Times New Roman" w:cs="Times New Roman"/>
          <w:sz w:val="24"/>
          <w:szCs w:val="24"/>
        </w:rPr>
        <w:t>:</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(заполняется при проведении выездной проверки) 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(фамилии, имена, отчества (в случае, если имеется), подпись, дата, время)</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Дата и номер решения прокурора  (его заместителя) о согласовании проведения</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проверки:__________________________________________________________________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(заполняется в случае проведения внеплановой проверки субъекта малого или</w:t>
      </w:r>
      <w:proofErr w:type="gramEnd"/>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среднего предпринимательства)</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Лицо (а), проводившее проверку: 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jc w:val="both"/>
        <w:rPr>
          <w:rFonts w:ascii="Times New Roman" w:hAnsi="Times New Roman" w:cs="Times New Roman"/>
          <w:sz w:val="24"/>
          <w:szCs w:val="24"/>
        </w:rPr>
      </w:pPr>
      <w:proofErr w:type="gramStart"/>
      <w:r w:rsidRPr="00F07FB5">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roofErr w:type="gramEnd"/>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При проведении проверки присутствовали: 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jc w:val="both"/>
        <w:rPr>
          <w:rFonts w:ascii="Times New Roman" w:hAnsi="Times New Roman" w:cs="Times New Roman"/>
          <w:sz w:val="24"/>
          <w:szCs w:val="24"/>
        </w:rPr>
      </w:pPr>
      <w:r w:rsidRPr="00F07FB5">
        <w:rPr>
          <w:rFonts w:ascii="Times New Roman" w:hAnsi="Times New Roman" w:cs="Times New Roman"/>
          <w:sz w:val="24"/>
          <w:szCs w:val="24"/>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В ходе проведения проверки:</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выявлены    нарушения     обязательных    требований   или  требований,</w:t>
      </w:r>
    </w:p>
    <w:p w:rsidR="003E550A" w:rsidRPr="00F07FB5" w:rsidRDefault="003E550A" w:rsidP="003E550A">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установленных</w:t>
      </w:r>
      <w:proofErr w:type="gramEnd"/>
      <w:r w:rsidRPr="00F07FB5">
        <w:rPr>
          <w:rFonts w:ascii="Times New Roman" w:hAnsi="Times New Roman" w:cs="Times New Roman"/>
          <w:sz w:val="24"/>
          <w:szCs w:val="24"/>
        </w:rPr>
        <w:t xml:space="preserve"> муниципальными правовыми актами:</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(с указанием характера нарушений; лиц, допустивших нарушения)</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выявлены   факты   невыполнения   предписаний  органов государственного</w:t>
      </w:r>
    </w:p>
    <w:p w:rsidR="003E550A" w:rsidRPr="00F07FB5" w:rsidRDefault="003E550A" w:rsidP="003E550A">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выданных предписаний):</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___________________________________________________________________________нарушений не выявлено 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lastRenderedPageBreak/>
        <w:t>Запись   в   Журнал   учета   проверок   юридического лица, индивидуального</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предпринимателя,   </w:t>
      </w:r>
      <w:proofErr w:type="gramStart"/>
      <w:r w:rsidRPr="00F07FB5">
        <w:rPr>
          <w:rFonts w:ascii="Times New Roman" w:hAnsi="Times New Roman" w:cs="Times New Roman"/>
          <w:sz w:val="24"/>
          <w:szCs w:val="24"/>
        </w:rPr>
        <w:t>проводимых</w:t>
      </w:r>
      <w:proofErr w:type="gramEnd"/>
      <w:r w:rsidRPr="00F07FB5">
        <w:rPr>
          <w:rFonts w:ascii="Times New Roman" w:hAnsi="Times New Roman" w:cs="Times New Roman"/>
          <w:sz w:val="24"/>
          <w:szCs w:val="24"/>
        </w:rPr>
        <w:t xml:space="preserve">   органами   муниципального  контроля внесена</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(заполняется при проведении выездной проверки):</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  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физического  лица, его уполномоченного представителя)</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Журнал  учета  проверок юридического лица, индивидуального предпринимателя,</w:t>
      </w:r>
    </w:p>
    <w:p w:rsidR="003E550A" w:rsidRPr="00F07FB5" w:rsidRDefault="003E550A" w:rsidP="003E550A">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проводимых  органами  муниципального контроля, отсутствует (заполняется при</w:t>
      </w:r>
      <w:proofErr w:type="gramEnd"/>
    </w:p>
    <w:p w:rsidR="003E550A" w:rsidRPr="00F07FB5" w:rsidRDefault="003E550A" w:rsidP="003E550A">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проведении</w:t>
      </w:r>
      <w:proofErr w:type="gramEnd"/>
      <w:r w:rsidRPr="00F07FB5">
        <w:rPr>
          <w:rFonts w:ascii="Times New Roman" w:hAnsi="Times New Roman" w:cs="Times New Roman"/>
          <w:sz w:val="24"/>
          <w:szCs w:val="24"/>
        </w:rPr>
        <w:t xml:space="preserve"> выездной проверки):</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  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физического  лица, его уполномоченного представителя)</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Прилагаемые документы: 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Подписи лиц, проводивших проверку: 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С  актом   проверки   </w:t>
      </w:r>
      <w:proofErr w:type="gramStart"/>
      <w:r w:rsidRPr="00F07FB5">
        <w:rPr>
          <w:rFonts w:ascii="Times New Roman" w:hAnsi="Times New Roman" w:cs="Times New Roman"/>
          <w:sz w:val="24"/>
          <w:szCs w:val="24"/>
        </w:rPr>
        <w:t>ознакомлен</w:t>
      </w:r>
      <w:proofErr w:type="gramEnd"/>
      <w:r w:rsidRPr="00F07FB5">
        <w:rPr>
          <w:rFonts w:ascii="Times New Roman" w:hAnsi="Times New Roman" w:cs="Times New Roman"/>
          <w:sz w:val="24"/>
          <w:szCs w:val="24"/>
        </w:rPr>
        <w:t xml:space="preserve"> (а),   копию   акта   со всеми приложениями</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получи</w:t>
      </w:r>
      <w:proofErr w:type="gramStart"/>
      <w:r w:rsidRPr="00F07FB5">
        <w:rPr>
          <w:rFonts w:ascii="Times New Roman" w:hAnsi="Times New Roman" w:cs="Times New Roman"/>
          <w:sz w:val="24"/>
          <w:szCs w:val="24"/>
        </w:rPr>
        <w:t>л(</w:t>
      </w:r>
      <w:proofErr w:type="gramEnd"/>
      <w:r w:rsidRPr="00F07FB5">
        <w:rPr>
          <w:rFonts w:ascii="Times New Roman" w:hAnsi="Times New Roman" w:cs="Times New Roman"/>
          <w:sz w:val="24"/>
          <w:szCs w:val="24"/>
        </w:rPr>
        <w:t>а):_________________________________________________________________</w:t>
      </w:r>
    </w:p>
    <w:p w:rsidR="003E550A" w:rsidRPr="00F07FB5" w:rsidRDefault="003E550A" w:rsidP="003E550A">
      <w:pPr>
        <w:pStyle w:val="ConsPlusNonformat"/>
        <w:widowControl/>
        <w:jc w:val="both"/>
        <w:rPr>
          <w:rFonts w:ascii="Times New Roman" w:hAnsi="Times New Roman" w:cs="Times New Roman"/>
          <w:sz w:val="24"/>
          <w:szCs w:val="24"/>
        </w:rPr>
      </w:pPr>
      <w:r w:rsidRPr="00F07FB5">
        <w:rPr>
          <w:rFonts w:ascii="Times New Roman" w:hAnsi="Times New Roman" w:cs="Times New Roman"/>
          <w:sz w:val="24"/>
          <w:szCs w:val="24"/>
        </w:rPr>
        <w:t xml:space="preserve">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 _______________ 201__ г. ______________</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Пометка об отказе ознакомления с актом проверки: 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уполномоченного должностного лица (лиц), проводившего</w:t>
      </w:r>
      <w:proofErr w:type="gramStart"/>
      <w:r w:rsidRPr="00F07FB5">
        <w:rPr>
          <w:rFonts w:ascii="Times New Roman" w:hAnsi="Times New Roman" w:cs="Times New Roman"/>
          <w:sz w:val="24"/>
          <w:szCs w:val="24"/>
        </w:rPr>
        <w:t xml:space="preserve"> (-</w:t>
      </w:r>
      <w:proofErr w:type="gramEnd"/>
      <w:r w:rsidRPr="00F07FB5">
        <w:rPr>
          <w:rFonts w:ascii="Times New Roman" w:hAnsi="Times New Roman" w:cs="Times New Roman"/>
          <w:sz w:val="24"/>
          <w:szCs w:val="24"/>
        </w:rPr>
        <w:t>их) проверку)</w:t>
      </w: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Default="003E550A" w:rsidP="003E550A">
      <w:pPr>
        <w:pStyle w:val="ConsPlusNormal"/>
        <w:widowControl/>
        <w:ind w:firstLine="0"/>
        <w:jc w:val="right"/>
        <w:outlineLvl w:val="0"/>
        <w:rPr>
          <w:rFonts w:ascii="Times New Roman" w:hAnsi="Times New Roman" w:cs="Times New Roman"/>
          <w:b/>
          <w:sz w:val="24"/>
          <w:szCs w:val="24"/>
        </w:rPr>
      </w:pPr>
    </w:p>
    <w:p w:rsidR="003E550A" w:rsidRDefault="003E550A" w:rsidP="003E550A">
      <w:pPr>
        <w:pStyle w:val="ConsPlusNormal"/>
        <w:widowControl/>
        <w:ind w:firstLine="0"/>
        <w:jc w:val="right"/>
        <w:outlineLvl w:val="0"/>
        <w:rPr>
          <w:rFonts w:ascii="Times New Roman" w:hAnsi="Times New Roman" w:cs="Times New Roman"/>
          <w:b/>
          <w:sz w:val="24"/>
          <w:szCs w:val="24"/>
        </w:rPr>
      </w:pPr>
    </w:p>
    <w:p w:rsidR="003E550A"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N4</w:t>
      </w:r>
    </w:p>
    <w:p w:rsidR="003E550A" w:rsidRPr="00F07FB5" w:rsidRDefault="003E550A" w:rsidP="003E550A">
      <w:pPr>
        <w:pStyle w:val="ConsPlusNormal"/>
        <w:widowControl/>
        <w:ind w:firstLine="0"/>
        <w:jc w:val="right"/>
        <w:outlineLvl w:val="0"/>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w:t>
      </w:r>
    </w:p>
    <w:p w:rsidR="003E550A" w:rsidRPr="00F07FB5" w:rsidRDefault="003E550A" w:rsidP="003E550A">
      <w:pPr>
        <w:pStyle w:val="ConsPlusNonformat"/>
        <w:widowControl/>
        <w:jc w:val="both"/>
        <w:rPr>
          <w:rFonts w:ascii="Times New Roman" w:hAnsi="Times New Roman" w:cs="Times New Roman"/>
          <w:sz w:val="24"/>
          <w:szCs w:val="24"/>
        </w:rPr>
      </w:pPr>
      <w:r w:rsidRPr="00F07FB5">
        <w:rPr>
          <w:rFonts w:ascii="Times New Roman" w:hAnsi="Times New Roman" w:cs="Times New Roman"/>
          <w:sz w:val="24"/>
          <w:szCs w:val="24"/>
        </w:rPr>
        <w:t>(наименование органа местного самоуправления или уполномоченного им органа, осуществляющего муниципальный земельный контроль)</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МУНИЦИПАЛЬНЫЙ ЗЕМЕЛЬНЫЙ КОНТРОЛЬ</w:t>
      </w:r>
    </w:p>
    <w:p w:rsidR="003E550A" w:rsidRPr="00F07FB5" w:rsidRDefault="003E550A" w:rsidP="003E550A">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ФОТОТАБЛИЦА</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приложение к акту проверки соблюдения земельного законодательства</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от "__" _____________ 201__ г. N ______________</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w:t>
      </w:r>
    </w:p>
    <w:p w:rsidR="003E550A" w:rsidRPr="00F07FB5" w:rsidRDefault="003E550A" w:rsidP="003E550A">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 xml:space="preserve">(Ф.И.О. должностного лица, наименование юридического лица, </w:t>
      </w:r>
      <w:proofErr w:type="spellStart"/>
      <w:r w:rsidRPr="00F07FB5">
        <w:rPr>
          <w:rFonts w:ascii="Times New Roman" w:hAnsi="Times New Roman" w:cs="Times New Roman"/>
          <w:sz w:val="24"/>
          <w:szCs w:val="24"/>
        </w:rPr>
        <w:t>Ф.И.О.гражданина</w:t>
      </w:r>
      <w:proofErr w:type="spellEnd"/>
      <w:r w:rsidRPr="00F07FB5">
        <w:rPr>
          <w:rFonts w:ascii="Times New Roman" w:hAnsi="Times New Roman" w:cs="Times New Roman"/>
          <w:sz w:val="24"/>
          <w:szCs w:val="24"/>
        </w:rPr>
        <w:t>)</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(адрес земельного участка)</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___________________                                                            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(Ф.И.О.)</w:t>
      </w: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Default="003E550A" w:rsidP="003E550A">
      <w:pPr>
        <w:pStyle w:val="ConsPlusNormal"/>
        <w:widowControl/>
        <w:ind w:firstLine="0"/>
        <w:jc w:val="right"/>
        <w:rPr>
          <w:rFonts w:ascii="Times New Roman" w:hAnsi="Times New Roman" w:cs="Times New Roman"/>
          <w:sz w:val="24"/>
          <w:szCs w:val="24"/>
        </w:rPr>
      </w:pPr>
    </w:p>
    <w:p w:rsidR="003E550A" w:rsidRDefault="003E550A" w:rsidP="003E550A">
      <w:pPr>
        <w:pStyle w:val="ConsPlusNormal"/>
        <w:widowControl/>
        <w:ind w:firstLine="0"/>
        <w:jc w:val="right"/>
        <w:rPr>
          <w:rFonts w:ascii="Times New Roman" w:hAnsi="Times New Roman" w:cs="Times New Roman"/>
          <w:sz w:val="24"/>
          <w:szCs w:val="24"/>
        </w:rPr>
      </w:pPr>
    </w:p>
    <w:p w:rsidR="003E550A" w:rsidRDefault="003E550A" w:rsidP="003E550A">
      <w:pPr>
        <w:pStyle w:val="ConsPlusNormal"/>
        <w:widowControl/>
        <w:ind w:firstLine="0"/>
        <w:jc w:val="right"/>
        <w:rPr>
          <w:rFonts w:ascii="Times New Roman" w:hAnsi="Times New Roman" w:cs="Times New Roman"/>
          <w:sz w:val="24"/>
          <w:szCs w:val="24"/>
        </w:rPr>
      </w:pPr>
    </w:p>
    <w:p w:rsidR="003E550A" w:rsidRDefault="003E550A" w:rsidP="003E550A">
      <w:pPr>
        <w:pStyle w:val="ConsPlusNormal"/>
        <w:widowControl/>
        <w:ind w:firstLine="0"/>
        <w:jc w:val="right"/>
        <w:rPr>
          <w:rFonts w:ascii="Times New Roman" w:hAnsi="Times New Roman" w:cs="Times New Roman"/>
          <w:sz w:val="24"/>
          <w:szCs w:val="24"/>
        </w:rPr>
      </w:pPr>
    </w:p>
    <w:p w:rsidR="003E550A" w:rsidRDefault="003E550A" w:rsidP="003E550A">
      <w:pPr>
        <w:pStyle w:val="ConsPlusNormal"/>
        <w:widowControl/>
        <w:ind w:firstLine="0"/>
        <w:jc w:val="right"/>
        <w:rPr>
          <w:rFonts w:ascii="Times New Roman" w:hAnsi="Times New Roman" w:cs="Times New Roman"/>
          <w:sz w:val="24"/>
          <w:szCs w:val="24"/>
        </w:rPr>
      </w:pPr>
    </w:p>
    <w:p w:rsidR="003E550A" w:rsidRDefault="003E550A" w:rsidP="003E550A">
      <w:pPr>
        <w:pStyle w:val="ConsPlusNormal"/>
        <w:widowControl/>
        <w:ind w:firstLine="0"/>
        <w:jc w:val="right"/>
        <w:rPr>
          <w:rFonts w:ascii="Times New Roman" w:hAnsi="Times New Roman" w:cs="Times New Roman"/>
          <w:sz w:val="24"/>
          <w:szCs w:val="24"/>
        </w:rPr>
      </w:pPr>
    </w:p>
    <w:p w:rsidR="003E550A" w:rsidRDefault="003E550A" w:rsidP="003E550A">
      <w:pPr>
        <w:pStyle w:val="ConsPlusNormal"/>
        <w:widowControl/>
        <w:ind w:firstLine="0"/>
        <w:jc w:val="right"/>
        <w:rPr>
          <w:rFonts w:ascii="Times New Roman" w:hAnsi="Times New Roman" w:cs="Times New Roman"/>
          <w:sz w:val="24"/>
          <w:szCs w:val="24"/>
        </w:rPr>
      </w:pPr>
    </w:p>
    <w:p w:rsidR="003E550A"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rPr>
          <w:rFonts w:ascii="Times New Roman" w:hAnsi="Times New Roman" w:cs="Times New Roman"/>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5</w:t>
      </w:r>
    </w:p>
    <w:p w:rsidR="003E550A" w:rsidRPr="00F07FB5" w:rsidRDefault="003E550A" w:rsidP="003E550A">
      <w:pPr>
        <w:pStyle w:val="ConsPlusNormal"/>
        <w:widowControl/>
        <w:ind w:firstLine="0"/>
        <w:jc w:val="right"/>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w:t>
      </w:r>
    </w:p>
    <w:p w:rsidR="003E550A" w:rsidRPr="00F07FB5" w:rsidRDefault="003E550A" w:rsidP="003E550A">
      <w:pPr>
        <w:pStyle w:val="ConsPlusNonformat"/>
        <w:widowControl/>
        <w:jc w:val="center"/>
        <w:rPr>
          <w:rFonts w:ascii="Times New Roman" w:hAnsi="Times New Roman" w:cs="Times New Roman"/>
          <w:sz w:val="24"/>
          <w:szCs w:val="24"/>
        </w:rPr>
      </w:pPr>
      <w:proofErr w:type="gramStart"/>
      <w:r w:rsidRPr="00F07FB5">
        <w:rPr>
          <w:rFonts w:ascii="Times New Roman" w:hAnsi="Times New Roman" w:cs="Times New Roman"/>
          <w:sz w:val="24"/>
          <w:szCs w:val="24"/>
        </w:rPr>
        <w:t>(наименование органа местного самоуправления или уполномоченного им органа,</w:t>
      </w:r>
      <w:proofErr w:type="gramEnd"/>
    </w:p>
    <w:p w:rsidR="003E550A" w:rsidRPr="00F07FB5" w:rsidRDefault="003E550A" w:rsidP="003E550A">
      <w:pPr>
        <w:pStyle w:val="ConsPlusNonformat"/>
        <w:widowControl/>
        <w:jc w:val="center"/>
        <w:rPr>
          <w:rFonts w:ascii="Times New Roman" w:hAnsi="Times New Roman" w:cs="Times New Roman"/>
          <w:sz w:val="24"/>
          <w:szCs w:val="24"/>
        </w:rPr>
      </w:pPr>
      <w:proofErr w:type="gramStart"/>
      <w:r w:rsidRPr="00F07FB5">
        <w:rPr>
          <w:rFonts w:ascii="Times New Roman" w:hAnsi="Times New Roman" w:cs="Times New Roman"/>
          <w:sz w:val="24"/>
          <w:szCs w:val="24"/>
        </w:rPr>
        <w:t>осуществляющего</w:t>
      </w:r>
      <w:proofErr w:type="gramEnd"/>
      <w:r w:rsidRPr="00F07FB5">
        <w:rPr>
          <w:rFonts w:ascii="Times New Roman" w:hAnsi="Times New Roman" w:cs="Times New Roman"/>
          <w:sz w:val="24"/>
          <w:szCs w:val="24"/>
        </w:rPr>
        <w:t xml:space="preserve"> муниципальный земельный контроль)</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МУНИЦИПАЛЬНЫЙ ЗЕМЕЛЬНЫЙ КОНТРОЛЬ</w:t>
      </w:r>
    </w:p>
    <w:p w:rsidR="003E550A" w:rsidRPr="00F07FB5" w:rsidRDefault="003E550A" w:rsidP="003E550A">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ОБМЕР ПЛОЩАДИ ЗЕМЕЛЬНОГО УЧАСТКА</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приложение к акту проверки соблюдения земельного законодательства</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от  "__" _____________ 201__ г. N ______________</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Обмер земельного участка произвели:</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(должность, Ф.И.О. инспектора,   производившего обмер участка)</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в присутствии 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(должность, наименование юридического лица, Ф.И.О. законного  представителя юридического лица, Ф.И.О. физического лица)</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 адресу: 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(адрес земельного участка)</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Согласно обмеру площадь земельного участка составляет _________________</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 кв. м</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(площадь земельного участка прописью)</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Расчет площади</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Особые отметки</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Подписи лиц,</w:t>
      </w:r>
    </w:p>
    <w:p w:rsidR="003E550A" w:rsidRPr="00F07FB5" w:rsidRDefault="003E550A" w:rsidP="003E550A">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проводивших</w:t>
      </w:r>
      <w:proofErr w:type="gramEnd"/>
      <w:r w:rsidRPr="00F07FB5">
        <w:rPr>
          <w:rFonts w:ascii="Times New Roman" w:hAnsi="Times New Roman" w:cs="Times New Roman"/>
          <w:sz w:val="24"/>
          <w:szCs w:val="24"/>
        </w:rPr>
        <w:t xml:space="preserve"> обмер                    ______________ 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(Ф.И.О.)</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______________ 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(Ф.И.О.)</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Присутствующий                       ______________ 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(Ф.И.О.)</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p>
    <w:p w:rsidR="003E550A" w:rsidRDefault="003E550A" w:rsidP="003E550A">
      <w:pPr>
        <w:pStyle w:val="ConsPlusNonformat"/>
        <w:widowControl/>
        <w:rPr>
          <w:rFonts w:ascii="Times New Roman" w:hAnsi="Times New Roman" w:cs="Times New Roman"/>
          <w:sz w:val="24"/>
          <w:szCs w:val="24"/>
        </w:rPr>
      </w:pPr>
    </w:p>
    <w:p w:rsidR="003E550A" w:rsidRDefault="003E550A" w:rsidP="003E550A">
      <w:pPr>
        <w:pStyle w:val="ConsPlusNonformat"/>
        <w:widowControl/>
        <w:rPr>
          <w:rFonts w:ascii="Times New Roman" w:hAnsi="Times New Roman" w:cs="Times New Roman"/>
          <w:sz w:val="24"/>
          <w:szCs w:val="24"/>
        </w:rPr>
      </w:pPr>
    </w:p>
    <w:p w:rsidR="003E550A" w:rsidRDefault="003E550A" w:rsidP="003E550A">
      <w:pPr>
        <w:pStyle w:val="ConsPlusNonformat"/>
        <w:widowControl/>
        <w:rPr>
          <w:rFonts w:ascii="Times New Roman" w:hAnsi="Times New Roman" w:cs="Times New Roman"/>
          <w:sz w:val="24"/>
          <w:szCs w:val="24"/>
        </w:rPr>
      </w:pPr>
    </w:p>
    <w:p w:rsidR="003E550A" w:rsidRDefault="003E550A" w:rsidP="003E550A">
      <w:pPr>
        <w:pStyle w:val="ConsPlusNonformat"/>
        <w:widowControl/>
        <w:rPr>
          <w:rFonts w:ascii="Times New Roman" w:hAnsi="Times New Roman" w:cs="Times New Roman"/>
          <w:sz w:val="24"/>
          <w:szCs w:val="24"/>
        </w:rPr>
      </w:pPr>
    </w:p>
    <w:p w:rsidR="003E550A" w:rsidRDefault="003E550A" w:rsidP="003E550A">
      <w:pPr>
        <w:pStyle w:val="ConsPlusNonformat"/>
        <w:widowControl/>
        <w:rPr>
          <w:rFonts w:ascii="Times New Roman" w:hAnsi="Times New Roman" w:cs="Times New Roman"/>
          <w:sz w:val="24"/>
          <w:szCs w:val="24"/>
        </w:rPr>
      </w:pPr>
    </w:p>
    <w:p w:rsidR="003E550A" w:rsidRDefault="003E550A" w:rsidP="003E550A">
      <w:pPr>
        <w:pStyle w:val="ConsPlusNonformat"/>
        <w:widowControl/>
        <w:rPr>
          <w:rFonts w:ascii="Times New Roman" w:hAnsi="Times New Roman" w:cs="Times New Roman"/>
          <w:sz w:val="24"/>
          <w:szCs w:val="24"/>
        </w:rPr>
      </w:pPr>
    </w:p>
    <w:p w:rsidR="003E550A" w:rsidRDefault="003E550A" w:rsidP="003E550A">
      <w:pPr>
        <w:pStyle w:val="ConsPlusNonformat"/>
        <w:widowControl/>
        <w:rPr>
          <w:rFonts w:ascii="Times New Roman" w:hAnsi="Times New Roman" w:cs="Times New Roman"/>
          <w:sz w:val="24"/>
          <w:szCs w:val="24"/>
        </w:rPr>
      </w:pPr>
    </w:p>
    <w:p w:rsidR="003E550A" w:rsidRDefault="003E550A" w:rsidP="003E550A">
      <w:pPr>
        <w:pStyle w:val="ConsPlusNonformat"/>
        <w:widowControl/>
        <w:rPr>
          <w:rFonts w:ascii="Times New Roman" w:hAnsi="Times New Roman" w:cs="Times New Roman"/>
          <w:sz w:val="24"/>
          <w:szCs w:val="24"/>
        </w:rPr>
      </w:pPr>
    </w:p>
    <w:p w:rsidR="003E550A" w:rsidRDefault="003E550A" w:rsidP="003E550A">
      <w:pPr>
        <w:pStyle w:val="ConsPlusNonformat"/>
        <w:widowControl/>
        <w:rPr>
          <w:rFonts w:ascii="Times New Roman" w:hAnsi="Times New Roman" w:cs="Times New Roman"/>
          <w:sz w:val="24"/>
          <w:szCs w:val="24"/>
        </w:rPr>
      </w:pPr>
    </w:p>
    <w:p w:rsidR="003E550A" w:rsidRDefault="003E550A" w:rsidP="003E550A">
      <w:pPr>
        <w:pStyle w:val="ConsPlusNormal"/>
        <w:widowControl/>
        <w:ind w:firstLine="0"/>
        <w:outlineLvl w:val="0"/>
        <w:rPr>
          <w:rFonts w:ascii="Times New Roman" w:hAnsi="Times New Roman" w:cs="Times New Roman"/>
          <w:b/>
          <w:sz w:val="24"/>
          <w:szCs w:val="24"/>
        </w:rPr>
        <w:sectPr w:rsidR="003E550A" w:rsidSect="007B38DC">
          <w:pgSz w:w="11906" w:h="16838" w:code="9"/>
          <w:pgMar w:top="284" w:right="567" w:bottom="567" w:left="1134" w:header="720" w:footer="720" w:gutter="0"/>
          <w:cols w:space="720"/>
          <w:docGrid w:linePitch="326"/>
        </w:sectPr>
      </w:pPr>
    </w:p>
    <w:p w:rsidR="003E550A" w:rsidRPr="00F07FB5" w:rsidRDefault="003E550A" w:rsidP="003E550A">
      <w:pPr>
        <w:pStyle w:val="ConsPlusNormal"/>
        <w:widowControl/>
        <w:ind w:firstLine="0"/>
        <w:outlineLvl w:val="0"/>
        <w:rPr>
          <w:rFonts w:ascii="Times New Roman" w:hAnsi="Times New Roman" w:cs="Times New Roman"/>
          <w:b/>
          <w:sz w:val="24"/>
          <w:szCs w:val="24"/>
        </w:rPr>
      </w:pPr>
    </w:p>
    <w:p w:rsidR="003E550A"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6</w:t>
      </w:r>
    </w:p>
    <w:p w:rsidR="003E550A" w:rsidRPr="00F07FB5" w:rsidRDefault="003E550A" w:rsidP="003E550A">
      <w:pPr>
        <w:jc w:val="center"/>
        <w:rPr>
          <w:sz w:val="20"/>
          <w:szCs w:val="20"/>
        </w:rPr>
      </w:pPr>
      <w:r w:rsidRPr="00F07FB5">
        <w:rPr>
          <w:sz w:val="20"/>
          <w:szCs w:val="20"/>
        </w:rPr>
        <w:t>ПЛАН</w:t>
      </w:r>
    </w:p>
    <w:p w:rsidR="003E550A" w:rsidRPr="00F07FB5" w:rsidRDefault="003E550A" w:rsidP="003E550A">
      <w:pPr>
        <w:jc w:val="center"/>
        <w:rPr>
          <w:sz w:val="20"/>
          <w:szCs w:val="20"/>
        </w:rPr>
      </w:pPr>
      <w:r w:rsidRPr="00F07FB5">
        <w:rPr>
          <w:sz w:val="20"/>
          <w:szCs w:val="20"/>
        </w:rPr>
        <w:t>проведения плановых проверок юридических лиц и индивидуальных предпринимателей на 20___ год</w:t>
      </w:r>
    </w:p>
    <w:p w:rsidR="003E550A" w:rsidRPr="00F07FB5" w:rsidRDefault="003E550A" w:rsidP="003E550A">
      <w:pPr>
        <w:jc w:val="center"/>
        <w:rPr>
          <w:sz w:val="20"/>
          <w:szCs w:val="20"/>
        </w:rPr>
      </w:pPr>
      <w:r w:rsidRPr="00F07FB5">
        <w:rPr>
          <w:sz w:val="20"/>
          <w:szCs w:val="20"/>
        </w:rPr>
        <w:t>________________________________________________________________________________</w:t>
      </w:r>
    </w:p>
    <w:p w:rsidR="003E550A" w:rsidRPr="00F07FB5" w:rsidRDefault="003E550A" w:rsidP="003E550A">
      <w:pPr>
        <w:jc w:val="center"/>
        <w:rPr>
          <w:sz w:val="20"/>
          <w:szCs w:val="20"/>
        </w:rPr>
      </w:pPr>
      <w:r w:rsidRPr="00F07FB5">
        <w:rPr>
          <w:sz w:val="20"/>
          <w:szCs w:val="20"/>
        </w:rPr>
        <w:t>(наименование органа муниципального контроля)</w:t>
      </w:r>
    </w:p>
    <w:p w:rsidR="003E550A" w:rsidRPr="00F07FB5" w:rsidRDefault="003E550A" w:rsidP="003E550A">
      <w:pPr>
        <w:jc w:val="center"/>
        <w:rPr>
          <w:sz w:val="20"/>
          <w:szCs w:val="20"/>
        </w:rPr>
      </w:pPr>
      <w:r w:rsidRPr="00F07FB5">
        <w:rPr>
          <w:sz w:val="20"/>
          <w:szCs w:val="20"/>
        </w:rPr>
        <w:t> </w:t>
      </w:r>
    </w:p>
    <w:p w:rsidR="003E550A" w:rsidRPr="00F07FB5" w:rsidRDefault="003E550A" w:rsidP="003E550A">
      <w:pPr>
        <w:jc w:val="right"/>
        <w:rPr>
          <w:sz w:val="20"/>
          <w:szCs w:val="20"/>
        </w:rPr>
      </w:pPr>
      <w:r w:rsidRPr="00F07FB5">
        <w:rPr>
          <w:sz w:val="20"/>
          <w:szCs w:val="20"/>
        </w:rPr>
        <w:t>УТВЕРЖДЕН</w:t>
      </w:r>
      <w:r w:rsidRPr="00F07FB5">
        <w:rPr>
          <w:sz w:val="20"/>
          <w:szCs w:val="20"/>
        </w:rPr>
        <w:tab/>
      </w:r>
      <w:r w:rsidRPr="00F07FB5">
        <w:rPr>
          <w:sz w:val="20"/>
          <w:szCs w:val="20"/>
        </w:rPr>
        <w:tab/>
      </w:r>
    </w:p>
    <w:p w:rsidR="003E550A" w:rsidRPr="00F07FB5" w:rsidRDefault="003E550A" w:rsidP="003E550A">
      <w:pPr>
        <w:jc w:val="right"/>
        <w:rPr>
          <w:sz w:val="20"/>
          <w:szCs w:val="20"/>
        </w:rPr>
      </w:pPr>
      <w:r w:rsidRPr="00F07FB5">
        <w:rPr>
          <w:sz w:val="20"/>
          <w:szCs w:val="20"/>
        </w:rPr>
        <w:t>__________________________________</w:t>
      </w:r>
    </w:p>
    <w:p w:rsidR="003E550A" w:rsidRPr="00F07FB5" w:rsidRDefault="003E550A" w:rsidP="003E550A">
      <w:pPr>
        <w:jc w:val="right"/>
        <w:rPr>
          <w:sz w:val="20"/>
          <w:szCs w:val="20"/>
        </w:rPr>
      </w:pPr>
      <w:r w:rsidRPr="00F07FB5">
        <w:rPr>
          <w:sz w:val="20"/>
          <w:szCs w:val="20"/>
        </w:rPr>
        <w:t>(фамилия, инициалы и подпись руководителя)</w:t>
      </w:r>
    </w:p>
    <w:p w:rsidR="003E550A" w:rsidRPr="00F07FB5" w:rsidRDefault="003E550A" w:rsidP="003E550A">
      <w:pPr>
        <w:jc w:val="right"/>
        <w:rPr>
          <w:sz w:val="20"/>
          <w:szCs w:val="20"/>
        </w:rPr>
      </w:pPr>
      <w:r w:rsidRPr="00F07FB5">
        <w:rPr>
          <w:sz w:val="20"/>
          <w:szCs w:val="20"/>
        </w:rPr>
        <w:t>от «___»___________________20____г.</w:t>
      </w:r>
    </w:p>
    <w:p w:rsidR="003E550A" w:rsidRPr="00F07FB5" w:rsidRDefault="003E550A" w:rsidP="003E550A">
      <w:pPr>
        <w:jc w:val="center"/>
        <w:rPr>
          <w:sz w:val="20"/>
          <w:szCs w:val="20"/>
        </w:rPr>
      </w:pPr>
      <w:r w:rsidRPr="00F07FB5">
        <w:rPr>
          <w:sz w:val="20"/>
          <w:szCs w:val="20"/>
        </w:rPr>
        <w:t> </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845"/>
        <w:gridCol w:w="809"/>
        <w:gridCol w:w="1008"/>
        <w:gridCol w:w="845"/>
        <w:gridCol w:w="1140"/>
        <w:gridCol w:w="1333"/>
        <w:gridCol w:w="819"/>
        <w:gridCol w:w="1096"/>
        <w:gridCol w:w="765"/>
        <w:gridCol w:w="1084"/>
        <w:gridCol w:w="922"/>
        <w:gridCol w:w="819"/>
        <w:gridCol w:w="643"/>
        <w:gridCol w:w="643"/>
        <w:gridCol w:w="1072"/>
        <w:gridCol w:w="1142"/>
      </w:tblGrid>
      <w:tr w:rsidR="003E550A" w:rsidRPr="00F07FB5" w:rsidTr="00023207">
        <w:trPr>
          <w:trHeight w:val="173"/>
        </w:trPr>
        <w:tc>
          <w:tcPr>
            <w:tcW w:w="1367" w:type="dxa"/>
            <w:vMerge w:val="restart"/>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spacing w:line="173" w:lineRule="atLeast"/>
              <w:jc w:val="center"/>
              <w:rPr>
                <w:sz w:val="20"/>
                <w:szCs w:val="20"/>
              </w:rPr>
            </w:pPr>
            <w:r w:rsidRPr="00F07FB5">
              <w:rPr>
                <w:sz w:val="20"/>
                <w:szCs w:val="20"/>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proofErr w:type="gramStart"/>
            <w:r w:rsidRPr="00F07FB5">
              <w:rPr>
                <w:sz w:val="20"/>
                <w:szCs w:val="20"/>
                <w:vertAlign w:val="superscript"/>
              </w:rPr>
              <w:t>1</w:t>
            </w:r>
            <w:proofErr w:type="gramEnd"/>
          </w:p>
        </w:tc>
        <w:tc>
          <w:tcPr>
            <w:tcW w:w="3512" w:type="dxa"/>
            <w:gridSpan w:val="4"/>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spacing w:line="173" w:lineRule="atLeast"/>
              <w:jc w:val="center"/>
              <w:rPr>
                <w:sz w:val="20"/>
                <w:szCs w:val="20"/>
              </w:rPr>
            </w:pPr>
            <w:r w:rsidRPr="00F07FB5">
              <w:rPr>
                <w:sz w:val="20"/>
                <w:szCs w:val="20"/>
              </w:rPr>
              <w:t>Адреса</w:t>
            </w:r>
          </w:p>
        </w:tc>
        <w:tc>
          <w:tcPr>
            <w:tcW w:w="1119" w:type="dxa"/>
            <w:vMerge w:val="restart"/>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spacing w:line="173" w:lineRule="atLeast"/>
              <w:jc w:val="center"/>
              <w:rPr>
                <w:sz w:val="20"/>
                <w:szCs w:val="20"/>
              </w:rPr>
            </w:pPr>
            <w:r w:rsidRPr="00F07FB5">
              <w:rPr>
                <w:sz w:val="20"/>
                <w:szCs w:val="20"/>
              </w:rPr>
              <w:t>Основной государственный регистрационный номер (ОГРН)</w:t>
            </w:r>
          </w:p>
        </w:tc>
        <w:tc>
          <w:tcPr>
            <w:tcW w:w="1307" w:type="dxa"/>
            <w:vMerge w:val="restart"/>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spacing w:line="173" w:lineRule="atLeast"/>
              <w:jc w:val="center"/>
              <w:rPr>
                <w:sz w:val="20"/>
                <w:szCs w:val="20"/>
              </w:rPr>
            </w:pPr>
            <w:r w:rsidRPr="00F07FB5">
              <w:rPr>
                <w:sz w:val="20"/>
                <w:szCs w:val="20"/>
              </w:rPr>
              <w:t>Идентификационный номер налогоплательщика (ИНН)</w:t>
            </w:r>
          </w:p>
        </w:tc>
        <w:tc>
          <w:tcPr>
            <w:tcW w:w="805" w:type="dxa"/>
            <w:vMerge w:val="restart"/>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spacing w:line="173" w:lineRule="atLeast"/>
              <w:jc w:val="center"/>
              <w:rPr>
                <w:sz w:val="20"/>
                <w:szCs w:val="20"/>
              </w:rPr>
            </w:pPr>
            <w:r w:rsidRPr="00F07FB5">
              <w:rPr>
                <w:sz w:val="20"/>
                <w:szCs w:val="20"/>
              </w:rPr>
              <w:t>Цель проведения проверки</w:t>
            </w:r>
          </w:p>
        </w:tc>
        <w:tc>
          <w:tcPr>
            <w:tcW w:w="3877" w:type="dxa"/>
            <w:gridSpan w:val="4"/>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spacing w:line="173" w:lineRule="atLeast"/>
              <w:jc w:val="center"/>
              <w:rPr>
                <w:sz w:val="20"/>
                <w:szCs w:val="20"/>
              </w:rPr>
            </w:pPr>
            <w:r w:rsidRPr="00F07FB5">
              <w:rPr>
                <w:sz w:val="20"/>
                <w:szCs w:val="20"/>
              </w:rPr>
              <w:t>Основание проведения проверки</w:t>
            </w:r>
          </w:p>
        </w:tc>
        <w:tc>
          <w:tcPr>
            <w:tcW w:w="728" w:type="dxa"/>
            <w:vMerge w:val="restart"/>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spacing w:line="173" w:lineRule="atLeast"/>
              <w:jc w:val="center"/>
              <w:rPr>
                <w:sz w:val="20"/>
                <w:szCs w:val="20"/>
              </w:rPr>
            </w:pPr>
            <w:r w:rsidRPr="00F07FB5">
              <w:rPr>
                <w:sz w:val="20"/>
                <w:szCs w:val="20"/>
              </w:rPr>
              <w:t>Дата начала проведения проверки</w:t>
            </w:r>
            <w:proofErr w:type="gramStart"/>
            <w:r w:rsidRPr="00F07FB5">
              <w:rPr>
                <w:sz w:val="20"/>
                <w:szCs w:val="20"/>
                <w:vertAlign w:val="superscript"/>
              </w:rPr>
              <w:t>4</w:t>
            </w:r>
            <w:proofErr w:type="gramEnd"/>
          </w:p>
        </w:tc>
        <w:tc>
          <w:tcPr>
            <w:tcW w:w="1143" w:type="dxa"/>
            <w:gridSpan w:val="2"/>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spacing w:line="173" w:lineRule="atLeast"/>
              <w:jc w:val="center"/>
              <w:rPr>
                <w:sz w:val="20"/>
                <w:szCs w:val="20"/>
              </w:rPr>
            </w:pPr>
            <w:r w:rsidRPr="00F07FB5">
              <w:rPr>
                <w:sz w:val="20"/>
                <w:szCs w:val="20"/>
              </w:rPr>
              <w:t>Срок проведения плановой проверки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spacing w:line="173" w:lineRule="atLeast"/>
              <w:jc w:val="center"/>
              <w:rPr>
                <w:sz w:val="20"/>
                <w:szCs w:val="20"/>
              </w:rPr>
            </w:pPr>
            <w:r w:rsidRPr="00F07FB5">
              <w:rPr>
                <w:sz w:val="20"/>
                <w:szCs w:val="20"/>
              </w:rPr>
              <w:t>Форма проведения проверки (документарная, выездная, документарная и выездная)</w:t>
            </w:r>
          </w:p>
        </w:tc>
        <w:tc>
          <w:tcPr>
            <w:tcW w:w="1446" w:type="dxa"/>
            <w:vMerge w:val="restart"/>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spacing w:line="173" w:lineRule="atLeast"/>
              <w:jc w:val="center"/>
              <w:rPr>
                <w:sz w:val="20"/>
                <w:szCs w:val="20"/>
              </w:rPr>
            </w:pPr>
            <w:r w:rsidRPr="00F07FB5">
              <w:rPr>
                <w:sz w:val="20"/>
                <w:szCs w:val="20"/>
              </w:rPr>
              <w:t>Наименование государственного контроля (надзора), органа муниципального контроля, с которым проверка проводится совместно</w:t>
            </w:r>
          </w:p>
        </w:tc>
      </w:tr>
      <w:tr w:rsidR="003E550A" w:rsidRPr="00F07FB5" w:rsidTr="00023207">
        <w:tc>
          <w:tcPr>
            <w:tcW w:w="1367" w:type="dxa"/>
            <w:vMerge/>
            <w:tcBorders>
              <w:top w:val="single" w:sz="4" w:space="0" w:color="auto"/>
              <w:left w:val="single" w:sz="4" w:space="0" w:color="auto"/>
              <w:bottom w:val="single" w:sz="4" w:space="0" w:color="auto"/>
              <w:right w:val="single" w:sz="4" w:space="0" w:color="auto"/>
            </w:tcBorders>
            <w:vAlign w:val="center"/>
            <w:hideMark/>
          </w:tcPr>
          <w:p w:rsidR="003E550A" w:rsidRPr="00F07FB5" w:rsidRDefault="003E550A" w:rsidP="00023207">
            <w:pPr>
              <w:rPr>
                <w:sz w:val="20"/>
                <w:szCs w:val="20"/>
              </w:rPr>
            </w:pPr>
          </w:p>
        </w:tc>
        <w:tc>
          <w:tcPr>
            <w:tcW w:w="659"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места нахождения ЮЛ</w:t>
            </w:r>
          </w:p>
        </w:tc>
        <w:tc>
          <w:tcPr>
            <w:tcW w:w="796"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места жительства ИП</w:t>
            </w:r>
          </w:p>
        </w:tc>
        <w:tc>
          <w:tcPr>
            <w:tcW w:w="990"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мест фактического осуществления деятельности ЮЛ, ИП</w:t>
            </w:r>
          </w:p>
        </w:tc>
        <w:tc>
          <w:tcPr>
            <w:tcW w:w="1067"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места нахождения объектов</w:t>
            </w:r>
            <w:proofErr w:type="gramStart"/>
            <w:r w:rsidRPr="00F07FB5">
              <w:rPr>
                <w:sz w:val="20"/>
                <w:szCs w:val="20"/>
                <w:vertAlign w:val="superscript"/>
              </w:rPr>
              <w:t>2</w:t>
            </w:r>
            <w:proofErr w:type="gramEnd"/>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3E550A" w:rsidRPr="00F07FB5" w:rsidRDefault="003E550A" w:rsidP="00023207">
            <w:pPr>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3E550A" w:rsidRPr="00F07FB5" w:rsidRDefault="003E550A" w:rsidP="00023207">
            <w:pPr>
              <w:rPr>
                <w:sz w:val="20"/>
                <w:szCs w:val="20"/>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3E550A" w:rsidRPr="00F07FB5" w:rsidRDefault="003E550A" w:rsidP="00023207">
            <w:pPr>
              <w:rPr>
                <w:sz w:val="20"/>
                <w:szCs w:val="20"/>
              </w:rPr>
            </w:pPr>
          </w:p>
        </w:tc>
        <w:tc>
          <w:tcPr>
            <w:tcW w:w="817"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дата государственной регистрации ЮЛ, ИП</w:t>
            </w:r>
          </w:p>
        </w:tc>
        <w:tc>
          <w:tcPr>
            <w:tcW w:w="720"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дата окончания последней проверки</w:t>
            </w:r>
          </w:p>
        </w:tc>
        <w:tc>
          <w:tcPr>
            <w:tcW w:w="1440"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дата начала осуществления ЮЛ, ИП деятельности в соответствии с представленным уведомлением о ее начале деятельности</w:t>
            </w:r>
          </w:p>
        </w:tc>
        <w:tc>
          <w:tcPr>
            <w:tcW w:w="900"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xml:space="preserve">иные основания в соответствии с </w:t>
            </w:r>
            <w:proofErr w:type="gramStart"/>
            <w:r w:rsidRPr="00F07FB5">
              <w:rPr>
                <w:sz w:val="20"/>
                <w:szCs w:val="20"/>
              </w:rPr>
              <w:t>федеральным</w:t>
            </w:r>
            <w:proofErr w:type="gramEnd"/>
            <w:r w:rsidRPr="00F07FB5">
              <w:rPr>
                <w:sz w:val="20"/>
                <w:szCs w:val="20"/>
              </w:rPr>
              <w:t xml:space="preserve"> законом</w:t>
            </w:r>
            <w:r w:rsidRPr="00F07FB5">
              <w:rPr>
                <w:sz w:val="20"/>
                <w:szCs w:val="20"/>
                <w:vertAlign w:val="superscript"/>
              </w:rPr>
              <w:t>3</w:t>
            </w: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3E550A" w:rsidRPr="00F07FB5" w:rsidRDefault="003E550A" w:rsidP="00023207">
            <w:pPr>
              <w:rPr>
                <w:sz w:val="20"/>
                <w:szCs w:val="20"/>
              </w:rPr>
            </w:pPr>
          </w:p>
        </w:tc>
        <w:tc>
          <w:tcPr>
            <w:tcW w:w="633"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рабочих дней</w:t>
            </w:r>
          </w:p>
        </w:tc>
        <w:tc>
          <w:tcPr>
            <w:tcW w:w="510"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xml:space="preserve">рабочих часов </w:t>
            </w:r>
            <w:proofErr w:type="gramStart"/>
            <w:r w:rsidRPr="00F07FB5">
              <w:rPr>
                <w:sz w:val="20"/>
                <w:szCs w:val="20"/>
              </w:rPr>
              <w:t xml:space="preserve">( </w:t>
            </w:r>
            <w:proofErr w:type="gramEnd"/>
            <w:r w:rsidRPr="00F07FB5">
              <w:rPr>
                <w:sz w:val="20"/>
                <w:szCs w:val="20"/>
              </w:rPr>
              <w:t>для МСП и МКП)</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E550A" w:rsidRPr="00F07FB5" w:rsidRDefault="003E550A" w:rsidP="00023207">
            <w:pPr>
              <w:rPr>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3E550A" w:rsidRPr="00F07FB5" w:rsidRDefault="003E550A" w:rsidP="00023207">
            <w:pPr>
              <w:rPr>
                <w:sz w:val="20"/>
                <w:szCs w:val="20"/>
              </w:rPr>
            </w:pPr>
          </w:p>
        </w:tc>
      </w:tr>
      <w:tr w:rsidR="003E550A" w:rsidRPr="00F07FB5" w:rsidTr="00023207">
        <w:tc>
          <w:tcPr>
            <w:tcW w:w="1367"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659"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796"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990"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1067"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1119"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1307"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805"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817"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720"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1440"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900"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728"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633"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510"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1446"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r>
      <w:tr w:rsidR="003E550A" w:rsidRPr="00F07FB5" w:rsidTr="00023207">
        <w:tc>
          <w:tcPr>
            <w:tcW w:w="1367"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659"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796"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990"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1067"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1119"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1307"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805"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817"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720"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1440"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900"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728"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633"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510"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c>
          <w:tcPr>
            <w:tcW w:w="1446" w:type="dxa"/>
            <w:tcBorders>
              <w:top w:val="single" w:sz="4" w:space="0" w:color="auto"/>
              <w:left w:val="single" w:sz="4" w:space="0" w:color="auto"/>
              <w:bottom w:val="single" w:sz="4" w:space="0" w:color="auto"/>
              <w:right w:val="single" w:sz="4" w:space="0" w:color="auto"/>
            </w:tcBorders>
            <w:hideMark/>
          </w:tcPr>
          <w:p w:rsidR="003E550A" w:rsidRPr="00F07FB5" w:rsidRDefault="003E550A" w:rsidP="00023207">
            <w:pPr>
              <w:jc w:val="center"/>
              <w:rPr>
                <w:sz w:val="20"/>
                <w:szCs w:val="20"/>
              </w:rPr>
            </w:pPr>
            <w:r w:rsidRPr="00F07FB5">
              <w:rPr>
                <w:sz w:val="20"/>
                <w:szCs w:val="20"/>
              </w:rPr>
              <w:t> </w:t>
            </w:r>
          </w:p>
        </w:tc>
      </w:tr>
    </w:tbl>
    <w:p w:rsidR="003E550A" w:rsidRPr="00F07FB5" w:rsidRDefault="003E550A" w:rsidP="003E550A">
      <w:pPr>
        <w:jc w:val="center"/>
        <w:rPr>
          <w:sz w:val="20"/>
          <w:szCs w:val="20"/>
        </w:rPr>
      </w:pPr>
    </w:p>
    <w:p w:rsidR="003E550A" w:rsidRPr="007B38DC" w:rsidRDefault="003E550A" w:rsidP="003E550A">
      <w:pPr>
        <w:ind w:firstLine="720"/>
        <w:rPr>
          <w:sz w:val="16"/>
          <w:szCs w:val="16"/>
        </w:rPr>
      </w:pPr>
      <w:r w:rsidRPr="007B38DC">
        <w:rPr>
          <w:sz w:val="16"/>
          <w:szCs w:val="16"/>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3E550A" w:rsidRPr="007B38DC" w:rsidRDefault="003E550A" w:rsidP="003E550A">
      <w:pPr>
        <w:ind w:firstLine="720"/>
        <w:rPr>
          <w:sz w:val="16"/>
          <w:szCs w:val="16"/>
        </w:rPr>
      </w:pPr>
      <w:r w:rsidRPr="007B38DC">
        <w:rPr>
          <w:sz w:val="16"/>
          <w:szCs w:val="16"/>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3E550A" w:rsidRPr="007B38DC" w:rsidRDefault="003E550A" w:rsidP="003E550A">
      <w:pPr>
        <w:ind w:firstLine="720"/>
        <w:rPr>
          <w:sz w:val="16"/>
          <w:szCs w:val="16"/>
        </w:rPr>
      </w:pPr>
      <w:r w:rsidRPr="007B38DC">
        <w:rPr>
          <w:sz w:val="16"/>
          <w:szCs w:val="16"/>
        </w:rPr>
        <w:t>3.Указывается ссылка на положения федерального закона, устанавливающего основания проведения плановой проверки.</w:t>
      </w:r>
    </w:p>
    <w:p w:rsidR="003E550A" w:rsidRPr="007B38DC" w:rsidRDefault="003E550A" w:rsidP="003E550A">
      <w:pPr>
        <w:ind w:firstLine="720"/>
        <w:rPr>
          <w:sz w:val="16"/>
          <w:szCs w:val="16"/>
        </w:rPr>
      </w:pPr>
      <w:r w:rsidRPr="007B38DC">
        <w:rPr>
          <w:sz w:val="16"/>
          <w:szCs w:val="16"/>
        </w:rPr>
        <w:t>4. Указывается календарный месяц начала проведения проверки.</w:t>
      </w:r>
    </w:p>
    <w:p w:rsidR="003E550A" w:rsidRDefault="003E550A" w:rsidP="003E550A">
      <w:pPr>
        <w:pStyle w:val="ConsPlusNormal"/>
        <w:widowControl/>
        <w:ind w:firstLine="0"/>
        <w:jc w:val="right"/>
        <w:outlineLvl w:val="0"/>
        <w:rPr>
          <w:rFonts w:ascii="Times New Roman" w:hAnsi="Times New Roman" w:cs="Times New Roman"/>
          <w:b/>
          <w:sz w:val="24"/>
          <w:szCs w:val="24"/>
        </w:rPr>
        <w:sectPr w:rsidR="003E550A" w:rsidSect="007B38DC">
          <w:pgSz w:w="16838" w:h="11906" w:orient="landscape" w:code="9"/>
          <w:pgMar w:top="1134" w:right="284" w:bottom="142" w:left="567" w:header="720" w:footer="720" w:gutter="0"/>
          <w:cols w:space="720"/>
          <w:docGrid w:linePitch="326"/>
        </w:sectPr>
      </w:pPr>
    </w:p>
    <w:p w:rsidR="003E550A"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7</w:t>
      </w:r>
    </w:p>
    <w:p w:rsidR="003E550A" w:rsidRPr="00F07FB5" w:rsidRDefault="003E550A" w:rsidP="003E550A">
      <w:pPr>
        <w:pStyle w:val="ConsPlusNonformat"/>
        <w:widowControl/>
        <w:jc w:val="center"/>
        <w:rPr>
          <w:rFonts w:ascii="Times New Roman" w:hAnsi="Times New Roman" w:cs="Times New Roman"/>
          <w:sz w:val="24"/>
          <w:szCs w:val="24"/>
        </w:rPr>
      </w:pPr>
    </w:p>
    <w:p w:rsidR="003E550A" w:rsidRPr="00F07FB5" w:rsidRDefault="003E550A" w:rsidP="003E550A">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Корешок к уведомлению N ______________</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Кому: 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(наименование лица)</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(адрес земельного участка)</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Дата вызова: "___" _________ 201__ г.            Время ______________ час.</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Уведомление получил: ______________________________________________________</w:t>
      </w: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(Ф.И.О., должность, подпись)</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 _________ 201__г.</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УВЕДОМЛЕНИЕ</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 _________ 201__ г. N _________</w:t>
      </w: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nformat"/>
        <w:widowControl/>
        <w:rPr>
          <w:rFonts w:ascii="Times New Roman" w:hAnsi="Times New Roman" w:cs="Times New Roman"/>
        </w:rPr>
      </w:pPr>
      <w:r w:rsidRPr="00F07FB5">
        <w:rPr>
          <w:rFonts w:ascii="Times New Roman" w:hAnsi="Times New Roman" w:cs="Times New Roman"/>
        </w:rPr>
        <w:t>Кому: _____________________________________________________________________</w:t>
      </w:r>
    </w:p>
    <w:p w:rsidR="003E550A" w:rsidRPr="00F07FB5" w:rsidRDefault="003E550A" w:rsidP="003E550A">
      <w:pPr>
        <w:pStyle w:val="ConsPlusNonformat"/>
        <w:widowControl/>
        <w:jc w:val="center"/>
        <w:rPr>
          <w:rFonts w:ascii="Times New Roman" w:hAnsi="Times New Roman" w:cs="Times New Roman"/>
        </w:rPr>
      </w:pPr>
      <w:proofErr w:type="gramStart"/>
      <w:r w:rsidRPr="00F07FB5">
        <w:rPr>
          <w:rFonts w:ascii="Times New Roman" w:hAnsi="Times New Roman" w:cs="Times New Roman"/>
        </w:rPr>
        <w:t>(Ф.И.О., руководитель организации, предприятия, учреждения,</w:t>
      </w:r>
      <w:proofErr w:type="gramEnd"/>
    </w:p>
    <w:p w:rsidR="003E550A" w:rsidRPr="00F07FB5" w:rsidRDefault="003E550A" w:rsidP="003E550A">
      <w:pPr>
        <w:pStyle w:val="ConsPlusNonformat"/>
        <w:widowControl/>
        <w:rPr>
          <w:rFonts w:ascii="Times New Roman" w:hAnsi="Times New Roman" w:cs="Times New Roman"/>
        </w:rPr>
      </w:pPr>
      <w:r w:rsidRPr="00F07FB5">
        <w:rPr>
          <w:rFonts w:ascii="Times New Roman" w:hAnsi="Times New Roman" w:cs="Times New Roman"/>
        </w:rPr>
        <w:t>___________________________________________________________________________</w:t>
      </w:r>
    </w:p>
    <w:p w:rsidR="003E550A" w:rsidRPr="00F07FB5" w:rsidRDefault="003E550A" w:rsidP="003E550A">
      <w:pPr>
        <w:pStyle w:val="ConsPlusNonformat"/>
        <w:widowControl/>
        <w:jc w:val="center"/>
        <w:rPr>
          <w:rFonts w:ascii="Times New Roman" w:hAnsi="Times New Roman" w:cs="Times New Roman"/>
        </w:rPr>
      </w:pPr>
      <w:r w:rsidRPr="00F07FB5">
        <w:rPr>
          <w:rFonts w:ascii="Times New Roman" w:hAnsi="Times New Roman" w:cs="Times New Roman"/>
        </w:rPr>
        <w:t>индивидуального предпринимателя, физического лица)</w:t>
      </w:r>
    </w:p>
    <w:p w:rsidR="003E550A" w:rsidRPr="00F07FB5" w:rsidRDefault="003E550A" w:rsidP="003E550A">
      <w:pPr>
        <w:pStyle w:val="ConsPlusNonformat"/>
        <w:widowControl/>
        <w:rPr>
          <w:rFonts w:ascii="Times New Roman" w:hAnsi="Times New Roman" w:cs="Times New Roman"/>
        </w:rPr>
      </w:pPr>
    </w:p>
    <w:p w:rsidR="003E550A" w:rsidRPr="00F07FB5" w:rsidRDefault="003E550A" w:rsidP="003E550A">
      <w:pPr>
        <w:pStyle w:val="ConsPlusNonformat"/>
        <w:widowControl/>
        <w:rPr>
          <w:rFonts w:ascii="Times New Roman" w:hAnsi="Times New Roman" w:cs="Times New Roman"/>
        </w:rPr>
      </w:pPr>
      <w:r w:rsidRPr="00F07FB5">
        <w:rPr>
          <w:rFonts w:ascii="Times New Roman" w:hAnsi="Times New Roman" w:cs="Times New Roman"/>
        </w:rPr>
        <w:t xml:space="preserve">    Руководствуясь Земельным   кодексом   Российской   Федерации,  Кодексом</w:t>
      </w:r>
    </w:p>
    <w:p w:rsidR="003E550A" w:rsidRPr="00F07FB5" w:rsidRDefault="003E550A" w:rsidP="003E550A">
      <w:pPr>
        <w:pStyle w:val="ConsPlusNonformat"/>
        <w:widowControl/>
        <w:rPr>
          <w:rFonts w:ascii="Times New Roman" w:hAnsi="Times New Roman" w:cs="Times New Roman"/>
        </w:rPr>
      </w:pPr>
      <w:r w:rsidRPr="00F07FB5">
        <w:rPr>
          <w:rFonts w:ascii="Times New Roman" w:hAnsi="Times New Roman" w:cs="Times New Roman"/>
        </w:rPr>
        <w:t>Российской Федерации об административных правонарушениях, прошу  Вас   (или   Вашего   полномочного   представителя  с доверенностью)</w:t>
      </w:r>
    </w:p>
    <w:p w:rsidR="003E550A" w:rsidRPr="00F07FB5" w:rsidRDefault="003E550A" w:rsidP="003E550A">
      <w:pPr>
        <w:pStyle w:val="ConsPlusNonformat"/>
        <w:widowControl/>
        <w:rPr>
          <w:rFonts w:ascii="Times New Roman" w:hAnsi="Times New Roman" w:cs="Times New Roman"/>
        </w:rPr>
      </w:pPr>
      <w:r w:rsidRPr="00F07FB5">
        <w:rPr>
          <w:rFonts w:ascii="Times New Roman" w:hAnsi="Times New Roman" w:cs="Times New Roman"/>
        </w:rPr>
        <w:t>прибыть в _________</w:t>
      </w:r>
    </w:p>
    <w:p w:rsidR="003E550A" w:rsidRPr="00F07FB5" w:rsidRDefault="003E550A" w:rsidP="003E550A">
      <w:pPr>
        <w:pStyle w:val="ConsPlusNonformat"/>
        <w:widowControl/>
        <w:rPr>
          <w:rFonts w:ascii="Times New Roman" w:hAnsi="Times New Roman" w:cs="Times New Roman"/>
        </w:rPr>
      </w:pPr>
      <w:r w:rsidRPr="00F07FB5">
        <w:rPr>
          <w:rFonts w:ascii="Times New Roman" w:hAnsi="Times New Roman" w:cs="Times New Roman"/>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rPr>
      </w:pPr>
      <w:r w:rsidRPr="00F07FB5">
        <w:rPr>
          <w:rFonts w:ascii="Times New Roman" w:hAnsi="Times New Roman" w:cs="Times New Roman"/>
        </w:rPr>
        <w:t xml:space="preserve">          (наименование органа муниципального земельного контроля)</w:t>
      </w:r>
    </w:p>
    <w:p w:rsidR="003E550A" w:rsidRPr="00F07FB5" w:rsidRDefault="003E550A" w:rsidP="003E550A">
      <w:pPr>
        <w:pStyle w:val="ConsPlusNonformat"/>
        <w:widowControl/>
        <w:rPr>
          <w:rFonts w:ascii="Times New Roman" w:hAnsi="Times New Roman" w:cs="Times New Roman"/>
        </w:rPr>
      </w:pPr>
      <w:r w:rsidRPr="00F07FB5">
        <w:rPr>
          <w:rFonts w:ascii="Times New Roman" w:hAnsi="Times New Roman" w:cs="Times New Roman"/>
        </w:rPr>
        <w:t>"___" _______ 201___ г. к ___________ часам по адресу:</w:t>
      </w:r>
    </w:p>
    <w:p w:rsidR="003E550A" w:rsidRPr="00F07FB5" w:rsidRDefault="003E550A" w:rsidP="003E550A">
      <w:pPr>
        <w:pStyle w:val="ConsPlusNonformat"/>
        <w:widowControl/>
        <w:rPr>
          <w:rFonts w:ascii="Times New Roman" w:hAnsi="Times New Roman" w:cs="Times New Roman"/>
        </w:rPr>
      </w:pPr>
      <w:r w:rsidRPr="00F07FB5">
        <w:rPr>
          <w:rFonts w:ascii="Times New Roman" w:hAnsi="Times New Roman" w:cs="Times New Roman"/>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rPr>
      </w:pPr>
      <w:r w:rsidRPr="00F07FB5">
        <w:rPr>
          <w:rFonts w:ascii="Times New Roman" w:hAnsi="Times New Roman" w:cs="Times New Roman"/>
        </w:rPr>
        <w:t>___________________________________________________________________________</w:t>
      </w:r>
    </w:p>
    <w:p w:rsidR="003E550A" w:rsidRPr="00F07FB5" w:rsidRDefault="003E550A" w:rsidP="003E550A">
      <w:pPr>
        <w:pStyle w:val="ConsPlusNonformat"/>
        <w:widowControl/>
        <w:rPr>
          <w:rFonts w:ascii="Times New Roman" w:hAnsi="Times New Roman" w:cs="Times New Roman"/>
        </w:rPr>
      </w:pPr>
      <w:r w:rsidRPr="00F07FB5">
        <w:rPr>
          <w:rFonts w:ascii="Times New Roman" w:hAnsi="Times New Roman" w:cs="Times New Roman"/>
        </w:rPr>
        <w:t>для проведения мероприятий по осуществлению муниципального земельного контроля.</w:t>
      </w:r>
    </w:p>
    <w:p w:rsidR="003E550A" w:rsidRPr="00F07FB5" w:rsidRDefault="003E550A" w:rsidP="003E550A">
      <w:pPr>
        <w:pStyle w:val="ConsPlusNormal"/>
        <w:widowControl/>
        <w:ind w:firstLine="540"/>
        <w:jc w:val="both"/>
        <w:rPr>
          <w:rFonts w:ascii="Times New Roman" w:hAnsi="Times New Roman" w:cs="Times New Roman"/>
        </w:rPr>
      </w:pPr>
      <w:r w:rsidRPr="00F07FB5">
        <w:rPr>
          <w:rFonts w:ascii="Times New Roman" w:hAnsi="Times New Roman" w:cs="Times New Roman"/>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w:t>
      </w:r>
    </w:p>
    <w:p w:rsidR="003E550A" w:rsidRPr="00F07FB5" w:rsidRDefault="003E550A" w:rsidP="003E550A">
      <w:pPr>
        <w:pStyle w:val="ConsPlusNonformat"/>
        <w:widowControl/>
        <w:rPr>
          <w:rFonts w:ascii="Times New Roman" w:hAnsi="Times New Roman" w:cs="Times New Roman"/>
        </w:rPr>
      </w:pPr>
      <w:r w:rsidRPr="00F07FB5">
        <w:rPr>
          <w:rFonts w:ascii="Times New Roman" w:hAnsi="Times New Roman" w:cs="Times New Roman"/>
        </w:rPr>
        <w:t>___________________________________________________________________________</w:t>
      </w:r>
    </w:p>
    <w:p w:rsidR="003E550A" w:rsidRPr="00F07FB5" w:rsidRDefault="003E550A" w:rsidP="003E550A">
      <w:pPr>
        <w:pStyle w:val="ConsPlusNormal"/>
        <w:widowControl/>
        <w:ind w:firstLine="540"/>
        <w:jc w:val="both"/>
        <w:rPr>
          <w:rFonts w:ascii="Times New Roman" w:hAnsi="Times New Roman" w:cs="Times New Roman"/>
        </w:rPr>
      </w:pPr>
    </w:p>
    <w:p w:rsidR="003E550A" w:rsidRPr="00F07FB5" w:rsidRDefault="003E550A" w:rsidP="003E550A">
      <w:pPr>
        <w:pStyle w:val="ConsPlusNormal"/>
        <w:widowControl/>
        <w:ind w:firstLine="540"/>
        <w:jc w:val="both"/>
        <w:rPr>
          <w:rFonts w:ascii="Times New Roman" w:hAnsi="Times New Roman" w:cs="Times New Roman"/>
        </w:rPr>
      </w:pPr>
      <w:proofErr w:type="gramStart"/>
      <w:r w:rsidRPr="00F07FB5">
        <w:rPr>
          <w:rFonts w:ascii="Times New Roman" w:hAnsi="Times New Roman" w:cs="Times New Roman"/>
        </w:rPr>
        <w:t xml:space="preserve">В случае наличия достаточных данных о надлежащем уведомлении лица, в отношении которого проводятся мероприятия по муниципальному земельному контролю, о времени и месте рассмотрения поступивших материалов, протокол об административном правонарушении может быть составлен уполномоченным органом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w:t>
      </w:r>
      <w:proofErr w:type="spellStart"/>
      <w:r w:rsidRPr="00F07FB5">
        <w:rPr>
          <w:rFonts w:ascii="Times New Roman" w:hAnsi="Times New Roman" w:cs="Times New Roman"/>
        </w:rPr>
        <w:t>РоссийскойФедерации</w:t>
      </w:r>
      <w:proofErr w:type="spellEnd"/>
      <w:proofErr w:type="gramEnd"/>
      <w:r w:rsidRPr="00F07FB5">
        <w:rPr>
          <w:rFonts w:ascii="Times New Roman" w:hAnsi="Times New Roman" w:cs="Times New Roman"/>
        </w:rPr>
        <w:t xml:space="preserve"> об административных правонарушениях")</w:t>
      </w:r>
    </w:p>
    <w:p w:rsidR="003E550A" w:rsidRPr="00F07FB5" w:rsidRDefault="003E550A" w:rsidP="003E550A">
      <w:pPr>
        <w:pStyle w:val="ConsPlusNormal"/>
        <w:widowControl/>
        <w:ind w:firstLine="540"/>
        <w:jc w:val="both"/>
        <w:rPr>
          <w:rFonts w:ascii="Times New Roman" w:hAnsi="Times New Roman" w:cs="Times New Roman"/>
        </w:rPr>
      </w:pPr>
    </w:p>
    <w:p w:rsidR="003E550A" w:rsidRPr="00F07FB5" w:rsidRDefault="003E550A" w:rsidP="003E550A">
      <w:pPr>
        <w:pStyle w:val="ConsPlusNonformat"/>
        <w:widowControl/>
        <w:rPr>
          <w:rFonts w:ascii="Times New Roman" w:hAnsi="Times New Roman" w:cs="Times New Roman"/>
        </w:rPr>
      </w:pPr>
      <w:r w:rsidRPr="00F07FB5">
        <w:rPr>
          <w:rFonts w:ascii="Times New Roman" w:hAnsi="Times New Roman" w:cs="Times New Roman"/>
        </w:rPr>
        <w:t>_____________________________________                                                   ___________________</w:t>
      </w:r>
    </w:p>
    <w:p w:rsidR="003E550A" w:rsidRPr="00F07FB5" w:rsidRDefault="003E550A" w:rsidP="003E550A">
      <w:pPr>
        <w:pStyle w:val="ConsPlusNonformat"/>
        <w:widowControl/>
        <w:rPr>
          <w:rFonts w:ascii="Times New Roman" w:hAnsi="Times New Roman" w:cs="Times New Roman"/>
        </w:rPr>
      </w:pPr>
      <w:r w:rsidRPr="00F07FB5">
        <w:rPr>
          <w:rFonts w:ascii="Times New Roman" w:hAnsi="Times New Roman" w:cs="Times New Roman"/>
        </w:rPr>
        <w:t xml:space="preserve">   (должность, Ф.И.О. инспектора)                                                                               (подпись)</w:t>
      </w:r>
    </w:p>
    <w:p w:rsidR="003E550A" w:rsidRPr="00F07FB5" w:rsidRDefault="003E550A" w:rsidP="003E550A">
      <w:pPr>
        <w:pStyle w:val="ConsPlusNonformat"/>
        <w:widowControl/>
        <w:rPr>
          <w:rFonts w:ascii="Times New Roman" w:hAnsi="Times New Roman" w:cs="Times New Roman"/>
        </w:rPr>
        <w:sectPr w:rsidR="003E550A" w:rsidRPr="00F07FB5" w:rsidSect="007B38DC">
          <w:pgSz w:w="11906" w:h="16838" w:code="9"/>
          <w:pgMar w:top="284" w:right="567" w:bottom="567" w:left="1134" w:header="720" w:footer="720" w:gutter="0"/>
          <w:cols w:space="720"/>
          <w:docGrid w:linePitch="326"/>
        </w:sectPr>
      </w:pPr>
    </w:p>
    <w:p w:rsidR="003E550A" w:rsidRPr="00F07FB5" w:rsidRDefault="003E550A" w:rsidP="003E550A">
      <w:pPr>
        <w:pStyle w:val="ConsPlusNonformat"/>
        <w:widowControl/>
        <w:rPr>
          <w:rFonts w:ascii="Times New Roman" w:hAnsi="Times New Roman" w:cs="Times New Roman"/>
          <w:sz w:val="24"/>
          <w:szCs w:val="24"/>
        </w:rPr>
      </w:pPr>
    </w:p>
    <w:p w:rsidR="003E550A" w:rsidRPr="00F07FB5" w:rsidRDefault="003E550A" w:rsidP="003E550A">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8</w:t>
      </w:r>
    </w:p>
    <w:p w:rsidR="003E550A" w:rsidRPr="00F07FB5" w:rsidRDefault="003E550A" w:rsidP="003E550A">
      <w:pPr>
        <w:pStyle w:val="ConsPlusNormal"/>
        <w:widowControl/>
        <w:ind w:firstLine="0"/>
        <w:jc w:val="right"/>
        <w:rPr>
          <w:rFonts w:ascii="Times New Roman" w:hAnsi="Times New Roman" w:cs="Times New Roman"/>
          <w:sz w:val="24"/>
          <w:szCs w:val="24"/>
        </w:rPr>
      </w:pPr>
    </w:p>
    <w:tbl>
      <w:tblPr>
        <w:tblW w:w="16419" w:type="dxa"/>
        <w:tblInd w:w="-920" w:type="dxa"/>
        <w:tblLayout w:type="fixed"/>
        <w:tblCellMar>
          <w:left w:w="70" w:type="dxa"/>
          <w:right w:w="70" w:type="dxa"/>
        </w:tblCellMar>
        <w:tblLook w:val="0000"/>
      </w:tblPr>
      <w:tblGrid>
        <w:gridCol w:w="709"/>
        <w:gridCol w:w="993"/>
        <w:gridCol w:w="850"/>
        <w:gridCol w:w="851"/>
        <w:gridCol w:w="1134"/>
        <w:gridCol w:w="1134"/>
        <w:gridCol w:w="708"/>
        <w:gridCol w:w="1110"/>
        <w:gridCol w:w="1134"/>
        <w:gridCol w:w="1276"/>
        <w:gridCol w:w="1276"/>
        <w:gridCol w:w="1134"/>
        <w:gridCol w:w="1275"/>
        <w:gridCol w:w="1276"/>
        <w:gridCol w:w="709"/>
        <w:gridCol w:w="850"/>
      </w:tblGrid>
      <w:tr w:rsidR="003E550A" w:rsidRPr="00F07FB5" w:rsidTr="00023207">
        <w:trPr>
          <w:cantSplit/>
          <w:trHeight w:val="960"/>
        </w:trPr>
        <w:tc>
          <w:tcPr>
            <w:tcW w:w="709"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N     </w:t>
            </w:r>
            <w:r w:rsidRPr="00F07FB5">
              <w:rPr>
                <w:rFonts w:ascii="Times New Roman" w:hAnsi="Times New Roman" w:cs="Times New Roman"/>
              </w:rPr>
              <w:br/>
              <w:t>проводимой</w:t>
            </w:r>
            <w:r w:rsidRPr="00F07FB5">
              <w:rPr>
                <w:rFonts w:ascii="Times New Roman" w:hAnsi="Times New Roman" w:cs="Times New Roman"/>
              </w:rPr>
              <w:br/>
              <w:t xml:space="preserve">проверки </w:t>
            </w:r>
          </w:p>
        </w:tc>
        <w:tc>
          <w:tcPr>
            <w:tcW w:w="993"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Наименование</w:t>
            </w:r>
            <w:r w:rsidRPr="00F07FB5">
              <w:rPr>
                <w:rFonts w:ascii="Times New Roman" w:hAnsi="Times New Roman" w:cs="Times New Roman"/>
              </w:rPr>
              <w:br/>
              <w:t>юридического</w:t>
            </w:r>
            <w:r w:rsidRPr="00F07FB5">
              <w:rPr>
                <w:rFonts w:ascii="Times New Roman" w:hAnsi="Times New Roman" w:cs="Times New Roman"/>
              </w:rPr>
              <w:br/>
              <w:t xml:space="preserve">лица,    </w:t>
            </w:r>
            <w:r w:rsidRPr="00F07FB5">
              <w:rPr>
                <w:rFonts w:ascii="Times New Roman" w:hAnsi="Times New Roman" w:cs="Times New Roman"/>
              </w:rPr>
              <w:br/>
              <w:t>должностного</w:t>
            </w:r>
            <w:r w:rsidRPr="00F07FB5">
              <w:rPr>
                <w:rFonts w:ascii="Times New Roman" w:hAnsi="Times New Roman" w:cs="Times New Roman"/>
              </w:rPr>
              <w:br/>
              <w:t xml:space="preserve">лица,    </w:t>
            </w:r>
            <w:r w:rsidRPr="00F07FB5">
              <w:rPr>
                <w:rFonts w:ascii="Times New Roman" w:hAnsi="Times New Roman" w:cs="Times New Roman"/>
              </w:rPr>
              <w:br/>
              <w:t xml:space="preserve">гражданина </w:t>
            </w:r>
          </w:p>
        </w:tc>
        <w:tc>
          <w:tcPr>
            <w:tcW w:w="85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Адрес  </w:t>
            </w:r>
            <w:r w:rsidRPr="00F07FB5">
              <w:rPr>
                <w:rFonts w:ascii="Times New Roman" w:hAnsi="Times New Roman" w:cs="Times New Roman"/>
              </w:rPr>
              <w:br/>
              <w:t>земельного</w:t>
            </w:r>
            <w:r w:rsidRPr="00F07FB5">
              <w:rPr>
                <w:rFonts w:ascii="Times New Roman" w:hAnsi="Times New Roman" w:cs="Times New Roman"/>
              </w:rPr>
              <w:br/>
              <w:t xml:space="preserve">участка </w:t>
            </w:r>
          </w:p>
        </w:tc>
        <w:tc>
          <w:tcPr>
            <w:tcW w:w="851"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Площадь </w:t>
            </w:r>
            <w:r w:rsidRPr="00F07FB5">
              <w:rPr>
                <w:rFonts w:ascii="Times New Roman" w:hAnsi="Times New Roman" w:cs="Times New Roman"/>
              </w:rPr>
              <w:br/>
              <w:t>земельного</w:t>
            </w:r>
            <w:r w:rsidRPr="00F07FB5">
              <w:rPr>
                <w:rFonts w:ascii="Times New Roman" w:hAnsi="Times New Roman" w:cs="Times New Roman"/>
              </w:rPr>
              <w:br/>
              <w:t xml:space="preserve">участка/ </w:t>
            </w:r>
            <w:r w:rsidRPr="00F07FB5">
              <w:rPr>
                <w:rFonts w:ascii="Times New Roman" w:hAnsi="Times New Roman" w:cs="Times New Roman"/>
              </w:rPr>
              <w:br/>
              <w:t xml:space="preserve">площадь </w:t>
            </w:r>
            <w:r w:rsidRPr="00F07FB5">
              <w:rPr>
                <w:rFonts w:ascii="Times New Roman" w:hAnsi="Times New Roman" w:cs="Times New Roman"/>
              </w:rPr>
              <w:br/>
              <w:t>нарушения</w:t>
            </w: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Распоряжение о </w:t>
            </w:r>
            <w:r w:rsidRPr="00F07FB5">
              <w:rPr>
                <w:rFonts w:ascii="Times New Roman" w:hAnsi="Times New Roman" w:cs="Times New Roman"/>
              </w:rPr>
              <w:br/>
              <w:t xml:space="preserve">проведении   </w:t>
            </w:r>
            <w:r w:rsidRPr="00F07FB5">
              <w:rPr>
                <w:rFonts w:ascii="Times New Roman" w:hAnsi="Times New Roman" w:cs="Times New Roman"/>
              </w:rPr>
              <w:br/>
              <w:t xml:space="preserve">проверки    </w:t>
            </w:r>
            <w:r w:rsidRPr="00F07FB5">
              <w:rPr>
                <w:rFonts w:ascii="Times New Roman" w:hAnsi="Times New Roman" w:cs="Times New Roman"/>
              </w:rPr>
              <w:br/>
              <w:t xml:space="preserve">соблюдения   </w:t>
            </w:r>
            <w:r w:rsidRPr="00F07FB5">
              <w:rPr>
                <w:rFonts w:ascii="Times New Roman" w:hAnsi="Times New Roman" w:cs="Times New Roman"/>
              </w:rPr>
              <w:br/>
              <w:t xml:space="preserve">земельного   </w:t>
            </w:r>
            <w:r w:rsidRPr="00F07FB5">
              <w:rPr>
                <w:rFonts w:ascii="Times New Roman" w:hAnsi="Times New Roman" w:cs="Times New Roman"/>
              </w:rPr>
              <w:br/>
              <w:t>законодательства</w:t>
            </w: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Акт проверки  </w:t>
            </w:r>
            <w:r w:rsidRPr="00F07FB5">
              <w:rPr>
                <w:rFonts w:ascii="Times New Roman" w:hAnsi="Times New Roman" w:cs="Times New Roman"/>
              </w:rPr>
              <w:br/>
              <w:t xml:space="preserve">соблюдения   </w:t>
            </w:r>
            <w:r w:rsidRPr="00F07FB5">
              <w:rPr>
                <w:rFonts w:ascii="Times New Roman" w:hAnsi="Times New Roman" w:cs="Times New Roman"/>
              </w:rPr>
              <w:br/>
              <w:t xml:space="preserve">земельного   </w:t>
            </w:r>
            <w:r w:rsidRPr="00F07FB5">
              <w:rPr>
                <w:rFonts w:ascii="Times New Roman" w:hAnsi="Times New Roman" w:cs="Times New Roman"/>
              </w:rPr>
              <w:br/>
              <w:t>законодательства</w:t>
            </w:r>
          </w:p>
        </w:tc>
        <w:tc>
          <w:tcPr>
            <w:tcW w:w="708"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Статья</w:t>
            </w:r>
            <w:r w:rsidRPr="00F07FB5">
              <w:rPr>
                <w:rFonts w:ascii="Times New Roman" w:hAnsi="Times New Roman" w:cs="Times New Roman"/>
              </w:rPr>
              <w:br/>
            </w:r>
            <w:proofErr w:type="spellStart"/>
            <w:r w:rsidRPr="00F07FB5">
              <w:rPr>
                <w:rFonts w:ascii="Times New Roman" w:hAnsi="Times New Roman" w:cs="Times New Roman"/>
              </w:rPr>
              <w:t>КоАП</w:t>
            </w:r>
            <w:proofErr w:type="spellEnd"/>
            <w:r w:rsidRPr="00F07FB5">
              <w:rPr>
                <w:rFonts w:ascii="Times New Roman" w:hAnsi="Times New Roman" w:cs="Times New Roman"/>
              </w:rPr>
              <w:t xml:space="preserve"> </w:t>
            </w:r>
            <w:r w:rsidRPr="00F07FB5">
              <w:rPr>
                <w:rFonts w:ascii="Times New Roman" w:hAnsi="Times New Roman" w:cs="Times New Roman"/>
              </w:rPr>
              <w:br/>
              <w:t xml:space="preserve">РФ </w:t>
            </w:r>
          </w:p>
          <w:p w:rsidR="003E550A" w:rsidRPr="00F07FB5" w:rsidRDefault="003E550A" w:rsidP="00023207">
            <w:pPr>
              <w:pStyle w:val="ConsPlusNormal"/>
              <w:widowControl/>
              <w:ind w:firstLine="0"/>
              <w:rPr>
                <w:rFonts w:ascii="Times New Roman" w:hAnsi="Times New Roman" w:cs="Times New Roman"/>
              </w:rPr>
            </w:pPr>
          </w:p>
        </w:tc>
        <w:tc>
          <w:tcPr>
            <w:tcW w:w="111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Отметка о   </w:t>
            </w:r>
            <w:r w:rsidRPr="00F07FB5">
              <w:rPr>
                <w:rFonts w:ascii="Times New Roman" w:hAnsi="Times New Roman" w:cs="Times New Roman"/>
              </w:rPr>
              <w:br/>
              <w:t>передаче акта и</w:t>
            </w:r>
            <w:r w:rsidRPr="00F07FB5">
              <w:rPr>
                <w:rFonts w:ascii="Times New Roman" w:hAnsi="Times New Roman" w:cs="Times New Roman"/>
              </w:rPr>
              <w:br/>
              <w:t xml:space="preserve">материалов в  </w:t>
            </w:r>
            <w:r w:rsidRPr="00F07FB5">
              <w:rPr>
                <w:rFonts w:ascii="Times New Roman" w:hAnsi="Times New Roman" w:cs="Times New Roman"/>
              </w:rPr>
              <w:br/>
              <w:t xml:space="preserve">Управление   </w:t>
            </w:r>
            <w:r w:rsidRPr="00F07FB5">
              <w:rPr>
                <w:rFonts w:ascii="Times New Roman" w:hAnsi="Times New Roman" w:cs="Times New Roman"/>
              </w:rPr>
              <w:br/>
            </w:r>
            <w:proofErr w:type="spellStart"/>
            <w:r w:rsidRPr="00F07FB5">
              <w:rPr>
                <w:rFonts w:ascii="Times New Roman" w:hAnsi="Times New Roman" w:cs="Times New Roman"/>
              </w:rPr>
              <w:t>Россреестра</w:t>
            </w:r>
            <w:proofErr w:type="spellEnd"/>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Определение о </w:t>
            </w:r>
            <w:r w:rsidRPr="00F07FB5">
              <w:rPr>
                <w:rFonts w:ascii="Times New Roman" w:hAnsi="Times New Roman" w:cs="Times New Roman"/>
              </w:rPr>
              <w:br/>
              <w:t xml:space="preserve">возвращении  </w:t>
            </w:r>
            <w:r w:rsidRPr="00F07FB5">
              <w:rPr>
                <w:rFonts w:ascii="Times New Roman" w:hAnsi="Times New Roman" w:cs="Times New Roman"/>
              </w:rPr>
              <w:br/>
              <w:t xml:space="preserve">материалов   </w:t>
            </w:r>
            <w:r w:rsidRPr="00F07FB5">
              <w:rPr>
                <w:rFonts w:ascii="Times New Roman" w:hAnsi="Times New Roman" w:cs="Times New Roman"/>
              </w:rPr>
              <w:br/>
              <w:t xml:space="preserve">проверки    </w:t>
            </w:r>
            <w:r w:rsidRPr="00F07FB5">
              <w:rPr>
                <w:rFonts w:ascii="Times New Roman" w:hAnsi="Times New Roman" w:cs="Times New Roman"/>
              </w:rPr>
              <w:br/>
              <w:t xml:space="preserve">соблюдения   </w:t>
            </w:r>
            <w:r w:rsidRPr="00F07FB5">
              <w:rPr>
                <w:rFonts w:ascii="Times New Roman" w:hAnsi="Times New Roman" w:cs="Times New Roman"/>
              </w:rPr>
              <w:br/>
              <w:t xml:space="preserve">земельного   </w:t>
            </w:r>
            <w:r w:rsidRPr="00F07FB5">
              <w:rPr>
                <w:rFonts w:ascii="Times New Roman" w:hAnsi="Times New Roman" w:cs="Times New Roman"/>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Определение об  </w:t>
            </w:r>
            <w:r w:rsidRPr="00F07FB5">
              <w:rPr>
                <w:rFonts w:ascii="Times New Roman" w:hAnsi="Times New Roman" w:cs="Times New Roman"/>
              </w:rPr>
              <w:br/>
              <w:t xml:space="preserve">отказе в     </w:t>
            </w:r>
            <w:r w:rsidRPr="00F07FB5">
              <w:rPr>
                <w:rFonts w:ascii="Times New Roman" w:hAnsi="Times New Roman" w:cs="Times New Roman"/>
              </w:rPr>
              <w:br/>
              <w:t xml:space="preserve">возбуждении   </w:t>
            </w:r>
            <w:r w:rsidRPr="00F07FB5">
              <w:rPr>
                <w:rFonts w:ascii="Times New Roman" w:hAnsi="Times New Roman" w:cs="Times New Roman"/>
              </w:rPr>
              <w:br/>
              <w:t>административного</w:t>
            </w:r>
            <w:r w:rsidRPr="00F07FB5">
              <w:rPr>
                <w:rFonts w:ascii="Times New Roman" w:hAnsi="Times New Roman" w:cs="Times New Roman"/>
              </w:rPr>
              <w:br/>
              <w:t xml:space="preserve">дела       </w:t>
            </w: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Постановление о </w:t>
            </w:r>
            <w:r w:rsidRPr="00F07FB5">
              <w:rPr>
                <w:rFonts w:ascii="Times New Roman" w:hAnsi="Times New Roman" w:cs="Times New Roman"/>
              </w:rPr>
              <w:br/>
              <w:t xml:space="preserve">назначении    </w:t>
            </w:r>
            <w:r w:rsidRPr="00F07FB5">
              <w:rPr>
                <w:rFonts w:ascii="Times New Roman" w:hAnsi="Times New Roman" w:cs="Times New Roman"/>
              </w:rPr>
              <w:br/>
              <w:t>административного</w:t>
            </w:r>
            <w:r w:rsidRPr="00F07FB5">
              <w:rPr>
                <w:rFonts w:ascii="Times New Roman" w:hAnsi="Times New Roman" w:cs="Times New Roman"/>
              </w:rPr>
              <w:br/>
              <w:t xml:space="preserve">наказания    </w:t>
            </w: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Предписание об </w:t>
            </w:r>
            <w:r w:rsidRPr="00F07FB5">
              <w:rPr>
                <w:rFonts w:ascii="Times New Roman" w:hAnsi="Times New Roman" w:cs="Times New Roman"/>
                <w:sz w:val="24"/>
                <w:szCs w:val="24"/>
              </w:rPr>
              <w:br/>
              <w:t xml:space="preserve">устранении   </w:t>
            </w:r>
            <w:r w:rsidRPr="00F07FB5">
              <w:rPr>
                <w:rFonts w:ascii="Times New Roman" w:hAnsi="Times New Roman" w:cs="Times New Roman"/>
                <w:sz w:val="24"/>
                <w:szCs w:val="24"/>
              </w:rPr>
              <w:br/>
              <w:t xml:space="preserve">нарушения   </w:t>
            </w:r>
            <w:r w:rsidRPr="00F07FB5">
              <w:rPr>
                <w:rFonts w:ascii="Times New Roman" w:hAnsi="Times New Roman" w:cs="Times New Roman"/>
                <w:sz w:val="24"/>
                <w:szCs w:val="24"/>
              </w:rPr>
              <w:br/>
              <w:t xml:space="preserve">земельного   </w:t>
            </w:r>
            <w:r w:rsidRPr="00F07FB5">
              <w:rPr>
                <w:rFonts w:ascii="Times New Roman" w:hAnsi="Times New Roman" w:cs="Times New Roman"/>
                <w:sz w:val="24"/>
                <w:szCs w:val="24"/>
              </w:rPr>
              <w:br/>
              <w:t>законодательства</w:t>
            </w:r>
          </w:p>
        </w:tc>
        <w:tc>
          <w:tcPr>
            <w:tcW w:w="1275"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Акт проверки  </w:t>
            </w:r>
            <w:r w:rsidRPr="00F07FB5">
              <w:rPr>
                <w:rFonts w:ascii="Times New Roman" w:hAnsi="Times New Roman" w:cs="Times New Roman"/>
                <w:sz w:val="24"/>
                <w:szCs w:val="24"/>
              </w:rPr>
              <w:br/>
              <w:t xml:space="preserve">исполнения   </w:t>
            </w:r>
            <w:r w:rsidRPr="00F07FB5">
              <w:rPr>
                <w:rFonts w:ascii="Times New Roman" w:hAnsi="Times New Roman" w:cs="Times New Roman"/>
                <w:sz w:val="24"/>
                <w:szCs w:val="24"/>
              </w:rPr>
              <w:br/>
              <w:t xml:space="preserve">Предписания об </w:t>
            </w:r>
            <w:r w:rsidRPr="00F07FB5">
              <w:rPr>
                <w:rFonts w:ascii="Times New Roman" w:hAnsi="Times New Roman" w:cs="Times New Roman"/>
                <w:sz w:val="24"/>
                <w:szCs w:val="24"/>
              </w:rPr>
              <w:br/>
              <w:t xml:space="preserve">устранении   </w:t>
            </w:r>
            <w:r w:rsidRPr="00F07FB5">
              <w:rPr>
                <w:rFonts w:ascii="Times New Roman" w:hAnsi="Times New Roman" w:cs="Times New Roman"/>
                <w:sz w:val="24"/>
                <w:szCs w:val="24"/>
              </w:rPr>
              <w:br/>
              <w:t xml:space="preserve">нарушения   </w:t>
            </w:r>
            <w:r w:rsidRPr="00F07FB5">
              <w:rPr>
                <w:rFonts w:ascii="Times New Roman" w:hAnsi="Times New Roman" w:cs="Times New Roman"/>
                <w:sz w:val="24"/>
                <w:szCs w:val="24"/>
              </w:rPr>
              <w:br/>
              <w:t xml:space="preserve">земельного   </w:t>
            </w:r>
            <w:r w:rsidRPr="00F07FB5">
              <w:rPr>
                <w:rFonts w:ascii="Times New Roman" w:hAnsi="Times New Roman" w:cs="Times New Roman"/>
                <w:sz w:val="24"/>
                <w:szCs w:val="24"/>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Отметка о   </w:t>
            </w:r>
            <w:r w:rsidRPr="00F07FB5">
              <w:rPr>
                <w:rFonts w:ascii="Times New Roman" w:hAnsi="Times New Roman" w:cs="Times New Roman"/>
                <w:sz w:val="24"/>
                <w:szCs w:val="24"/>
              </w:rPr>
              <w:br/>
              <w:t>передаче акта и</w:t>
            </w:r>
            <w:r w:rsidRPr="00F07FB5">
              <w:rPr>
                <w:rFonts w:ascii="Times New Roman" w:hAnsi="Times New Roman" w:cs="Times New Roman"/>
                <w:sz w:val="24"/>
                <w:szCs w:val="24"/>
              </w:rPr>
              <w:br/>
              <w:t xml:space="preserve">материалов в  </w:t>
            </w:r>
            <w:r w:rsidRPr="00F07FB5">
              <w:rPr>
                <w:rFonts w:ascii="Times New Roman" w:hAnsi="Times New Roman" w:cs="Times New Roman"/>
                <w:sz w:val="24"/>
                <w:szCs w:val="24"/>
              </w:rPr>
              <w:br/>
              <w:t xml:space="preserve">Управление   </w:t>
            </w:r>
            <w:r w:rsidRPr="00F07FB5">
              <w:rPr>
                <w:rFonts w:ascii="Times New Roman" w:hAnsi="Times New Roman" w:cs="Times New Roman"/>
                <w:sz w:val="24"/>
                <w:szCs w:val="24"/>
              </w:rPr>
              <w:br/>
            </w:r>
            <w:proofErr w:type="spellStart"/>
            <w:r w:rsidRPr="00F07FB5">
              <w:rPr>
                <w:rFonts w:ascii="Times New Roman" w:hAnsi="Times New Roman" w:cs="Times New Roman"/>
                <w:sz w:val="24"/>
                <w:szCs w:val="24"/>
              </w:rPr>
              <w:t>Россреестра</w:t>
            </w:r>
            <w:proofErr w:type="spellEnd"/>
          </w:p>
        </w:tc>
        <w:tc>
          <w:tcPr>
            <w:tcW w:w="709"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Решение </w:t>
            </w:r>
            <w:r w:rsidRPr="00F07FB5">
              <w:rPr>
                <w:rFonts w:ascii="Times New Roman" w:hAnsi="Times New Roman" w:cs="Times New Roman"/>
                <w:sz w:val="24"/>
                <w:szCs w:val="24"/>
              </w:rPr>
              <w:br/>
              <w:t xml:space="preserve">суда  </w:t>
            </w:r>
            <w:r w:rsidRPr="00F07FB5">
              <w:rPr>
                <w:rFonts w:ascii="Times New Roman" w:hAnsi="Times New Roman" w:cs="Times New Roman"/>
                <w:sz w:val="24"/>
                <w:szCs w:val="24"/>
              </w:rPr>
              <w:br/>
              <w:t>(мирового</w:t>
            </w:r>
            <w:r w:rsidRPr="00F07FB5">
              <w:rPr>
                <w:rFonts w:ascii="Times New Roman" w:hAnsi="Times New Roman" w:cs="Times New Roman"/>
                <w:sz w:val="24"/>
                <w:szCs w:val="24"/>
              </w:rPr>
              <w:br/>
              <w:t xml:space="preserve">судьи) </w:t>
            </w:r>
          </w:p>
        </w:tc>
        <w:tc>
          <w:tcPr>
            <w:tcW w:w="850"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Передача </w:t>
            </w:r>
            <w:r w:rsidRPr="00F07FB5">
              <w:rPr>
                <w:rFonts w:ascii="Times New Roman" w:hAnsi="Times New Roman" w:cs="Times New Roman"/>
                <w:sz w:val="24"/>
                <w:szCs w:val="24"/>
              </w:rPr>
              <w:br/>
              <w:t xml:space="preserve">акта и  </w:t>
            </w:r>
            <w:r w:rsidRPr="00F07FB5">
              <w:rPr>
                <w:rFonts w:ascii="Times New Roman" w:hAnsi="Times New Roman" w:cs="Times New Roman"/>
                <w:sz w:val="24"/>
                <w:szCs w:val="24"/>
              </w:rPr>
              <w:br/>
              <w:t>материалов</w:t>
            </w:r>
            <w:r w:rsidRPr="00F07FB5">
              <w:rPr>
                <w:rFonts w:ascii="Times New Roman" w:hAnsi="Times New Roman" w:cs="Times New Roman"/>
                <w:sz w:val="24"/>
                <w:szCs w:val="24"/>
              </w:rPr>
              <w:br/>
              <w:t xml:space="preserve">в архив </w:t>
            </w:r>
          </w:p>
        </w:tc>
      </w:tr>
      <w:tr w:rsidR="003E550A" w:rsidRPr="00F07FB5" w:rsidTr="00023207">
        <w:trPr>
          <w:cantSplit/>
          <w:trHeight w:val="240"/>
        </w:trPr>
        <w:tc>
          <w:tcPr>
            <w:tcW w:w="709"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1     </w:t>
            </w:r>
          </w:p>
        </w:tc>
        <w:tc>
          <w:tcPr>
            <w:tcW w:w="993"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2      </w:t>
            </w:r>
          </w:p>
        </w:tc>
        <w:tc>
          <w:tcPr>
            <w:tcW w:w="85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3    </w:t>
            </w:r>
          </w:p>
        </w:tc>
        <w:tc>
          <w:tcPr>
            <w:tcW w:w="851"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4    </w:t>
            </w: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5       </w:t>
            </w: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6       </w:t>
            </w:r>
          </w:p>
        </w:tc>
        <w:tc>
          <w:tcPr>
            <w:tcW w:w="708"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7  </w:t>
            </w:r>
          </w:p>
        </w:tc>
        <w:tc>
          <w:tcPr>
            <w:tcW w:w="111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8      </w:t>
            </w: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9       </w:t>
            </w: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10        </w:t>
            </w: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rPr>
            </w:pPr>
            <w:r w:rsidRPr="00F07FB5">
              <w:rPr>
                <w:rFonts w:ascii="Times New Roman" w:hAnsi="Times New Roman" w:cs="Times New Roman"/>
              </w:rPr>
              <w:t xml:space="preserve">11        </w:t>
            </w: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12       </w:t>
            </w:r>
          </w:p>
        </w:tc>
        <w:tc>
          <w:tcPr>
            <w:tcW w:w="1275"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13       </w:t>
            </w: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14       </w:t>
            </w:r>
          </w:p>
        </w:tc>
        <w:tc>
          <w:tcPr>
            <w:tcW w:w="709"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15   </w:t>
            </w:r>
          </w:p>
        </w:tc>
        <w:tc>
          <w:tcPr>
            <w:tcW w:w="850"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16    </w:t>
            </w:r>
          </w:p>
        </w:tc>
      </w:tr>
      <w:tr w:rsidR="003E550A" w:rsidRPr="00F07FB5" w:rsidTr="00023207">
        <w:trPr>
          <w:cantSplit/>
          <w:trHeight w:val="240"/>
        </w:trPr>
        <w:tc>
          <w:tcPr>
            <w:tcW w:w="709"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r>
      <w:tr w:rsidR="003E550A" w:rsidRPr="00F07FB5" w:rsidTr="00023207">
        <w:trPr>
          <w:cantSplit/>
          <w:trHeight w:val="240"/>
        </w:trPr>
        <w:tc>
          <w:tcPr>
            <w:tcW w:w="709"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r>
      <w:tr w:rsidR="003E550A" w:rsidRPr="00F07FB5" w:rsidTr="00023207">
        <w:trPr>
          <w:cantSplit/>
          <w:trHeight w:val="240"/>
        </w:trPr>
        <w:tc>
          <w:tcPr>
            <w:tcW w:w="709"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r>
      <w:tr w:rsidR="003E550A" w:rsidRPr="00F07FB5" w:rsidTr="00023207">
        <w:trPr>
          <w:cantSplit/>
          <w:trHeight w:val="240"/>
        </w:trPr>
        <w:tc>
          <w:tcPr>
            <w:tcW w:w="709"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r>
      <w:tr w:rsidR="003E550A" w:rsidRPr="00F07FB5" w:rsidTr="00023207">
        <w:trPr>
          <w:cantSplit/>
          <w:trHeight w:val="240"/>
        </w:trPr>
        <w:tc>
          <w:tcPr>
            <w:tcW w:w="709"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r>
      <w:tr w:rsidR="003E550A" w:rsidRPr="00F07FB5" w:rsidTr="00023207">
        <w:trPr>
          <w:cantSplit/>
          <w:trHeight w:val="240"/>
        </w:trPr>
        <w:tc>
          <w:tcPr>
            <w:tcW w:w="709"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r>
      <w:tr w:rsidR="003E550A" w:rsidRPr="00F07FB5" w:rsidTr="00023207">
        <w:trPr>
          <w:cantSplit/>
          <w:trHeight w:val="240"/>
        </w:trPr>
        <w:tc>
          <w:tcPr>
            <w:tcW w:w="709"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r>
      <w:tr w:rsidR="003E550A" w:rsidRPr="00F07FB5" w:rsidTr="00023207">
        <w:trPr>
          <w:cantSplit/>
          <w:trHeight w:val="240"/>
        </w:trPr>
        <w:tc>
          <w:tcPr>
            <w:tcW w:w="709"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r>
      <w:tr w:rsidR="003E550A" w:rsidRPr="00F07FB5" w:rsidTr="00023207">
        <w:trPr>
          <w:cantSplit/>
          <w:trHeight w:val="240"/>
        </w:trPr>
        <w:tc>
          <w:tcPr>
            <w:tcW w:w="709"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3E550A" w:rsidRPr="00F07FB5" w:rsidRDefault="003E550A" w:rsidP="00023207">
            <w:pPr>
              <w:pStyle w:val="ConsPlusNormal"/>
              <w:widowControl/>
              <w:ind w:firstLine="0"/>
              <w:rPr>
                <w:rFonts w:ascii="Times New Roman" w:hAnsi="Times New Roman" w:cs="Times New Roman"/>
                <w:sz w:val="24"/>
                <w:szCs w:val="24"/>
              </w:rPr>
            </w:pPr>
          </w:p>
        </w:tc>
      </w:tr>
    </w:tbl>
    <w:p w:rsidR="003E550A" w:rsidRPr="00F07FB5" w:rsidRDefault="003E550A" w:rsidP="003E550A">
      <w:pPr>
        <w:pStyle w:val="ConsPlusNormal"/>
        <w:widowControl/>
        <w:ind w:firstLine="0"/>
        <w:jc w:val="both"/>
        <w:rPr>
          <w:rFonts w:ascii="Times New Roman" w:hAnsi="Times New Roman" w:cs="Times New Roman"/>
          <w:sz w:val="24"/>
          <w:szCs w:val="24"/>
        </w:rPr>
      </w:pPr>
    </w:p>
    <w:p w:rsidR="003E550A" w:rsidRPr="00F07FB5" w:rsidRDefault="003E550A" w:rsidP="003E550A">
      <w:pPr>
        <w:pStyle w:val="ConsPlusNormal"/>
        <w:widowControl/>
        <w:ind w:firstLine="0"/>
        <w:jc w:val="both"/>
        <w:rPr>
          <w:rFonts w:ascii="Times New Roman" w:hAnsi="Times New Roman" w:cs="Times New Roman"/>
          <w:sz w:val="24"/>
          <w:szCs w:val="24"/>
        </w:rPr>
      </w:pPr>
    </w:p>
    <w:p w:rsidR="003E550A" w:rsidRPr="00F07FB5" w:rsidRDefault="003E550A" w:rsidP="003E550A">
      <w:pPr>
        <w:pStyle w:val="ConsPlusNonformat"/>
        <w:widowControl/>
        <w:pBdr>
          <w:top w:val="single" w:sz="6" w:space="0" w:color="auto"/>
        </w:pBdr>
        <w:rPr>
          <w:rFonts w:ascii="Times New Roman" w:hAnsi="Times New Roman" w:cs="Times New Roman"/>
          <w:sz w:val="24"/>
          <w:szCs w:val="24"/>
        </w:rPr>
      </w:pPr>
    </w:p>
    <w:p w:rsidR="003E550A" w:rsidRPr="00F07FB5" w:rsidRDefault="003E550A" w:rsidP="003E550A"/>
    <w:p w:rsidR="003E550A" w:rsidRPr="00F07FB5" w:rsidRDefault="003E550A" w:rsidP="003E550A"/>
    <w:p w:rsidR="003E550A" w:rsidRPr="00F07FB5" w:rsidRDefault="003E550A" w:rsidP="003E550A"/>
    <w:p w:rsidR="00670C64" w:rsidRDefault="00670C64" w:rsidP="003E550A">
      <w:pPr>
        <w:pStyle w:val="a3"/>
      </w:pPr>
    </w:p>
    <w:sectPr w:rsidR="00670C64" w:rsidSect="003E550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E58"/>
    <w:multiLevelType w:val="multilevel"/>
    <w:tmpl w:val="D47632BC"/>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6516255"/>
    <w:multiLevelType w:val="hybridMultilevel"/>
    <w:tmpl w:val="475ACAD2"/>
    <w:lvl w:ilvl="0" w:tplc="D7509020">
      <w:start w:val="1"/>
      <w:numFmt w:val="bullet"/>
      <w:lvlText w:val=""/>
      <w:lvlJc w:val="left"/>
      <w:pPr>
        <w:tabs>
          <w:tab w:val="num" w:pos="360"/>
        </w:tabs>
        <w:ind w:left="36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C92BF0"/>
    <w:multiLevelType w:val="hybridMultilevel"/>
    <w:tmpl w:val="02782FEE"/>
    <w:lvl w:ilvl="0" w:tplc="90ACC3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B5929A2"/>
    <w:multiLevelType w:val="hybridMultilevel"/>
    <w:tmpl w:val="B8F04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B64303"/>
    <w:multiLevelType w:val="multilevel"/>
    <w:tmpl w:val="2ED028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72A8626A"/>
    <w:multiLevelType w:val="multilevel"/>
    <w:tmpl w:val="A3DA77F6"/>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30B"/>
    <w:rsid w:val="002B79B0"/>
    <w:rsid w:val="003E550A"/>
    <w:rsid w:val="00494E64"/>
    <w:rsid w:val="00670C64"/>
    <w:rsid w:val="007A20A5"/>
    <w:rsid w:val="0084130B"/>
    <w:rsid w:val="00F95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30B"/>
    <w:pPr>
      <w:suppressAutoHyphens/>
      <w:spacing w:after="0" w:line="240" w:lineRule="auto"/>
    </w:pPr>
    <w:rPr>
      <w:rFonts w:ascii="Times New Roman" w:eastAsia="Times New Roman" w:hAnsi="Times New Roman" w:cs="Times New Roman"/>
      <w:sz w:val="24"/>
      <w:szCs w:val="24"/>
      <w:lang w:eastAsia="ar-SA"/>
    </w:rPr>
  </w:style>
  <w:style w:type="paragraph" w:customStyle="1" w:styleId="ConsTitle">
    <w:name w:val="ConsTitle"/>
    <w:rsid w:val="0084130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3E55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3E550A"/>
    <w:rPr>
      <w:color w:val="0000FF"/>
      <w:u w:val="single"/>
    </w:rPr>
  </w:style>
  <w:style w:type="character" w:styleId="a5">
    <w:name w:val="FollowedHyperlink"/>
    <w:rsid w:val="003E550A"/>
    <w:rPr>
      <w:color w:val="800080"/>
      <w:u w:val="single"/>
    </w:rPr>
  </w:style>
  <w:style w:type="paragraph" w:styleId="3">
    <w:name w:val="Body Text Indent 3"/>
    <w:basedOn w:val="a"/>
    <w:link w:val="30"/>
    <w:rsid w:val="003E550A"/>
    <w:pPr>
      <w:ind w:firstLine="720"/>
    </w:pPr>
    <w:rPr>
      <w:sz w:val="28"/>
      <w:szCs w:val="20"/>
    </w:rPr>
  </w:style>
  <w:style w:type="character" w:customStyle="1" w:styleId="30">
    <w:name w:val="Основной текст с отступом 3 Знак"/>
    <w:basedOn w:val="a0"/>
    <w:link w:val="3"/>
    <w:rsid w:val="003E550A"/>
    <w:rPr>
      <w:rFonts w:ascii="Times New Roman" w:eastAsia="Times New Roman" w:hAnsi="Times New Roman" w:cs="Times New Roman"/>
      <w:sz w:val="28"/>
      <w:szCs w:val="20"/>
      <w:lang w:eastAsia="ru-RU"/>
    </w:rPr>
  </w:style>
  <w:style w:type="paragraph" w:styleId="a6">
    <w:name w:val="Body Text"/>
    <w:basedOn w:val="a"/>
    <w:link w:val="a7"/>
    <w:rsid w:val="003E550A"/>
    <w:rPr>
      <w:sz w:val="28"/>
      <w:szCs w:val="20"/>
    </w:rPr>
  </w:style>
  <w:style w:type="character" w:customStyle="1" w:styleId="a7">
    <w:name w:val="Основной текст Знак"/>
    <w:basedOn w:val="a0"/>
    <w:link w:val="a6"/>
    <w:rsid w:val="003E550A"/>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3E550A"/>
    <w:pPr>
      <w:spacing w:after="160" w:line="240" w:lineRule="exact"/>
    </w:pPr>
    <w:rPr>
      <w:rFonts w:ascii="Arial" w:hAnsi="Arial" w:cs="Arial"/>
      <w:sz w:val="20"/>
      <w:szCs w:val="20"/>
      <w:lang w:val="en-US" w:eastAsia="en-US"/>
    </w:rPr>
  </w:style>
  <w:style w:type="paragraph" w:styleId="a8">
    <w:name w:val="Balloon Text"/>
    <w:basedOn w:val="a"/>
    <w:link w:val="a9"/>
    <w:semiHidden/>
    <w:rsid w:val="003E550A"/>
    <w:rPr>
      <w:rFonts w:ascii="Tahoma" w:hAnsi="Tahoma" w:cs="Tahoma"/>
      <w:sz w:val="16"/>
      <w:szCs w:val="16"/>
    </w:rPr>
  </w:style>
  <w:style w:type="character" w:customStyle="1" w:styleId="a9">
    <w:name w:val="Текст выноски Знак"/>
    <w:basedOn w:val="a0"/>
    <w:link w:val="a8"/>
    <w:semiHidden/>
    <w:rsid w:val="003E550A"/>
    <w:rPr>
      <w:rFonts w:ascii="Tahoma" w:eastAsia="Times New Roman" w:hAnsi="Tahoma" w:cs="Tahoma"/>
      <w:sz w:val="16"/>
      <w:szCs w:val="16"/>
      <w:lang w:eastAsia="ru-RU"/>
    </w:rPr>
  </w:style>
  <w:style w:type="paragraph" w:styleId="2">
    <w:name w:val="Body Text Indent 2"/>
    <w:basedOn w:val="a"/>
    <w:link w:val="20"/>
    <w:rsid w:val="003E550A"/>
    <w:pPr>
      <w:spacing w:after="120" w:line="480" w:lineRule="auto"/>
      <w:ind w:left="283"/>
    </w:pPr>
  </w:style>
  <w:style w:type="character" w:customStyle="1" w:styleId="20">
    <w:name w:val="Основной текст с отступом 2 Знак"/>
    <w:basedOn w:val="a0"/>
    <w:link w:val="2"/>
    <w:rsid w:val="003E550A"/>
    <w:rPr>
      <w:rFonts w:ascii="Times New Roman" w:eastAsia="Times New Roman" w:hAnsi="Times New Roman" w:cs="Times New Roman"/>
      <w:sz w:val="24"/>
      <w:szCs w:val="24"/>
      <w:lang w:eastAsia="ru-RU"/>
    </w:rPr>
  </w:style>
  <w:style w:type="paragraph" w:styleId="aa">
    <w:name w:val="Normal (Web)"/>
    <w:basedOn w:val="a"/>
    <w:rsid w:val="003E550A"/>
    <w:pPr>
      <w:spacing w:before="100" w:beforeAutospacing="1" w:after="100" w:afterAutospacing="1"/>
    </w:pPr>
    <w:rPr>
      <w:rFonts w:ascii="Calibri" w:hAnsi="Calibri"/>
    </w:rPr>
  </w:style>
  <w:style w:type="paragraph" w:customStyle="1" w:styleId="ConsPlusTitle">
    <w:name w:val="ConsPlusTitle"/>
    <w:rsid w:val="003E55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E55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3E550A"/>
  </w:style>
  <w:style w:type="paragraph" w:customStyle="1" w:styleId="pj">
    <w:name w:val="pj"/>
    <w:basedOn w:val="a"/>
    <w:rsid w:val="003E550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tak-sp.ru" TargetMode="External"/><Relationship Id="rId11" Type="http://schemas.openxmlformats.org/officeDocument/2006/relationships/hyperlink" Target="http://docs.cntd.ru/document/902135756" TargetMode="External"/><Relationship Id="rId5" Type="http://schemas.openxmlformats.org/officeDocument/2006/relationships/image" Target="media/image1.jpeg"/><Relationship Id="rId10"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223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12957</Words>
  <Characters>73856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2018-06-05T05:28:00Z</cp:lastPrinted>
  <dcterms:created xsi:type="dcterms:W3CDTF">2018-05-30T11:26:00Z</dcterms:created>
  <dcterms:modified xsi:type="dcterms:W3CDTF">2018-06-05T05:33:00Z</dcterms:modified>
</cp:coreProperties>
</file>