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8242A" w:rsidRDefault="0098242A" w:rsidP="0098242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8242A" w:rsidRDefault="0098242A" w:rsidP="009824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8242A" w:rsidRDefault="0098242A" w:rsidP="009824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8242A" w:rsidRDefault="0098242A" w:rsidP="009824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8242A" w:rsidRDefault="0098242A" w:rsidP="0098242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8242A" w:rsidRDefault="0098242A" w:rsidP="0098242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8242A" w:rsidRDefault="0098242A" w:rsidP="0098242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8242A" w:rsidRPr="00FD5EF0" w:rsidRDefault="0098242A" w:rsidP="0098242A">
      <w:pPr>
        <w:ind w:left="567" w:right="-908" w:hanging="567"/>
        <w:rPr>
          <w:sz w:val="16"/>
          <w:szCs w:val="16"/>
          <w:lang w:val="en-US"/>
        </w:rPr>
      </w:pPr>
      <w:r w:rsidRPr="0098242A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FD5EF0">
        <w:rPr>
          <w:sz w:val="16"/>
          <w:szCs w:val="16"/>
          <w:lang w:val="en-US"/>
        </w:rPr>
        <w:t xml:space="preserve">                                </w:t>
      </w:r>
    </w:p>
    <w:p w:rsidR="0098242A" w:rsidRPr="00FD5EF0" w:rsidRDefault="0098242A" w:rsidP="009824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8242A" w:rsidRPr="00FD5EF0" w:rsidRDefault="0098242A" w:rsidP="0098242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FD5EF0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98242A" w:rsidRPr="00FD5EF0" w:rsidRDefault="0098242A" w:rsidP="0098242A">
      <w:pPr>
        <w:rPr>
          <w:rFonts w:ascii="Lucida Sans Unicode" w:eastAsia="Arial Unicode MS" w:hAnsi="Lucida Sans Unicode" w:cs="Lucida Sans Unicode"/>
          <w:sz w:val="26"/>
          <w:szCs w:val="26"/>
          <w:lang w:val="en-US"/>
        </w:rPr>
      </w:pPr>
      <w:r w:rsidRPr="00FD5EF0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</w:t>
      </w:r>
      <w:r w:rsidRPr="00FD5EF0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</w:p>
    <w:p w:rsidR="0098242A" w:rsidRPr="00352EB0" w:rsidRDefault="0098242A" w:rsidP="0098242A">
      <w:pPr>
        <w:tabs>
          <w:tab w:val="left" w:pos="7455"/>
        </w:tabs>
        <w:rPr>
          <w:sz w:val="26"/>
          <w:szCs w:val="26"/>
        </w:rPr>
      </w:pPr>
      <w:r>
        <w:rPr>
          <w:sz w:val="26"/>
          <w:szCs w:val="26"/>
        </w:rPr>
        <w:t>КАРАР</w:t>
      </w:r>
      <w:r>
        <w:rPr>
          <w:sz w:val="26"/>
          <w:szCs w:val="26"/>
        </w:rPr>
        <w:tab/>
      </w:r>
      <w:r w:rsidRPr="00352EB0">
        <w:rPr>
          <w:sz w:val="26"/>
          <w:szCs w:val="26"/>
        </w:rPr>
        <w:t>РЕШЕНИЕ</w:t>
      </w:r>
    </w:p>
    <w:p w:rsidR="0098242A" w:rsidRPr="00352EB0" w:rsidRDefault="0098242A" w:rsidP="0098242A">
      <w:pPr>
        <w:rPr>
          <w:rFonts w:cs="Arial"/>
          <w:spacing w:val="3"/>
          <w:sz w:val="26"/>
          <w:szCs w:val="26"/>
        </w:rPr>
      </w:pPr>
      <w:r w:rsidRPr="00352EB0">
        <w:rPr>
          <w:sz w:val="26"/>
          <w:szCs w:val="26"/>
        </w:rPr>
        <w:t xml:space="preserve">  «</w:t>
      </w:r>
      <w:r w:rsidR="00FD5EF0">
        <w:rPr>
          <w:sz w:val="26"/>
          <w:szCs w:val="26"/>
        </w:rPr>
        <w:t>27</w:t>
      </w:r>
      <w:r w:rsidRPr="00352EB0">
        <w:rPr>
          <w:sz w:val="26"/>
          <w:szCs w:val="26"/>
        </w:rPr>
        <w:t xml:space="preserve"> » </w:t>
      </w:r>
      <w:r w:rsidR="00FD5EF0">
        <w:rPr>
          <w:sz w:val="26"/>
          <w:szCs w:val="26"/>
        </w:rPr>
        <w:t>апрель</w:t>
      </w:r>
      <w:r w:rsidRPr="00352EB0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352EB0">
        <w:rPr>
          <w:sz w:val="26"/>
          <w:szCs w:val="26"/>
        </w:rPr>
        <w:t xml:space="preserve"> </w:t>
      </w:r>
      <w:proofErr w:type="spellStart"/>
      <w:r w:rsidRPr="00352EB0">
        <w:rPr>
          <w:sz w:val="26"/>
          <w:szCs w:val="26"/>
        </w:rPr>
        <w:t>й</w:t>
      </w:r>
      <w:proofErr w:type="spellEnd"/>
      <w:r w:rsidRPr="00352EB0">
        <w:rPr>
          <w:sz w:val="26"/>
          <w:szCs w:val="26"/>
        </w:rPr>
        <w:t xml:space="preserve">.                  </w:t>
      </w:r>
      <w:r>
        <w:rPr>
          <w:sz w:val="26"/>
          <w:szCs w:val="26"/>
        </w:rPr>
        <w:t xml:space="preserve">       </w:t>
      </w:r>
      <w:r w:rsidRPr="00352EB0">
        <w:rPr>
          <w:sz w:val="26"/>
          <w:szCs w:val="26"/>
        </w:rPr>
        <w:t xml:space="preserve"> №  </w:t>
      </w:r>
      <w:r w:rsidR="00FD5EF0">
        <w:rPr>
          <w:sz w:val="26"/>
          <w:szCs w:val="26"/>
        </w:rPr>
        <w:t>256</w:t>
      </w:r>
      <w:r>
        <w:rPr>
          <w:sz w:val="26"/>
          <w:szCs w:val="26"/>
        </w:rPr>
        <w:t xml:space="preserve"> </w:t>
      </w:r>
      <w:r w:rsidR="004F6E21">
        <w:rPr>
          <w:sz w:val="26"/>
          <w:szCs w:val="26"/>
        </w:rPr>
        <w:t>/1</w:t>
      </w:r>
      <w:r>
        <w:rPr>
          <w:sz w:val="26"/>
          <w:szCs w:val="26"/>
        </w:rPr>
        <w:t xml:space="preserve">                 </w:t>
      </w:r>
      <w:r w:rsidRPr="00352EB0">
        <w:rPr>
          <w:sz w:val="26"/>
          <w:szCs w:val="26"/>
        </w:rPr>
        <w:t xml:space="preserve">          «</w:t>
      </w:r>
      <w:r>
        <w:rPr>
          <w:sz w:val="26"/>
          <w:szCs w:val="26"/>
        </w:rPr>
        <w:t>2</w:t>
      </w:r>
      <w:r w:rsidR="00FD5EF0">
        <w:rPr>
          <w:sz w:val="26"/>
          <w:szCs w:val="26"/>
        </w:rPr>
        <w:t>7</w:t>
      </w:r>
      <w:r w:rsidRPr="00352EB0">
        <w:rPr>
          <w:sz w:val="26"/>
          <w:szCs w:val="26"/>
        </w:rPr>
        <w:t xml:space="preserve">» </w:t>
      </w:r>
      <w:r w:rsidR="00FD5EF0">
        <w:rPr>
          <w:sz w:val="26"/>
          <w:szCs w:val="26"/>
        </w:rPr>
        <w:t xml:space="preserve">апреля </w:t>
      </w:r>
      <w:r w:rsidRPr="00352EB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52EB0">
        <w:rPr>
          <w:sz w:val="26"/>
          <w:szCs w:val="26"/>
        </w:rPr>
        <w:t xml:space="preserve"> г. </w:t>
      </w:r>
      <w:r w:rsidRPr="00352EB0">
        <w:rPr>
          <w:rFonts w:cs="Arial"/>
          <w:spacing w:val="3"/>
          <w:sz w:val="26"/>
          <w:szCs w:val="26"/>
        </w:rPr>
        <w:t> </w:t>
      </w:r>
    </w:p>
    <w:p w:rsidR="0098242A" w:rsidRDefault="0098242A" w:rsidP="0098242A">
      <w:pPr>
        <w:rPr>
          <w:b/>
        </w:rPr>
      </w:pPr>
    </w:p>
    <w:p w:rsidR="004F6E21" w:rsidRPr="004F6E21" w:rsidRDefault="004F6E21" w:rsidP="004F6E21">
      <w:pPr>
        <w:pStyle w:val="ConsPlusTitle"/>
        <w:jc w:val="center"/>
        <w:rPr>
          <w:bCs w:val="0"/>
        </w:rPr>
      </w:pPr>
      <w:r w:rsidRPr="004F6E21">
        <w:rPr>
          <w:bCs w:val="0"/>
        </w:rPr>
        <w:t xml:space="preserve">О порядке размещения сведений о доходах, расходах, об имуществе и обязательствах  имущественного  характера  лиц, замещающих муниципальные должности, и членов их семей на официальном сайте сельского поселения </w:t>
      </w:r>
      <w:r>
        <w:rPr>
          <w:bCs w:val="0"/>
        </w:rPr>
        <w:t xml:space="preserve">Спартакский </w:t>
      </w:r>
      <w:r w:rsidRPr="004F6E21">
        <w:rPr>
          <w:bCs w:val="0"/>
        </w:rPr>
        <w:t xml:space="preserve"> сельсовет муниципального района Ермекеевский район Республики Башкортостан в информационно-телекоммуникационной сети "Интернет"  и предоставления этих сведений средствам массовой информации для опубликования</w:t>
      </w:r>
    </w:p>
    <w:p w:rsidR="004F6E21" w:rsidRPr="004F6E21" w:rsidRDefault="004F6E21" w:rsidP="004F6E21">
      <w:pPr>
        <w:pStyle w:val="ConsPlusNormal"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"О противодействии коррупции" (в ред. от 28.12.2017 № 423-ФЗ), от 3 декабря 2012 г. № 230-ФЗ "О контроле за соответствием  расходов лиц, замещающих государственные должности, и иных лиц их доходам", Указом Президента Российской Федерации от 8 июля 2013 г. № 613 "Вопросы противодействия коррупции", </w:t>
      </w:r>
      <w:r w:rsidRPr="004F6E21">
        <w:rPr>
          <w:rFonts w:ascii="Times New Roman" w:hAnsi="Times New Roman" w:cs="Times New Roman"/>
          <w:bCs/>
          <w:sz w:val="28"/>
          <w:szCs w:val="28"/>
        </w:rPr>
        <w:t>Законом Республики Башкортостан  «О местном самоуправлении в Республике</w:t>
      </w:r>
      <w:proofErr w:type="gramEnd"/>
      <w:r w:rsidRPr="004F6E21">
        <w:rPr>
          <w:rFonts w:ascii="Times New Roman" w:hAnsi="Times New Roman" w:cs="Times New Roman"/>
          <w:bCs/>
          <w:sz w:val="28"/>
          <w:szCs w:val="28"/>
        </w:rPr>
        <w:t xml:space="preserve"> Башкортостан» от 18.03.2005 г. № 162-з,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F6E21" w:rsidRPr="004F6E21" w:rsidRDefault="004F6E21" w:rsidP="004F6E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РЕШИЛ:</w:t>
      </w:r>
    </w:p>
    <w:p w:rsidR="004F6E21" w:rsidRPr="004F6E21" w:rsidRDefault="004F6E21" w:rsidP="004F6E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4F6E2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4F6E21">
        <w:rPr>
          <w:rFonts w:ascii="Times New Roman" w:hAnsi="Times New Roman" w:cs="Times New Roman"/>
          <w:sz w:val="28"/>
          <w:szCs w:val="28"/>
        </w:rPr>
        <w:t xml:space="preserve"> </w:t>
      </w:r>
      <w:r w:rsidRPr="004F6E21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лиц, замещающих муниципальные должности, и членов  их семей на официальном сайте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Ермекеевский район Республики Башкортостан в информационно-телекоммуникационной сети "Интернет"  и предоставления этих сведений средствам массовой информации для опубликования».</w:t>
      </w:r>
      <w:r w:rsidRPr="004F6E2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6E21" w:rsidRPr="004F6E21" w:rsidRDefault="004F6E21" w:rsidP="004F6E21">
      <w:pPr>
        <w:tabs>
          <w:tab w:val="left" w:pos="1134"/>
        </w:tabs>
        <w:jc w:val="both"/>
        <w:rPr>
          <w:rStyle w:val="2"/>
          <w:rFonts w:eastAsia="Arial Unicode MS"/>
          <w:sz w:val="28"/>
          <w:szCs w:val="28"/>
        </w:rPr>
      </w:pPr>
      <w:r w:rsidRPr="004F6E21">
        <w:rPr>
          <w:sz w:val="28"/>
          <w:szCs w:val="28"/>
        </w:rPr>
        <w:t xml:space="preserve">        3. Н</w:t>
      </w:r>
      <w:r w:rsidRPr="004F6E21">
        <w:rPr>
          <w:rStyle w:val="2"/>
          <w:rFonts w:eastAsia="Arial Unicode MS"/>
          <w:sz w:val="28"/>
          <w:szCs w:val="28"/>
        </w:rPr>
        <w:t>астоящее решение обнародовать в здании Администрации сельского поселения и разместить на официальном сайте сельского поселения</w:t>
      </w:r>
      <w:r w:rsidRPr="004F6E21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Спартакский</w:t>
      </w:r>
      <w:r w:rsidRPr="004F6E21">
        <w:rPr>
          <w:sz w:val="28"/>
          <w:szCs w:val="28"/>
        </w:rPr>
        <w:t xml:space="preserve"> сельсовет муниципального района Ермекеевский район Республики Башкортостан в сети «Интернет»</w:t>
      </w:r>
      <w:r w:rsidRPr="004F6E21">
        <w:rPr>
          <w:rStyle w:val="2"/>
          <w:rFonts w:eastAsia="Arial Unicode MS"/>
          <w:sz w:val="28"/>
          <w:szCs w:val="28"/>
        </w:rPr>
        <w:t xml:space="preserve">. </w:t>
      </w:r>
    </w:p>
    <w:p w:rsidR="004F6E21" w:rsidRPr="004F6E21" w:rsidRDefault="004F6E21" w:rsidP="004F6E21">
      <w:pPr>
        <w:shd w:val="clear" w:color="auto" w:fill="FFFFFF"/>
        <w:tabs>
          <w:tab w:val="left" w:pos="2438"/>
        </w:tabs>
        <w:jc w:val="both"/>
        <w:rPr>
          <w:sz w:val="28"/>
          <w:szCs w:val="28"/>
        </w:rPr>
      </w:pPr>
      <w:r w:rsidRPr="004F6E21">
        <w:rPr>
          <w:sz w:val="28"/>
          <w:szCs w:val="28"/>
        </w:rPr>
        <w:lastRenderedPageBreak/>
        <w:t xml:space="preserve">        4. </w:t>
      </w:r>
      <w:proofErr w:type="gramStart"/>
      <w:r w:rsidRPr="004F6E21">
        <w:rPr>
          <w:sz w:val="28"/>
          <w:szCs w:val="28"/>
        </w:rPr>
        <w:t>Контроль за</w:t>
      </w:r>
      <w:proofErr w:type="gramEnd"/>
      <w:r w:rsidRPr="004F6E21">
        <w:rPr>
          <w:sz w:val="28"/>
          <w:szCs w:val="28"/>
        </w:rPr>
        <w:t xml:space="preserve"> выполнением настоящего решения возложить на постоянную комиссию по развитию предпринимательства, благоустройству, экологии и социально-гуманитарным вопросам.</w:t>
      </w:r>
    </w:p>
    <w:p w:rsidR="004F6E21" w:rsidRPr="004F6E21" w:rsidRDefault="004F6E21" w:rsidP="004F6E21">
      <w:pPr>
        <w:shd w:val="clear" w:color="auto" w:fill="FFFFFF"/>
        <w:tabs>
          <w:tab w:val="left" w:pos="2438"/>
        </w:tabs>
        <w:ind w:right="341"/>
        <w:jc w:val="both"/>
        <w:rPr>
          <w:sz w:val="28"/>
          <w:szCs w:val="28"/>
        </w:rPr>
      </w:pPr>
    </w:p>
    <w:p w:rsidR="004F6E21" w:rsidRPr="004F6E21" w:rsidRDefault="004F6E21" w:rsidP="004F6E21">
      <w:pPr>
        <w:shd w:val="clear" w:color="auto" w:fill="FFFFFF"/>
        <w:tabs>
          <w:tab w:val="left" w:pos="2438"/>
        </w:tabs>
        <w:ind w:right="341"/>
        <w:jc w:val="both"/>
        <w:rPr>
          <w:sz w:val="28"/>
          <w:szCs w:val="28"/>
        </w:rPr>
      </w:pPr>
      <w:r w:rsidRPr="004F6E21">
        <w:rPr>
          <w:sz w:val="28"/>
          <w:szCs w:val="28"/>
        </w:rPr>
        <w:t xml:space="preserve">         Глава сельского поселения</w:t>
      </w:r>
    </w:p>
    <w:p w:rsidR="004F6E21" w:rsidRPr="004F6E21" w:rsidRDefault="004F6E21" w:rsidP="004F6E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>Ф.Х.Гафурова</w:t>
      </w:r>
      <w:r w:rsidRPr="004F6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21" w:rsidRPr="004F6E21" w:rsidRDefault="004F6E21" w:rsidP="004F6E21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ind w:left="55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сельского 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Спартакский </w:t>
      </w:r>
      <w:r w:rsidRPr="004F6E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 xml:space="preserve">256/1 </w:t>
      </w:r>
      <w:r w:rsidRPr="004F6E2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6E21">
        <w:rPr>
          <w:rFonts w:ascii="Times New Roman" w:hAnsi="Times New Roman" w:cs="Times New Roman"/>
          <w:sz w:val="28"/>
          <w:szCs w:val="28"/>
        </w:rPr>
        <w:t>.04.2018 г.</w:t>
      </w:r>
    </w:p>
    <w:p w:rsidR="004F6E21" w:rsidRPr="004F6E21" w:rsidRDefault="004F6E21" w:rsidP="004F6E21">
      <w:pPr>
        <w:pStyle w:val="ConsPlusNormal"/>
        <w:ind w:left="559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Title"/>
        <w:jc w:val="center"/>
        <w:rPr>
          <w:bCs w:val="0"/>
        </w:rPr>
      </w:pPr>
      <w:r w:rsidRPr="004F6E21">
        <w:rPr>
          <w:bCs w:val="0"/>
        </w:rPr>
        <w:t xml:space="preserve">О порядке размещения сведений о доходах, расходах, об имуществе и обязательствах  имущественного  характера  лиц, замещающих муниципальные должности, и членов    их семей на официальном сайте сельского поселения </w:t>
      </w:r>
      <w:r>
        <w:rPr>
          <w:bCs w:val="0"/>
        </w:rPr>
        <w:t>Спартакский</w:t>
      </w:r>
      <w:r w:rsidRPr="004F6E21">
        <w:rPr>
          <w:bCs w:val="0"/>
        </w:rPr>
        <w:t xml:space="preserve"> сельсовет муниципального района Ермекеевский район Республики Башкортостан в информационно-телекоммуникационной сети "Интернет"  и предоставления этих сведений средствам массовой информации для опубликования</w:t>
      </w:r>
    </w:p>
    <w:p w:rsidR="004F6E21" w:rsidRPr="004F6E21" w:rsidRDefault="004F6E21" w:rsidP="004F6E21">
      <w:pPr>
        <w:pStyle w:val="ConsPlusTitle"/>
        <w:ind w:left="28"/>
        <w:jc w:val="center"/>
      </w:pP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6E21">
        <w:rPr>
          <w:rFonts w:ascii="Times New Roman" w:hAnsi="Times New Roman" w:cs="Times New Roman"/>
          <w:sz w:val="28"/>
          <w:szCs w:val="28"/>
        </w:rPr>
        <w:t xml:space="preserve">Настоящим Порядком на основании соглашения, заключенного между Советом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 администрацией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Башкортостан, устанавливается обязанность, должностных лиц, ответственных за работу по профилактике коррупционных и иных правонарушений в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Башкортостан, по размещению сведений о доходах</w:t>
      </w:r>
      <w:proofErr w:type="gramEnd"/>
      <w:r w:rsidRPr="004F6E21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лиц, замещающих муниципальные должности в сельском поселении 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 их супруга (супруги) и несовершеннолетних детей в информационно-телекоммуникационной сети "Интернет" на официальном сайте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F6E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(далее 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4F6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6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E2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F6E21">
        <w:rPr>
          <w:rFonts w:ascii="Times New Roman" w:hAnsi="Times New Roman" w:cs="Times New Roman"/>
          <w:sz w:val="28"/>
          <w:szCs w:val="28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4F6E21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21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</w:t>
      </w:r>
      <w:r w:rsidRPr="004F6E21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21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21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7" w:history="1">
        <w:r w:rsidRPr="004F6E2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4F6E21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E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6E21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6E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7" w:history="1">
        <w:r w:rsidRPr="004F6E2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4F6E21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F6E21">
        <w:rPr>
          <w:rFonts w:ascii="Times New Roman" w:hAnsi="Times New Roman" w:cs="Times New Roman"/>
          <w:sz w:val="28"/>
          <w:szCs w:val="28"/>
        </w:rPr>
        <w:t xml:space="preserve"> </w:t>
      </w:r>
      <w:r w:rsidRPr="004F6E2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gramStart"/>
      <w:r w:rsidRPr="004F6E2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F6E21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7" w:history="1">
        <w:r w:rsidRPr="004F6E2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4F6E2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Спартакский </w:t>
      </w:r>
      <w:r w:rsidRPr="004F6E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6. Подразделение по вопросам коррупции: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7" w:history="1">
        <w:r w:rsidRPr="004F6E2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4F6E21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F6E21" w:rsidRPr="004F6E21" w:rsidRDefault="004F6E21" w:rsidP="004F6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E2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F6E21">
        <w:rPr>
          <w:rFonts w:ascii="Times New Roman" w:hAnsi="Times New Roman" w:cs="Times New Roman"/>
          <w:sz w:val="28"/>
          <w:szCs w:val="28"/>
        </w:rPr>
        <w:t>Должностные лица,  ответственные за работу по профилактике 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F6E21" w:rsidRPr="004F6E21" w:rsidRDefault="004F6E21" w:rsidP="004F6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E21" w:rsidRPr="004F6E21" w:rsidRDefault="004F6E21" w:rsidP="004F6E21">
      <w:pPr>
        <w:pStyle w:val="ConsPlusNormal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4F6E21"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</w:p>
    <w:p w:rsidR="004F6E21" w:rsidRPr="0098242A" w:rsidRDefault="004F6E21" w:rsidP="004F6E21">
      <w:pPr>
        <w:spacing w:after="200"/>
        <w:rPr>
          <w:bCs/>
          <w:sz w:val="28"/>
          <w:szCs w:val="28"/>
        </w:rPr>
      </w:pPr>
    </w:p>
    <w:p w:rsidR="004F6E21" w:rsidRPr="0098242A" w:rsidRDefault="004F6E21" w:rsidP="004F6E21">
      <w:pPr>
        <w:spacing w:after="200"/>
        <w:rPr>
          <w:bCs/>
          <w:sz w:val="28"/>
          <w:szCs w:val="28"/>
          <w:lang w:val="ba-RU"/>
        </w:rPr>
      </w:pPr>
      <w:r w:rsidRPr="0098242A">
        <w:rPr>
          <w:bCs/>
          <w:sz w:val="28"/>
          <w:szCs w:val="28"/>
        </w:rPr>
        <w:t xml:space="preserve">Глава </w:t>
      </w:r>
      <w:r w:rsidRPr="0098242A">
        <w:rPr>
          <w:bCs/>
          <w:sz w:val="28"/>
          <w:szCs w:val="28"/>
          <w:lang w:val="ba-RU"/>
        </w:rPr>
        <w:t>сельского поселения</w:t>
      </w:r>
      <w:r w:rsidRPr="0098242A">
        <w:rPr>
          <w:bCs/>
          <w:sz w:val="28"/>
          <w:szCs w:val="28"/>
          <w:lang w:val="ba-RU"/>
        </w:rPr>
        <w:br/>
        <w:t xml:space="preserve">Спартакский сельсовет </w:t>
      </w:r>
      <w:r w:rsidRPr="0098242A">
        <w:rPr>
          <w:bCs/>
          <w:sz w:val="28"/>
          <w:szCs w:val="28"/>
          <w:lang w:val="ba-RU"/>
        </w:rPr>
        <w:tab/>
      </w:r>
      <w:r w:rsidRPr="0098242A">
        <w:rPr>
          <w:bCs/>
          <w:sz w:val="28"/>
          <w:szCs w:val="28"/>
          <w:lang w:val="ba-RU"/>
        </w:rPr>
        <w:tab/>
      </w:r>
      <w:r w:rsidRPr="0098242A">
        <w:rPr>
          <w:noProof/>
          <w:sz w:val="28"/>
          <w:szCs w:val="28"/>
          <w:lang w:eastAsia="ru-RU"/>
        </w:rPr>
        <w:drawing>
          <wp:inline distT="0" distB="0" distL="0" distR="0">
            <wp:extent cx="669925" cy="287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42A">
        <w:rPr>
          <w:bCs/>
          <w:sz w:val="28"/>
          <w:szCs w:val="28"/>
          <w:lang w:val="ba-RU"/>
        </w:rPr>
        <w:tab/>
      </w:r>
      <w:r w:rsidRPr="0098242A">
        <w:rPr>
          <w:bCs/>
          <w:sz w:val="28"/>
          <w:szCs w:val="28"/>
          <w:lang w:val="ba-RU"/>
        </w:rPr>
        <w:tab/>
        <w:t xml:space="preserve">   Ф.Х.Гафурова</w:t>
      </w:r>
    </w:p>
    <w:p w:rsidR="004F6E21" w:rsidRDefault="004F6E21" w:rsidP="004F6E21">
      <w:pPr>
        <w:jc w:val="both"/>
      </w:pPr>
      <w:r w:rsidRPr="00AB0627">
        <w:br/>
      </w:r>
    </w:p>
    <w:p w:rsidR="004F6E21" w:rsidRDefault="004F6E21" w:rsidP="004F6E21">
      <w:pPr>
        <w:jc w:val="both"/>
      </w:pPr>
    </w:p>
    <w:p w:rsidR="004F6E21" w:rsidRDefault="004F6E21" w:rsidP="004F6E21">
      <w:pPr>
        <w:jc w:val="both"/>
      </w:pPr>
    </w:p>
    <w:p w:rsidR="004F6E21" w:rsidRDefault="004F6E21" w:rsidP="004F6E21">
      <w:pPr>
        <w:jc w:val="both"/>
      </w:pPr>
    </w:p>
    <w:p w:rsidR="004F6E21" w:rsidRDefault="004F6E21" w:rsidP="004F6E21"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4F6E21" w:rsidRDefault="004F6E21" w:rsidP="004F6E21"/>
    <w:p w:rsidR="00C1593E" w:rsidRDefault="00C1593E" w:rsidP="004F6E21">
      <w:pPr>
        <w:pStyle w:val="ConsTitle"/>
        <w:widowControl/>
        <w:ind w:right="0"/>
        <w:jc w:val="center"/>
      </w:pPr>
    </w:p>
    <w:sectPr w:rsidR="00C1593E" w:rsidSect="007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42A"/>
    <w:rsid w:val="004F6E21"/>
    <w:rsid w:val="006A1863"/>
    <w:rsid w:val="0098242A"/>
    <w:rsid w:val="009A18BB"/>
    <w:rsid w:val="00C1593E"/>
    <w:rsid w:val="00CE124A"/>
    <w:rsid w:val="00E90E0F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82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98242A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824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2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nhideWhenUsed/>
    <w:rsid w:val="004F6E21"/>
    <w:rPr>
      <w:color w:val="0000FF"/>
      <w:u w:val="single"/>
    </w:rPr>
  </w:style>
  <w:style w:type="paragraph" w:customStyle="1" w:styleId="ConsPlusTitle">
    <w:name w:val="ConsPlusTitle"/>
    <w:rsid w:val="004F6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F6E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4F6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2018-08-17T06:56:00Z</cp:lastPrinted>
  <dcterms:created xsi:type="dcterms:W3CDTF">2018-05-17T07:18:00Z</dcterms:created>
  <dcterms:modified xsi:type="dcterms:W3CDTF">2018-08-17T06:57:00Z</dcterms:modified>
</cp:coreProperties>
</file>