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rPr>
          <w:sz w:val="24"/>
          <w:szCs w:val="24"/>
        </w:rPr>
        <w:t>Утверждена</w:t>
      </w:r>
      <w:r>
        <w:t xml:space="preserve"> </w:t>
      </w:r>
    </w:p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t xml:space="preserve">постановлением главы </w:t>
      </w:r>
    </w:p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t>сельского поселения</w:t>
      </w:r>
    </w:p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t>Спартакский сельсовет муниципального района Ермекеевский район</w:t>
      </w:r>
    </w:p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t>Республики Башкортостан</w:t>
      </w:r>
    </w:p>
    <w:p w:rsidR="00EC45EB" w:rsidRDefault="00EC45EB" w:rsidP="00EC45EB">
      <w:pPr>
        <w:autoSpaceDE w:val="0"/>
        <w:autoSpaceDN w:val="0"/>
        <w:adjustRightInd w:val="0"/>
        <w:spacing w:line="276" w:lineRule="auto"/>
        <w:ind w:left="6120"/>
        <w:outlineLvl w:val="0"/>
      </w:pPr>
      <w:r>
        <w:t>от «30» сентября 2014 г. № 78</w:t>
      </w:r>
    </w:p>
    <w:p w:rsidR="00EC45EB" w:rsidRDefault="00EC45EB" w:rsidP="00EC45EB">
      <w:pPr>
        <w:pStyle w:val="ConsPlusNonformat"/>
        <w:widowControl/>
        <w:spacing w:line="276" w:lineRule="auto"/>
      </w:pPr>
    </w:p>
    <w:p w:rsidR="00EC45EB" w:rsidRDefault="00EC45EB" w:rsidP="00EC45EB">
      <w:pPr>
        <w:pStyle w:val="ConsPlusNonformat"/>
        <w:jc w:val="right"/>
      </w:pPr>
    </w:p>
    <w:p w:rsidR="00EC45EB" w:rsidRDefault="00EC45EB" w:rsidP="00EC45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  </w:t>
      </w:r>
      <w:r>
        <w:t>администрацию сельского поселения Спартакский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иного органа или организации)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60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" w:anchor="Par6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5EB" w:rsidRDefault="00EC45EB" w:rsidP="00EC45EB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Гафурова Флюза Хабибовна, 15.08.1957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г.р.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proofErr w:type="spellEnd"/>
      <w:r w:rsidR="000D5D5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45EB" w:rsidRDefault="00EC45EB" w:rsidP="00EC45EB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паспорт- 80 0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433513 выдан 10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Отделением УФМС России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Башкортостан</w:t>
      </w:r>
      <w:r w:rsidR="000D5D5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0D5D59">
        <w:rPr>
          <w:rFonts w:ascii="Times New Roman" w:hAnsi="Times New Roman" w:cs="Times New Roman"/>
          <w:sz w:val="24"/>
          <w:szCs w:val="24"/>
          <w:u w:val="single"/>
        </w:rPr>
        <w:t>Ермекеевском</w:t>
      </w:r>
      <w:proofErr w:type="spellEnd"/>
      <w:r w:rsidR="000D5D59"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Спартакский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Ермекеевский район Республики Башкортостан-   </w:t>
      </w:r>
      <w:r w:rsidR="004C673C">
        <w:rPr>
          <w:rFonts w:ascii="Times New Roman" w:hAnsi="Times New Roman" w:cs="Times New Roman"/>
          <w:sz w:val="24"/>
          <w:szCs w:val="24"/>
          <w:u w:val="single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717F8">
        <w:rPr>
          <w:rFonts w:ascii="Times New Roman" w:hAnsi="Times New Roman" w:cs="Times New Roman"/>
          <w:sz w:val="24"/>
          <w:szCs w:val="24"/>
          <w:u w:val="single"/>
        </w:rPr>
        <w:t xml:space="preserve"> пенсионерка по возрасту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Башкортостан, Ермекеевский район, 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село Спартак, улица </w:t>
      </w:r>
      <w:r w:rsidR="004C673C">
        <w:rPr>
          <w:rFonts w:ascii="Times New Roman" w:hAnsi="Times New Roman" w:cs="Times New Roman"/>
          <w:sz w:val="24"/>
          <w:szCs w:val="24"/>
          <w:u w:val="single"/>
        </w:rPr>
        <w:t>Ключевая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4C673C"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EC45EB" w:rsidRDefault="00EC45EB" w:rsidP="004C67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 дата выдачи и орган, выдавший паспорт)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2014 г. по 31 декабря 2014 г. об имуществе, __________________________</w:t>
      </w:r>
      <w:r w:rsidR="004C673C">
        <w:rPr>
          <w:rFonts w:ascii="Times New Roman" w:hAnsi="Times New Roman" w:cs="Times New Roman"/>
          <w:sz w:val="24"/>
          <w:szCs w:val="24"/>
          <w:u w:val="single"/>
        </w:rPr>
        <w:t xml:space="preserve">Гафуровой </w:t>
      </w:r>
      <w:proofErr w:type="spellStart"/>
      <w:r w:rsidR="004C673C">
        <w:rPr>
          <w:rFonts w:ascii="Times New Roman" w:hAnsi="Times New Roman" w:cs="Times New Roman"/>
          <w:sz w:val="24"/>
          <w:szCs w:val="24"/>
          <w:u w:val="single"/>
        </w:rPr>
        <w:t>Флюзы</w:t>
      </w:r>
      <w:proofErr w:type="spellEnd"/>
      <w:r w:rsidR="004C6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C673C">
        <w:rPr>
          <w:rFonts w:ascii="Times New Roman" w:hAnsi="Times New Roman" w:cs="Times New Roman"/>
          <w:sz w:val="24"/>
          <w:szCs w:val="24"/>
          <w:u w:val="single"/>
        </w:rPr>
        <w:t>Хабибовны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C673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принадлежащем на праве собственности, о вкладах в банках, ценных бумагах,                             об обязательствах имущественного характера по состоянию на "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ar110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З</w:t>
      </w:r>
      <w:proofErr w:type="gramEnd"/>
      <w:r>
        <w:rPr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6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9A6D40" w:rsidRPr="003F0EF7" w:rsidRDefault="009A6D40" w:rsidP="00EC45EB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Величина дохода </w:t>
            </w:r>
            <w:hyperlink r:id="rId8" w:anchor="Par612" w:history="1">
              <w:r>
                <w:rPr>
                  <w:rStyle w:val="a4"/>
                </w:rPr>
                <w:t>&lt;4&gt;</w:t>
              </w:r>
            </w:hyperlink>
            <w:r>
              <w:t xml:space="preserve"> (руб.)</w:t>
            </w: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4C673C">
              <w:rPr>
                <w:sz w:val="22"/>
                <w:szCs w:val="22"/>
                <w:lang w:eastAsia="en-US"/>
              </w:rPr>
              <w:t>485454</w:t>
            </w:r>
            <w:r w:rsidR="00324D18">
              <w:rPr>
                <w:sz w:val="22"/>
                <w:szCs w:val="22"/>
                <w:lang w:eastAsia="en-US"/>
              </w:rPr>
              <w:t>-</w:t>
            </w:r>
            <w:r w:rsidR="004C673C">
              <w:rPr>
                <w:sz w:val="22"/>
                <w:szCs w:val="22"/>
                <w:lang w:eastAsia="en-US"/>
              </w:rPr>
              <w:t>79</w:t>
            </w: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C45EB" w:rsidTr="00EC45EB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 w:rsidP="004C673C">
            <w:pPr>
              <w:widowControl w:val="0"/>
              <w:autoSpaceDE w:val="0"/>
              <w:autoSpaceDN w:val="0"/>
              <w:adjustRightInd w:val="0"/>
            </w:pPr>
            <w:r>
              <w:t xml:space="preserve">1) </w:t>
            </w:r>
            <w:r w:rsidR="00D9322B">
              <w:t xml:space="preserve">  </w:t>
            </w:r>
            <w:r w:rsidR="004C673C">
              <w:t>пенсия</w:t>
            </w:r>
          </w:p>
          <w:p w:rsidR="00D9322B" w:rsidRDefault="00D9322B" w:rsidP="00AB3A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 </w:t>
            </w:r>
            <w:r w:rsidR="00AB3A45">
              <w:rPr>
                <w:lang w:eastAsia="en-US"/>
              </w:rPr>
              <w:t xml:space="preserve">ежемесячные  доплаты к  пенсии заслуженным работникам  РБ </w:t>
            </w:r>
          </w:p>
          <w:p w:rsidR="00AB3A45" w:rsidRDefault="00AB3A45" w:rsidP="00AB3A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3A4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lang w:eastAsia="en-US"/>
              </w:rPr>
              <w:t xml:space="preserve">   ежемесячная выплата к пенсии ветеранам  труда</w:t>
            </w:r>
          </w:p>
          <w:p w:rsidR="00AB3A45" w:rsidRPr="00AB3A45" w:rsidRDefault="00AB3A45" w:rsidP="00AB3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  денежная компенсация по ЖКУ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AB3A4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32B5">
              <w:rPr>
                <w:sz w:val="22"/>
                <w:szCs w:val="22"/>
                <w:lang w:eastAsia="en-US"/>
              </w:rPr>
              <w:t>135014</w:t>
            </w:r>
            <w:r w:rsidR="00324D18">
              <w:rPr>
                <w:sz w:val="22"/>
                <w:szCs w:val="22"/>
                <w:lang w:eastAsia="en-US"/>
              </w:rPr>
              <w:t>-</w:t>
            </w:r>
            <w:r w:rsidR="00C332B5">
              <w:rPr>
                <w:sz w:val="22"/>
                <w:szCs w:val="22"/>
                <w:lang w:eastAsia="en-US"/>
              </w:rPr>
              <w:t>25</w:t>
            </w:r>
          </w:p>
          <w:p w:rsidR="00AB3A45" w:rsidRDefault="00AB3A45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7498-59</w:t>
            </w:r>
          </w:p>
          <w:p w:rsidR="00AB3A45" w:rsidRDefault="00AB3A45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4512-72</w:t>
            </w:r>
          </w:p>
          <w:p w:rsidR="00AB3A45" w:rsidRDefault="00AB3A45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5261-85</w:t>
            </w:r>
          </w:p>
        </w:tc>
      </w:tr>
      <w:tr w:rsidR="00EC45EB" w:rsidTr="00EC45EB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AB3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5</w:t>
            </w:r>
            <w:r w:rsidR="00EC45EB">
              <w:t>)</w:t>
            </w:r>
            <w:r>
              <w:t xml:space="preserve">   </w:t>
            </w:r>
            <w:r w:rsidR="00AC4182">
              <w:t>продажа молока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AC4182" w:rsidP="00324D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8000</w:t>
            </w:r>
            <w:r w:rsidR="00324D18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EC45EB" w:rsidTr="00EC45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AB3A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6</w:t>
            </w:r>
            <w:r w:rsidR="00EC45EB">
              <w:t>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 w:rsidP="007231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C4182">
              <w:rPr>
                <w:sz w:val="22"/>
                <w:szCs w:val="22"/>
                <w:lang w:eastAsia="en-US"/>
              </w:rPr>
              <w:t>6</w:t>
            </w:r>
            <w:r w:rsidR="007231F5">
              <w:rPr>
                <w:sz w:val="22"/>
                <w:szCs w:val="22"/>
                <w:lang w:eastAsia="en-US"/>
              </w:rPr>
              <w:t>45742</w:t>
            </w:r>
            <w:r w:rsidR="00324D18">
              <w:rPr>
                <w:sz w:val="22"/>
                <w:szCs w:val="22"/>
                <w:lang w:eastAsia="en-US"/>
              </w:rPr>
              <w:t>-</w:t>
            </w:r>
            <w:r w:rsidR="007231F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A6D40" w:rsidRPr="007231F5" w:rsidRDefault="009A6D40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9" w:anchor="Par6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A6D40" w:rsidRDefault="009A6D40" w:rsidP="00EC45EB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EC45EB" w:rsidTr="00EC45EB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</w:t>
            </w:r>
            <w:hyperlink r:id="rId10" w:anchor="Par614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EC45EB" w:rsidTr="00EC45EB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EC45EB" w:rsidTr="00EC45EB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6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  <w:p w:rsidR="009A6D40" w:rsidRDefault="009A6D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27"/>
      <w:bookmarkEnd w:id="2"/>
      <w:r>
        <w:rPr>
          <w:rFonts w:ascii="Times New Roman" w:hAnsi="Times New Roman" w:cs="Times New Roman"/>
          <w:sz w:val="16"/>
          <w:szCs w:val="16"/>
        </w:rPr>
        <w:t xml:space="preserve">&lt;5&gt; Сведения о расходах представляются в случаях, установленных статьей 3 Федерального закона от 3 декабря 2012 г. N 230-ФЗ             "О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C45EB" w:rsidRPr="0034441F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9"/>
      <w:bookmarkEnd w:id="3"/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1"/>
        <w:gridCol w:w="1609"/>
        <w:gridCol w:w="1822"/>
        <w:gridCol w:w="1199"/>
        <w:gridCol w:w="2477"/>
      </w:tblGrid>
      <w:tr w:rsidR="00EC45EB" w:rsidTr="00D023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и наименование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11" w:anchor="Par615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(адрес)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и источник средств </w:t>
            </w:r>
            <w:hyperlink r:id="rId12" w:anchor="Par616" w:history="1">
              <w:r>
                <w:rPr>
                  <w:rStyle w:val="a4"/>
                </w:rPr>
                <w:t>&lt;8&gt;</w:t>
              </w:r>
            </w:hyperlink>
          </w:p>
        </w:tc>
      </w:tr>
      <w:tr w:rsidR="00EC45EB" w:rsidTr="00D0231E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D023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Земельные участки </w:t>
            </w:r>
            <w:hyperlink r:id="rId13" w:anchor="Par617" w:history="1">
              <w:r>
                <w:rPr>
                  <w:rStyle w:val="a4"/>
                </w:rPr>
                <w:t>&lt;9&gt;</w:t>
              </w:r>
            </w:hyperlink>
            <w:r>
              <w:t>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D023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1) пай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доля в праве 1/165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РБ</w:t>
            </w:r>
            <w:proofErr w:type="gramStart"/>
            <w:r>
              <w:rPr>
                <w:sz w:val="18"/>
                <w:szCs w:val="18"/>
                <w:lang w:eastAsia="en-US"/>
              </w:rPr>
              <w:t>,Е</w:t>
            </w:r>
            <w:proofErr w:type="gramEnd"/>
            <w:r>
              <w:rPr>
                <w:sz w:val="18"/>
                <w:szCs w:val="18"/>
                <w:lang w:eastAsia="en-US"/>
              </w:rPr>
              <w:t>рмекеевский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р-н относительно ориентира МР Ермекеевский р-н, СП Спартакский сельсовет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11030000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4D18" w:rsidRDefault="00324D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0767E8">
              <w:rPr>
                <w:sz w:val="18"/>
                <w:szCs w:val="18"/>
                <w:lang w:eastAsia="en-US"/>
              </w:rPr>
              <w:t>остановление Администрации муниципального района Ермекеевский район Респ</w:t>
            </w:r>
            <w:r>
              <w:rPr>
                <w:sz w:val="18"/>
                <w:szCs w:val="18"/>
                <w:lang w:eastAsia="en-US"/>
              </w:rPr>
              <w:t>ублики</w:t>
            </w:r>
            <w:r w:rsidR="000767E8">
              <w:rPr>
                <w:sz w:val="18"/>
                <w:szCs w:val="18"/>
                <w:lang w:eastAsia="en-US"/>
              </w:rPr>
              <w:t xml:space="preserve"> Башкортостан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0767E8">
              <w:rPr>
                <w:sz w:val="18"/>
                <w:szCs w:val="18"/>
                <w:lang w:eastAsia="en-US"/>
              </w:rPr>
              <w:t xml:space="preserve"> № 109 от 30.03.2007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767E8">
              <w:rPr>
                <w:sz w:val="18"/>
                <w:szCs w:val="18"/>
                <w:lang w:eastAsia="en-US"/>
              </w:rPr>
              <w:t xml:space="preserve">г. </w:t>
            </w:r>
          </w:p>
          <w:p w:rsidR="00324D18" w:rsidRDefault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«О бесплатной приватизации земельного участка из земель сельскохозяйственного назначения», </w:t>
            </w:r>
          </w:p>
          <w:p w:rsidR="00324D18" w:rsidRDefault="00EC45EB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гос</w:t>
            </w:r>
            <w:r w:rsidR="00324D18">
              <w:rPr>
                <w:sz w:val="18"/>
                <w:szCs w:val="18"/>
                <w:lang w:eastAsia="en-US"/>
              </w:rPr>
              <w:t>ударственной</w:t>
            </w:r>
            <w:r>
              <w:rPr>
                <w:sz w:val="18"/>
                <w:szCs w:val="18"/>
                <w:lang w:eastAsia="en-US"/>
              </w:rPr>
              <w:t xml:space="preserve"> регистрации права 04 АВ</w:t>
            </w:r>
            <w:r w:rsidR="00324D18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9969</w:t>
            </w:r>
            <w:r w:rsidR="00E717F8">
              <w:rPr>
                <w:sz w:val="18"/>
                <w:szCs w:val="18"/>
                <w:lang w:eastAsia="en-US"/>
              </w:rPr>
              <w:t>57</w:t>
            </w:r>
            <w:r w:rsidR="00324D18">
              <w:rPr>
                <w:sz w:val="18"/>
                <w:szCs w:val="18"/>
                <w:lang w:eastAsia="en-US"/>
              </w:rPr>
              <w:t xml:space="preserve">      </w:t>
            </w:r>
          </w:p>
          <w:p w:rsidR="00EC45EB" w:rsidRDefault="00EC45EB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от 13.12.2011</w:t>
            </w:r>
            <w:r w:rsidR="00324D1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</w:tr>
      <w:tr w:rsidR="00D0231E" w:rsidTr="00D0231E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1E" w:rsidRDefault="00D023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  <w:r>
              <w:t>2)пай</w:t>
            </w: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  <w:r>
              <w:t>3)пай</w:t>
            </w: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</w:pPr>
          </w:p>
          <w:p w:rsidR="009A6D40" w:rsidRDefault="009A6D40">
            <w:pPr>
              <w:widowControl w:val="0"/>
              <w:autoSpaceDE w:val="0"/>
              <w:autoSpaceDN w:val="0"/>
              <w:adjustRightInd w:val="0"/>
            </w:pPr>
          </w:p>
          <w:p w:rsidR="00D0231E" w:rsidRDefault="00D023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lastRenderedPageBreak/>
              <w:t>4)</w:t>
            </w:r>
            <w:r w:rsidR="003F0EF7">
              <w:t xml:space="preserve"> приусадебный </w:t>
            </w:r>
            <w:r>
              <w:t xml:space="preserve"> земельный участок для личного подсобного хозяйства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 собственность доля в праве 1/165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собственность доля в праве 1/165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F0EF7" w:rsidRDefault="003F0EF7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A6D40" w:rsidRDefault="009A6D40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  <w:r w:rsidR="00083513"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РБ</w:t>
            </w:r>
            <w:proofErr w:type="gramStart"/>
            <w:r>
              <w:rPr>
                <w:sz w:val="18"/>
                <w:szCs w:val="18"/>
                <w:lang w:eastAsia="en-US"/>
              </w:rPr>
              <w:t>,Е</w:t>
            </w:r>
            <w:proofErr w:type="gramEnd"/>
            <w:r>
              <w:rPr>
                <w:sz w:val="18"/>
                <w:szCs w:val="18"/>
                <w:lang w:eastAsia="en-US"/>
              </w:rPr>
              <w:t>рмекеевский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р-н относительно ориентира МР Ермекеевский р-н, СП Спартакский сельсовет-наследство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РБ</w:t>
            </w:r>
            <w:proofErr w:type="gramStart"/>
            <w:r>
              <w:rPr>
                <w:sz w:val="18"/>
                <w:szCs w:val="18"/>
                <w:lang w:eastAsia="en-US"/>
              </w:rPr>
              <w:t>,Е</w:t>
            </w:r>
            <w:proofErr w:type="gramEnd"/>
            <w:r>
              <w:rPr>
                <w:sz w:val="18"/>
                <w:szCs w:val="18"/>
                <w:lang w:eastAsia="en-US"/>
              </w:rPr>
              <w:t>рмекеевский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р-н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Относительно ориентира МР Ермекеевский р-н,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 Спартакский сельсовет-наследство</w:t>
            </w:r>
          </w:p>
          <w:p w:rsidR="003F0EF7" w:rsidRDefault="003F0EF7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A6D40" w:rsidRDefault="009A6D40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РБ</w:t>
            </w:r>
            <w:proofErr w:type="gramStart"/>
            <w:r>
              <w:rPr>
                <w:sz w:val="18"/>
                <w:szCs w:val="18"/>
                <w:lang w:eastAsia="en-US"/>
              </w:rPr>
              <w:t>,Е</w:t>
            </w:r>
            <w:proofErr w:type="gramEnd"/>
            <w:r>
              <w:rPr>
                <w:sz w:val="18"/>
                <w:szCs w:val="18"/>
                <w:lang w:eastAsia="en-US"/>
              </w:rPr>
              <w:t>рмекеевский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р-н,</w:t>
            </w:r>
          </w:p>
          <w:p w:rsidR="00D0231E" w:rsidRDefault="0034441F" w:rsidP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село </w:t>
            </w:r>
            <w:r w:rsidR="00D0231E">
              <w:rPr>
                <w:sz w:val="18"/>
                <w:szCs w:val="18"/>
                <w:lang w:eastAsia="en-US"/>
              </w:rPr>
              <w:t xml:space="preserve"> Спартак, ул</w:t>
            </w:r>
            <w:r>
              <w:rPr>
                <w:sz w:val="18"/>
                <w:szCs w:val="18"/>
                <w:lang w:eastAsia="en-US"/>
              </w:rPr>
              <w:t>ица</w:t>
            </w:r>
            <w:r w:rsidR="00D0231E">
              <w:rPr>
                <w:sz w:val="18"/>
                <w:szCs w:val="18"/>
                <w:lang w:eastAsia="en-US"/>
              </w:rPr>
              <w:t xml:space="preserve"> Ключевая, дом № 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11030000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13790000</w:t>
            </w: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D0231E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F0EF7" w:rsidRDefault="003F0EF7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A6D40" w:rsidRDefault="009A6D40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34441F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1883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0767E8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Решение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Ермекеевского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районного суда Респ</w:t>
            </w:r>
            <w:r w:rsidR="00324D18">
              <w:rPr>
                <w:sz w:val="18"/>
                <w:szCs w:val="18"/>
                <w:lang w:eastAsia="en-US"/>
              </w:rPr>
              <w:t>ублики</w:t>
            </w:r>
            <w:r>
              <w:rPr>
                <w:sz w:val="18"/>
                <w:szCs w:val="18"/>
                <w:lang w:eastAsia="en-US"/>
              </w:rPr>
              <w:t xml:space="preserve"> Башкортостан от 24.06.2013</w:t>
            </w:r>
            <w:r w:rsidR="00324D1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г. б</w:t>
            </w:r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свидетельство о </w:t>
            </w:r>
            <w:proofErr w:type="spellStart"/>
            <w:r>
              <w:rPr>
                <w:sz w:val="18"/>
                <w:szCs w:val="18"/>
                <w:lang w:eastAsia="en-US"/>
              </w:rPr>
              <w:t>гос</w:t>
            </w:r>
            <w:proofErr w:type="spellEnd"/>
            <w:r>
              <w:rPr>
                <w:sz w:val="18"/>
                <w:szCs w:val="18"/>
                <w:lang w:eastAsia="en-US"/>
              </w:rPr>
              <w:t>. регис</w:t>
            </w:r>
            <w:r w:rsidR="00D0231E">
              <w:rPr>
                <w:sz w:val="18"/>
                <w:szCs w:val="18"/>
                <w:lang w:eastAsia="en-US"/>
              </w:rPr>
              <w:t>трации права 04 АД</w:t>
            </w:r>
          </w:p>
          <w:p w:rsidR="00D0231E" w:rsidRDefault="00D0231E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641880 от 31.10.2013г.</w:t>
            </w:r>
          </w:p>
          <w:p w:rsidR="00D0231E" w:rsidRDefault="00D0231E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0231E" w:rsidRDefault="000767E8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праве на наследство по закону от 06.04.2012г. б/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</w:t>
            </w:r>
          </w:p>
          <w:p w:rsidR="00D0231E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D0231E">
              <w:rPr>
                <w:sz w:val="18"/>
                <w:szCs w:val="18"/>
                <w:lang w:eastAsia="en-US"/>
              </w:rPr>
              <w:t xml:space="preserve">видетельство о </w:t>
            </w:r>
            <w:proofErr w:type="spellStart"/>
            <w:r w:rsidR="00D0231E">
              <w:rPr>
                <w:sz w:val="18"/>
                <w:szCs w:val="18"/>
                <w:lang w:eastAsia="en-US"/>
              </w:rPr>
              <w:t>гос</w:t>
            </w:r>
            <w:proofErr w:type="spellEnd"/>
            <w:r w:rsidR="00D0231E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D0231E">
              <w:rPr>
                <w:sz w:val="18"/>
                <w:szCs w:val="18"/>
                <w:lang w:eastAsia="en-US"/>
              </w:rPr>
              <w:t>регис</w:t>
            </w:r>
            <w:proofErr w:type="spellEnd"/>
            <w:r w:rsidR="00D0231E">
              <w:rPr>
                <w:sz w:val="18"/>
                <w:szCs w:val="18"/>
                <w:lang w:eastAsia="en-US"/>
              </w:rPr>
              <w:t>-</w:t>
            </w:r>
          </w:p>
          <w:p w:rsidR="00D0231E" w:rsidRDefault="00D0231E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права 04 А</w:t>
            </w:r>
            <w:r w:rsidR="0034441F"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0231E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923751 </w:t>
            </w:r>
            <w:r w:rsidR="00D0231E">
              <w:rPr>
                <w:sz w:val="18"/>
                <w:szCs w:val="18"/>
                <w:lang w:eastAsia="en-US"/>
              </w:rPr>
              <w:t xml:space="preserve"> от 05.10.2012г.</w:t>
            </w: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A6D40" w:rsidRDefault="009A6D40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F0EF7" w:rsidRDefault="00083513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Свидетельство о праве на наследство по закону от 06.04.2012г., 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н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  <w:lang w:eastAsia="en-US"/>
              </w:rPr>
              <w:t>гос</w:t>
            </w:r>
            <w:proofErr w:type="spellEnd"/>
            <w:r>
              <w:rPr>
                <w:sz w:val="18"/>
                <w:szCs w:val="18"/>
                <w:lang w:eastAsia="en-US"/>
              </w:rPr>
              <w:t>. регистрации права  04 АГ</w:t>
            </w: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923750 от  05.10.2012г.</w:t>
            </w: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441F" w:rsidRDefault="0034441F" w:rsidP="00E717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D0231E" w:rsidTr="00D023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Жилые дома, дачи: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31E" w:rsidRDefault="00D023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1)жилой дом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0835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34441F" w:rsidRPr="0034441F">
              <w:rPr>
                <w:sz w:val="18"/>
                <w:szCs w:val="18"/>
                <w:lang w:eastAsia="en-US"/>
              </w:rPr>
              <w:t>обственность</w:t>
            </w:r>
          </w:p>
          <w:p w:rsidR="00083513" w:rsidRPr="0034441F" w:rsidRDefault="000835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РБ, Ермекеевский р-н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Спартак, улица</w:t>
            </w:r>
          </w:p>
          <w:p w:rsidR="00083513" w:rsidRPr="0034441F" w:rsidRDefault="000835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Ключевая</w:t>
            </w:r>
            <w:proofErr w:type="gramEnd"/>
            <w:r>
              <w:rPr>
                <w:sz w:val="18"/>
                <w:szCs w:val="18"/>
                <w:lang w:eastAsia="en-US"/>
              </w:rPr>
              <w:t>, дом № 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P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160,20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083513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Свидетельство о праве на наследство по закону от 06.04.2012г., </w:t>
            </w:r>
            <w:proofErr w:type="gramStart"/>
            <w:r>
              <w:rPr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 w:rsidR="0034441F">
              <w:rPr>
                <w:sz w:val="18"/>
                <w:szCs w:val="18"/>
                <w:lang w:eastAsia="en-US"/>
              </w:rPr>
              <w:t xml:space="preserve">свидетельство о </w:t>
            </w:r>
            <w:proofErr w:type="spellStart"/>
            <w:r w:rsidR="0034441F">
              <w:rPr>
                <w:sz w:val="18"/>
                <w:szCs w:val="18"/>
                <w:lang w:eastAsia="en-US"/>
              </w:rPr>
              <w:t>гос</w:t>
            </w:r>
            <w:proofErr w:type="spellEnd"/>
            <w:r w:rsidR="0034441F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34441F">
              <w:rPr>
                <w:sz w:val="18"/>
                <w:szCs w:val="18"/>
                <w:lang w:eastAsia="en-US"/>
              </w:rPr>
              <w:t>регис</w:t>
            </w:r>
            <w:proofErr w:type="spellEnd"/>
            <w:r w:rsidR="0034441F">
              <w:rPr>
                <w:sz w:val="18"/>
                <w:szCs w:val="18"/>
                <w:lang w:eastAsia="en-US"/>
              </w:rPr>
              <w:t>-</w:t>
            </w:r>
          </w:p>
          <w:p w:rsidR="0034441F" w:rsidRDefault="0034441F" w:rsidP="000767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права 04 АГ</w:t>
            </w:r>
          </w:p>
          <w:p w:rsidR="0034441F" w:rsidRDefault="0034441F" w:rsidP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923749 от 05.10.2012г.</w:t>
            </w:r>
          </w:p>
        </w:tc>
      </w:tr>
      <w:tr w:rsidR="0034441F" w:rsidTr="00D0231E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F0EF7" w:rsidRDefault="003F0E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F0EF7" w:rsidRPr="0034441F" w:rsidRDefault="003F0E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P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P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Квартиры: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 w:rsidP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4441F" w:rsidTr="00D0231E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Гаражи: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4441F" w:rsidTr="00D0231E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1F" w:rsidRDefault="003444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&lt;7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                 сведения об имуществе которого представляются.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&lt;8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собственности,           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&lt;9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324"/>
      <w:bookmarkEnd w:id="4"/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EC45EB" w:rsidTr="00EC45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14" w:anchor="Par618" w:history="1">
              <w:r>
                <w:rPr>
                  <w:rStyle w:val="a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 регистрации</w:t>
            </w:r>
          </w:p>
        </w:tc>
      </w:tr>
      <w:tr w:rsidR="00EC45EB" w:rsidTr="00EC45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EC45EB" w:rsidTr="00EC45EB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1F" w:rsidRPr="0034441F" w:rsidRDefault="00344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Pr="0034441F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t>1)</w:t>
            </w:r>
            <w:r w:rsidR="0034441F">
              <w:rPr>
                <w:lang w:val="en-US"/>
              </w:rPr>
              <w:t xml:space="preserve">Skoda </w:t>
            </w:r>
            <w:proofErr w:type="spellStart"/>
            <w:r w:rsidR="0034441F">
              <w:rPr>
                <w:lang w:val="en-US"/>
              </w:rPr>
              <w:t>Oktavia</w:t>
            </w:r>
            <w:proofErr w:type="spellEnd"/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Pr="009A6D40" w:rsidRDefault="000835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6D40">
              <w:rPr>
                <w:lang w:eastAsia="en-US"/>
              </w:rPr>
              <w:t>с</w:t>
            </w:r>
            <w:r w:rsidR="0034441F" w:rsidRPr="009A6D40">
              <w:rPr>
                <w:lang w:eastAsia="en-US"/>
              </w:rPr>
              <w:t>обственность</w:t>
            </w:r>
            <w:r w:rsidRPr="009A6D40">
              <w:rPr>
                <w:lang w:eastAsia="en-US"/>
              </w:rPr>
              <w:t xml:space="preserve"> 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005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РБ,г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елебей,РЭГГИБДД</w:t>
            </w:r>
            <w:proofErr w:type="spellEnd"/>
          </w:p>
        </w:tc>
      </w:tr>
      <w:tr w:rsidR="00EC45EB" w:rsidTr="00EC45E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4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B" w:rsidRDefault="00EC45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397"/>
      <w:bookmarkEnd w:id="5"/>
      <w:r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555"/>
        <w:gridCol w:w="1337"/>
        <w:gridCol w:w="1441"/>
        <w:gridCol w:w="1442"/>
        <w:gridCol w:w="2268"/>
      </w:tblGrid>
      <w:tr w:rsidR="00EC45EB" w:rsidTr="0000503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валюта счета </w:t>
            </w:r>
            <w:hyperlink r:id="rId15" w:anchor="Par619" w:history="1">
              <w:r>
                <w:rPr>
                  <w:rStyle w:val="a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Остаток на счете </w:t>
            </w:r>
            <w:hyperlink r:id="rId16" w:anchor="Par620" w:history="1">
              <w:r>
                <w:rPr>
                  <w:rStyle w:val="a4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поступивших на счет денежных средств </w:t>
            </w:r>
            <w:hyperlink r:id="rId17" w:anchor="Par621" w:history="1">
              <w:r>
                <w:rPr>
                  <w:rStyle w:val="a4"/>
                </w:rPr>
                <w:t>&lt;13&gt;</w:t>
              </w:r>
            </w:hyperlink>
            <w:r>
              <w:t xml:space="preserve"> (руб.)</w:t>
            </w:r>
          </w:p>
        </w:tc>
      </w:tr>
      <w:tr w:rsidR="00EC45EB" w:rsidTr="0000503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00503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Башкирское отделение № 8598  № 8598/0474</w:t>
            </w:r>
          </w:p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Спартак,ул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ооперативная</w:t>
            </w:r>
            <w:r w:rsidR="0000503B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00503B" w:rsidP="000050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="00EC45EB"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5.2008</w:t>
            </w:r>
            <w:r w:rsidR="00EC45EB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00503B" w:rsidP="000050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00503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Башкирское отделение № 8598  № 8598/0474</w:t>
            </w:r>
          </w:p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Спартак,ул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ооперативная</w:t>
            </w:r>
            <w:r w:rsidR="0000503B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1D0AE9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EC45E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11</w:t>
            </w:r>
            <w:r w:rsidR="00EC45EB">
              <w:rPr>
                <w:sz w:val="18"/>
                <w:szCs w:val="18"/>
                <w:lang w:eastAsia="en-US"/>
              </w:rPr>
              <w:t>.20</w:t>
            </w:r>
            <w:r>
              <w:rPr>
                <w:sz w:val="18"/>
                <w:szCs w:val="18"/>
                <w:lang w:eastAsia="en-US"/>
              </w:rPr>
              <w:t>12</w:t>
            </w:r>
            <w:r w:rsidR="00EC45EB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1D0AE9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12462</w:t>
            </w:r>
            <w:r w:rsidR="00EC45EB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00503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Башкирское отделение № 8598  </w:t>
            </w:r>
            <w:r>
              <w:rPr>
                <w:sz w:val="18"/>
                <w:szCs w:val="18"/>
                <w:lang w:eastAsia="en-US"/>
              </w:rPr>
              <w:lastRenderedPageBreak/>
              <w:t>№ 8598/0474</w:t>
            </w:r>
          </w:p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Спартак,ул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ооперативная</w:t>
            </w:r>
            <w:r w:rsidR="0000503B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1D0AE9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EC45E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12</w:t>
            </w:r>
            <w:r w:rsidR="00EC45EB">
              <w:rPr>
                <w:sz w:val="18"/>
                <w:szCs w:val="18"/>
                <w:lang w:eastAsia="en-US"/>
              </w:rPr>
              <w:t>.20</w:t>
            </w:r>
            <w:r>
              <w:rPr>
                <w:sz w:val="18"/>
                <w:szCs w:val="18"/>
                <w:lang w:eastAsia="en-US"/>
              </w:rPr>
              <w:t>13</w:t>
            </w:r>
            <w:r w:rsidR="00EC45EB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1D0AE9" w:rsidP="001D0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170009</w:t>
            </w:r>
            <w:r w:rsidR="00EC45EB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430"/>
      <w:bookmarkEnd w:id="6"/>
      <w:r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            по курсу Банка России на отчетную дату.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            по курсу Банка России на отчетную дату.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32"/>
      <w:bookmarkEnd w:id="7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Наименование и организационно-правовая форма организации </w:t>
            </w:r>
            <w:hyperlink r:id="rId18" w:anchor="Par622" w:history="1">
              <w:r>
                <w:rPr>
                  <w:rStyle w:val="a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Уставный капитал </w:t>
            </w:r>
            <w:hyperlink r:id="rId19" w:anchor="Par623" w:history="1">
              <w:r>
                <w:rPr>
                  <w:rStyle w:val="a4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участия </w:t>
            </w:r>
            <w:hyperlink r:id="rId20" w:anchor="Par624" w:history="1">
              <w:r>
                <w:rPr>
                  <w:rStyle w:val="a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участия </w:t>
            </w:r>
            <w:hyperlink r:id="rId21" w:anchor="Par625" w:history="1">
              <w:r>
                <w:rPr>
                  <w:rStyle w:val="a4"/>
                </w:rPr>
                <w:t>&lt;17&gt;</w:t>
              </w:r>
            </w:hyperlink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477"/>
      <w:bookmarkEnd w:id="8"/>
      <w:r>
        <w:rPr>
          <w:rFonts w:ascii="Times New Roman" w:hAnsi="Times New Roman" w:cs="Times New Roman"/>
          <w:sz w:val="16"/>
          <w:szCs w:val="16"/>
        </w:rPr>
        <w:t xml:space="preserve"> &lt;14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ценной бумаги </w:t>
            </w:r>
            <w:hyperlink r:id="rId22" w:anchor="Par626" w:history="1">
              <w:r>
                <w:rPr>
                  <w:rStyle w:val="a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Общая стоимость </w:t>
            </w:r>
            <w:hyperlink r:id="rId23" w:anchor="Par627" w:history="1">
              <w:r>
                <w:rPr>
                  <w:rStyle w:val="a4"/>
                </w:rPr>
                <w:t>&lt;19&gt;</w:t>
              </w:r>
            </w:hyperlink>
            <w:r>
              <w:t xml:space="preserve"> (руб.)</w:t>
            </w: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4" w:anchor="Par43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______________.</w:t>
      </w:r>
    </w:p>
    <w:p w:rsidR="00EC45EB" w:rsidRDefault="00EC45EB" w:rsidP="00EC45E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-----------------------------------------------------------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533"/>
      <w:bookmarkEnd w:id="9"/>
      <w:r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83513" w:rsidRDefault="00083513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3513" w:rsidRDefault="00083513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3513" w:rsidRDefault="00083513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535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anchor="Par6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имущества </w:t>
            </w:r>
            <w:hyperlink r:id="rId26" w:anchor="Par629" w:history="1">
              <w:r>
                <w:rPr>
                  <w:rStyle w:val="a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сроки пользования </w:t>
            </w:r>
            <w:hyperlink r:id="rId27" w:anchor="Par630" w:history="1">
              <w:r>
                <w:rPr>
                  <w:rStyle w:val="a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пользования </w:t>
            </w:r>
            <w:hyperlink r:id="rId28" w:anchor="Par631" w:history="1">
              <w:r>
                <w:rPr>
                  <w:rStyle w:val="a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568"/>
      <w:bookmarkEnd w:id="11"/>
      <w:r>
        <w:rPr>
          <w:rFonts w:ascii="Times New Roman" w:hAnsi="Times New Roman" w:cs="Times New Roman"/>
          <w:sz w:val="16"/>
          <w:szCs w:val="16"/>
        </w:rPr>
        <w:t>&lt;20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номер) соответствующего договора или акта.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anchor="Par63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EC45EB" w:rsidTr="00EC45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Содержание обязательства </w:t>
            </w:r>
            <w:hyperlink r:id="rId30" w:anchor="Par633" w:history="1">
              <w:r>
                <w:rPr>
                  <w:rStyle w:val="a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Кредитор (должник) </w:t>
            </w:r>
            <w:hyperlink r:id="rId31" w:anchor="Par634" w:history="1">
              <w:r>
                <w:rPr>
                  <w:rStyle w:val="a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возникновения </w:t>
            </w:r>
            <w:hyperlink r:id="rId32" w:anchor="Par635" w:history="1">
              <w:r>
                <w:rPr>
                  <w:rStyle w:val="a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обязательства/размер обязательства по состоянию на отчетную дату </w:t>
            </w:r>
            <w:hyperlink r:id="rId33" w:anchor="Par636" w:history="1">
              <w:r>
                <w:rPr>
                  <w:rStyle w:val="a4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Условия обязательства </w:t>
            </w:r>
            <w:hyperlink r:id="rId34" w:anchor="Par637" w:history="1">
              <w:r>
                <w:rPr>
                  <w:rStyle w:val="a4"/>
                </w:rPr>
                <w:t>&lt;29&gt;</w:t>
              </w:r>
            </w:hyperlink>
          </w:p>
        </w:tc>
      </w:tr>
      <w:tr w:rsidR="00EC45EB" w:rsidTr="00EC45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EC45EB" w:rsidTr="00EC45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C45EB" w:rsidTr="00EC45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5EB" w:rsidRDefault="00EC4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EC45EB" w:rsidRDefault="00EC45EB" w:rsidP="00EC45E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----------------------------------------------------------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sz w:val="16"/>
          <w:szCs w:val="16"/>
        </w:rPr>
        <w:t>24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          500 000 руб., кредитором или должником по которым является лицо, сведения об обязательствах которого представляются.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&lt;25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                           в обеспечение обязательства гарантии и поручительства.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</w:rPr>
      </w:pPr>
    </w:p>
    <w:p w:rsidR="009A6D40" w:rsidRDefault="009A6D40" w:rsidP="00EC45EB">
      <w:pPr>
        <w:pStyle w:val="ConsPlusNonformat"/>
        <w:jc w:val="both"/>
        <w:rPr>
          <w:rFonts w:ascii="Times New Roman" w:hAnsi="Times New Roman" w:cs="Times New Roman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E10031">
        <w:rPr>
          <w:rFonts w:ascii="Times New Roman" w:hAnsi="Times New Roman" w:cs="Times New Roman"/>
          <w:sz w:val="24"/>
          <w:szCs w:val="24"/>
        </w:rPr>
        <w:t xml:space="preserve"> г.  __</w:t>
      </w:r>
      <w:r w:rsidR="00E10031" w:rsidRPr="00E10031">
        <w:rPr>
          <w:rFonts w:ascii="Times New Roman" w:hAnsi="Times New Roman" w:cs="Times New Roman"/>
          <w:sz w:val="24"/>
          <w:szCs w:val="24"/>
          <w:u w:val="single"/>
        </w:rPr>
        <w:t>Гафурова Ф.Х.</w:t>
      </w:r>
      <w:r w:rsidRPr="00E10031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E100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E10031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EC45EB" w:rsidRDefault="00EC45EB" w:rsidP="00EC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Мастерова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Нина Владимировна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45EB" w:rsidRDefault="00EC45EB" w:rsidP="00EC45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EC45EB" w:rsidRDefault="00EC45EB" w:rsidP="00EC45EB"/>
    <w:p w:rsidR="00D82149" w:rsidRDefault="00D82149" w:rsidP="00EC45EB">
      <w:pPr>
        <w:pStyle w:val="a3"/>
      </w:pPr>
    </w:p>
    <w:sectPr w:rsidR="00D82149" w:rsidSect="00D8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EB"/>
    <w:rsid w:val="0000503B"/>
    <w:rsid w:val="00042BD6"/>
    <w:rsid w:val="000767E8"/>
    <w:rsid w:val="00083513"/>
    <w:rsid w:val="000D5D59"/>
    <w:rsid w:val="001D0AE9"/>
    <w:rsid w:val="002814C4"/>
    <w:rsid w:val="00324D18"/>
    <w:rsid w:val="0034441F"/>
    <w:rsid w:val="003F0EF7"/>
    <w:rsid w:val="004C673C"/>
    <w:rsid w:val="00672103"/>
    <w:rsid w:val="006A09F8"/>
    <w:rsid w:val="007231F5"/>
    <w:rsid w:val="008E370C"/>
    <w:rsid w:val="009A6D40"/>
    <w:rsid w:val="00A67633"/>
    <w:rsid w:val="00AB3A45"/>
    <w:rsid w:val="00AC4182"/>
    <w:rsid w:val="00C332B5"/>
    <w:rsid w:val="00C90B95"/>
    <w:rsid w:val="00D0231E"/>
    <w:rsid w:val="00D82149"/>
    <w:rsid w:val="00D9322B"/>
    <w:rsid w:val="00E10031"/>
    <w:rsid w:val="00E717F8"/>
    <w:rsid w:val="00EC45EB"/>
    <w:rsid w:val="00F7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5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45EB"/>
    <w:rPr>
      <w:color w:val="0000FF"/>
      <w:u w:val="single"/>
    </w:rPr>
  </w:style>
  <w:style w:type="paragraph" w:customStyle="1" w:styleId="ConsPlusNonformat">
    <w:name w:val="ConsPlusNonformat"/>
    <w:uiPriority w:val="99"/>
    <w:rsid w:val="00EC4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3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00.938\spravka_2014.doc" TargetMode="External"/><Relationship Id="rId13" Type="http://schemas.openxmlformats.org/officeDocument/2006/relationships/hyperlink" Target="file:///C:\DOCUME~1\ADMIN\LOCALS~1\Temp\Rar$DI00.938\spravka_2014.doc" TargetMode="External"/><Relationship Id="rId18" Type="http://schemas.openxmlformats.org/officeDocument/2006/relationships/hyperlink" Target="file:///C:\DOCUME~1\ADMIN\LOCALS~1\Temp\Rar$DI00.938\spravka_2014.doc" TargetMode="External"/><Relationship Id="rId26" Type="http://schemas.openxmlformats.org/officeDocument/2006/relationships/hyperlink" Target="file:///C:\DOCUME~1\ADMIN\LOCALS~1\Temp\Rar$DI00.938\spravka_20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Rar$DI00.938\spravka_2014.doc" TargetMode="External"/><Relationship Id="rId34" Type="http://schemas.openxmlformats.org/officeDocument/2006/relationships/hyperlink" Target="file:///C:\DOCUME~1\ADMIN\LOCALS~1\Temp\Rar$DI00.938\spravka_2014.doc" TargetMode="External"/><Relationship Id="rId7" Type="http://schemas.openxmlformats.org/officeDocument/2006/relationships/hyperlink" Target="file:///C:\DOCUME~1\ADMIN\LOCALS~1\Temp\Rar$DI00.938\spravka_2014.doc" TargetMode="External"/><Relationship Id="rId12" Type="http://schemas.openxmlformats.org/officeDocument/2006/relationships/hyperlink" Target="file:///C:\DOCUME~1\ADMIN\LOCALS~1\Temp\Rar$DI00.938\spravka_2014.doc" TargetMode="External"/><Relationship Id="rId17" Type="http://schemas.openxmlformats.org/officeDocument/2006/relationships/hyperlink" Target="file:///C:\DOCUME~1\ADMIN\LOCALS~1\Temp\Rar$DI00.938\spravka_2014.doc" TargetMode="External"/><Relationship Id="rId25" Type="http://schemas.openxmlformats.org/officeDocument/2006/relationships/hyperlink" Target="file:///C:\DOCUME~1\ADMIN\LOCALS~1\Temp\Rar$DI00.938\spravka_2014.doc" TargetMode="External"/><Relationship Id="rId33" Type="http://schemas.openxmlformats.org/officeDocument/2006/relationships/hyperlink" Target="file:///C:\DOCUME~1\ADMIN\LOCALS~1\Temp\Rar$DI00.938\spravka_20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Rar$DI00.938\spravka_2014.doc" TargetMode="External"/><Relationship Id="rId20" Type="http://schemas.openxmlformats.org/officeDocument/2006/relationships/hyperlink" Target="file:///C:\DOCUME~1\ADMIN\LOCALS~1\Temp\Rar$DI00.938\spravka_2014.doc" TargetMode="External"/><Relationship Id="rId29" Type="http://schemas.openxmlformats.org/officeDocument/2006/relationships/hyperlink" Target="file:///C:\DOCUME~1\ADMIN\LOCALS~1\Temp\Rar$DI00.938\spravka_20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ADMIN\LOCALS~1\Temp\Rar$DI00.938\spravka_2014.doc" TargetMode="External"/><Relationship Id="rId11" Type="http://schemas.openxmlformats.org/officeDocument/2006/relationships/hyperlink" Target="file:///C:\DOCUME~1\ADMIN\LOCALS~1\Temp\Rar$DI00.938\spravka_2014.doc" TargetMode="External"/><Relationship Id="rId24" Type="http://schemas.openxmlformats.org/officeDocument/2006/relationships/hyperlink" Target="file:///C:\DOCUME~1\ADMIN\LOCALS~1\Temp\Rar$DI00.938\spravka_2014.doc" TargetMode="External"/><Relationship Id="rId32" Type="http://schemas.openxmlformats.org/officeDocument/2006/relationships/hyperlink" Target="file:///C:\DOCUME~1\ADMIN\LOCALS~1\Temp\Rar$DI00.938\spravka_2014.doc" TargetMode="External"/><Relationship Id="rId5" Type="http://schemas.openxmlformats.org/officeDocument/2006/relationships/hyperlink" Target="file:///C:\DOCUME~1\ADMIN\LOCALS~1\Temp\Rar$DI00.938\spravka_2014.doc" TargetMode="External"/><Relationship Id="rId15" Type="http://schemas.openxmlformats.org/officeDocument/2006/relationships/hyperlink" Target="file:///C:\DOCUME~1\ADMIN\LOCALS~1\Temp\Rar$DI00.938\spravka_2014.doc" TargetMode="External"/><Relationship Id="rId23" Type="http://schemas.openxmlformats.org/officeDocument/2006/relationships/hyperlink" Target="file:///C:\DOCUME~1\ADMIN\LOCALS~1\Temp\Rar$DI00.938\spravka_2014.doc" TargetMode="External"/><Relationship Id="rId28" Type="http://schemas.openxmlformats.org/officeDocument/2006/relationships/hyperlink" Target="file:///C:\DOCUME~1\ADMIN\LOCALS~1\Temp\Rar$DI00.938\spravka_2014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~1\ADMIN\LOCALS~1\Temp\Rar$DI00.938\spravka_2014.doc" TargetMode="External"/><Relationship Id="rId19" Type="http://schemas.openxmlformats.org/officeDocument/2006/relationships/hyperlink" Target="file:///C:\DOCUME~1\ADMIN\LOCALS~1\Temp\Rar$DI00.938\spravka_2014.doc" TargetMode="External"/><Relationship Id="rId31" Type="http://schemas.openxmlformats.org/officeDocument/2006/relationships/hyperlink" Target="file:///C:\DOCUME~1\ADMIN\LOCALS~1\Temp\Rar$DI00.938\spravka_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938\spravka_2014.doc" TargetMode="External"/><Relationship Id="rId14" Type="http://schemas.openxmlformats.org/officeDocument/2006/relationships/hyperlink" Target="file:///C:\DOCUME~1\ADMIN\LOCALS~1\Temp\Rar$DI00.938\spravka_2014.doc" TargetMode="External"/><Relationship Id="rId22" Type="http://schemas.openxmlformats.org/officeDocument/2006/relationships/hyperlink" Target="file:///C:\DOCUME~1\ADMIN\LOCALS~1\Temp\Rar$DI00.938\spravka_2014.doc" TargetMode="External"/><Relationship Id="rId27" Type="http://schemas.openxmlformats.org/officeDocument/2006/relationships/hyperlink" Target="file:///C:\DOCUME~1\ADMIN\LOCALS~1\Temp\Rar$DI00.938\spravka_2014.doc" TargetMode="External"/><Relationship Id="rId30" Type="http://schemas.openxmlformats.org/officeDocument/2006/relationships/hyperlink" Target="file:///C:\DOCUME~1\ADMIN\LOCALS~1\Temp\Rar$DI00.938\spravka_2014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DE9A-78FA-46F6-A85C-29F68698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2015-07-09T05:59:00Z</cp:lastPrinted>
  <dcterms:created xsi:type="dcterms:W3CDTF">2015-03-25T05:59:00Z</dcterms:created>
  <dcterms:modified xsi:type="dcterms:W3CDTF">2015-07-09T06:02:00Z</dcterms:modified>
</cp:coreProperties>
</file>