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E3" w:rsidRDefault="00E13AE3" w:rsidP="00653403">
      <w:pPr>
        <w:shd w:val="clear" w:color="auto" w:fill="FFFFFF"/>
        <w:spacing w:before="100" w:beforeAutospacing="1" w:after="100" w:afterAutospacing="1"/>
        <w:rPr>
          <w:b/>
          <w:bCs/>
          <w:color w:val="auto"/>
          <w:sz w:val="24"/>
          <w:szCs w:val="24"/>
          <w:u w:val="single"/>
        </w:rPr>
      </w:pPr>
    </w:p>
    <w:p w:rsidR="00E13AE3" w:rsidRDefault="00E13AE3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b/>
          <w:bCs/>
          <w:color w:val="auto"/>
          <w:sz w:val="24"/>
          <w:szCs w:val="24"/>
          <w:u w:val="single"/>
        </w:rPr>
      </w:pPr>
    </w:p>
    <w:p w:rsidR="00D90098" w:rsidRDefault="00D90098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  <w:u w:val="single"/>
        </w:rPr>
        <w:t>9. Перечень программных мероприятий</w:t>
      </w:r>
    </w:p>
    <w:p w:rsidR="00D90098" w:rsidRDefault="00D90098" w:rsidP="00D90098">
      <w:pPr>
        <w:shd w:val="clear" w:color="auto" w:fill="FFFFFF"/>
        <w:spacing w:before="100" w:beforeAutospacing="1" w:after="100" w:afterAutospacing="1"/>
        <w:ind w:firstLine="708"/>
        <w:jc w:val="center"/>
        <w:rPr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 </w:t>
      </w:r>
    </w:p>
    <w:tbl>
      <w:tblPr>
        <w:tblW w:w="15754" w:type="dxa"/>
        <w:jc w:val="center"/>
        <w:tblCellMar>
          <w:left w:w="0" w:type="dxa"/>
          <w:right w:w="0" w:type="dxa"/>
        </w:tblCellMar>
        <w:tblLook w:val="04A0"/>
      </w:tblPr>
      <w:tblGrid>
        <w:gridCol w:w="424"/>
        <w:gridCol w:w="77"/>
        <w:gridCol w:w="3212"/>
        <w:gridCol w:w="3248"/>
        <w:gridCol w:w="6"/>
        <w:gridCol w:w="1491"/>
        <w:gridCol w:w="46"/>
        <w:gridCol w:w="1786"/>
        <w:gridCol w:w="545"/>
        <w:gridCol w:w="389"/>
        <w:gridCol w:w="851"/>
        <w:gridCol w:w="907"/>
        <w:gridCol w:w="106"/>
        <w:gridCol w:w="2488"/>
        <w:gridCol w:w="80"/>
        <w:gridCol w:w="98"/>
      </w:tblGrid>
      <w:tr w:rsidR="00D90098" w:rsidTr="009550F1">
        <w:trPr>
          <w:gridAfter w:val="1"/>
          <w:wAfter w:w="98" w:type="dxa"/>
          <w:trHeight w:val="555"/>
          <w:jc w:val="center"/>
        </w:trPr>
        <w:tc>
          <w:tcPr>
            <w:tcW w:w="5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</w:rPr>
              <w:t>п</w:t>
            </w:r>
            <w:proofErr w:type="spellEnd"/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Наименование 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мероприятия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324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Исполнитель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54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исполнения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17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2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Источник 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b/>
                <w:bCs/>
                <w:color w:val="auto"/>
                <w:spacing w:val="1"/>
                <w:sz w:val="24"/>
                <w:szCs w:val="24"/>
              </w:rPr>
              <w:t>вания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27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 xml:space="preserve">Объем финансирования по годам, </w:t>
            </w:r>
            <w:r>
              <w:rPr>
                <w:b/>
                <w:bCs/>
                <w:color w:val="auto"/>
                <w:spacing w:val="4"/>
                <w:sz w:val="24"/>
                <w:szCs w:val="24"/>
              </w:rPr>
              <w:t>тыс. рублей</w:t>
            </w:r>
          </w:p>
        </w:tc>
        <w:tc>
          <w:tcPr>
            <w:tcW w:w="24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Ожидаемый результат </w:t>
            </w:r>
          </w:p>
          <w:p w:rsidR="00D90098" w:rsidRDefault="00D90098" w:rsidP="009A5E8A">
            <w:pPr>
              <w:spacing w:before="100" w:beforeAutospacing="1" w:after="100" w:afterAutospacing="1"/>
              <w:ind w:firstLine="58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2"/>
                <w:sz w:val="24"/>
                <w:szCs w:val="24"/>
              </w:rPr>
              <w:t>реализации Программы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280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9550F1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</w:t>
            </w:r>
            <w:r w:rsidR="00D90098"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2015</w:t>
            </w:r>
            <w:r w:rsidR="009550F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2016</w:t>
            </w:r>
            <w:r w:rsidR="009550F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0098" w:rsidRDefault="00D90098" w:rsidP="009A5E8A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548"/>
          <w:jc w:val="center"/>
        </w:trPr>
        <w:tc>
          <w:tcPr>
            <w:tcW w:w="1557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1. Нормативно-правовое регулирование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деятельности. </w:t>
            </w:r>
            <w:proofErr w:type="spellStart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i/>
                <w:iCs/>
                <w:color w:val="auto"/>
                <w:spacing w:val="3"/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667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Корректировка планов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противодействия коррупции в сельском поселении </w:t>
            </w:r>
            <w:r w:rsidR="00E16BD9">
              <w:rPr>
                <w:color w:val="auto"/>
                <w:spacing w:val="3"/>
                <w:sz w:val="24"/>
                <w:szCs w:val="24"/>
              </w:rPr>
              <w:t>Спартакский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сельсовет муниципально</w:t>
            </w:r>
            <w:r w:rsidR="009550F1">
              <w:rPr>
                <w:color w:val="auto"/>
                <w:spacing w:val="3"/>
                <w:sz w:val="24"/>
                <w:szCs w:val="24"/>
              </w:rPr>
              <w:t>го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  <w:r w:rsidR="009550F1">
              <w:rPr>
                <w:color w:val="auto"/>
                <w:spacing w:val="3"/>
                <w:sz w:val="24"/>
                <w:szCs w:val="24"/>
              </w:rPr>
              <w:t>а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в </w:t>
            </w:r>
            <w:r>
              <w:rPr>
                <w:color w:val="auto"/>
                <w:spacing w:val="2"/>
                <w:sz w:val="24"/>
                <w:szCs w:val="24"/>
              </w:rPr>
              <w:t>соответствии с Программой противодействия коррупции в Республике Башкортостан на 201</w:t>
            </w:r>
            <w:r w:rsidR="00E16BD9">
              <w:rPr>
                <w:color w:val="auto"/>
                <w:spacing w:val="2"/>
                <w:sz w:val="24"/>
                <w:szCs w:val="24"/>
              </w:rPr>
              <w:t>4</w:t>
            </w:r>
            <w:r>
              <w:rPr>
                <w:color w:val="auto"/>
                <w:spacing w:val="2"/>
                <w:sz w:val="24"/>
                <w:szCs w:val="24"/>
              </w:rPr>
              <w:t>-201</w:t>
            </w:r>
            <w:r w:rsidR="00E16BD9">
              <w:rPr>
                <w:color w:val="auto"/>
                <w:spacing w:val="2"/>
                <w:sz w:val="24"/>
                <w:szCs w:val="24"/>
              </w:rPr>
              <w:t>6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годы</w:t>
            </w:r>
          </w:p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Администрация и 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550F1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I полугодие 2014 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совершенствование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нормативной правовой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базы противодействия </w:t>
            </w:r>
            <w:r>
              <w:rPr>
                <w:color w:val="auto"/>
                <w:spacing w:val="4"/>
                <w:sz w:val="24"/>
                <w:szCs w:val="24"/>
              </w:rPr>
              <w:t>коррупции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621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1.2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экспертизы нормативных правовых актов органов местного самоуправления </w:t>
            </w:r>
            <w:r w:rsidR="00D0308B">
              <w:rPr>
                <w:color w:val="auto"/>
                <w:spacing w:val="4"/>
                <w:sz w:val="24"/>
                <w:szCs w:val="24"/>
              </w:rPr>
              <w:t xml:space="preserve">сельского поселения Спартакский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lastRenderedPageBreak/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 район</w:t>
            </w:r>
            <w:r>
              <w:rPr>
                <w:color w:val="auto"/>
                <w:spacing w:val="3"/>
                <w:sz w:val="24"/>
                <w:szCs w:val="24"/>
              </w:rPr>
              <w:t>, их проектов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7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64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оптимизация </w:t>
            </w:r>
            <w:r>
              <w:rPr>
                <w:color w:val="auto"/>
                <w:spacing w:val="-8"/>
                <w:sz w:val="24"/>
                <w:szCs w:val="24"/>
              </w:rPr>
              <w:t xml:space="preserve">нормотворческого </w:t>
            </w:r>
            <w:r>
              <w:rPr>
                <w:color w:val="auto"/>
                <w:spacing w:val="4"/>
                <w:sz w:val="24"/>
                <w:szCs w:val="24"/>
              </w:rPr>
              <w:t>процесса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811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Обобщение опыта проведения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 правовых актов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Башкортостан;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регулярное опубликование актов </w:t>
            </w:r>
            <w:r>
              <w:rPr>
                <w:color w:val="auto"/>
                <w:spacing w:val="4"/>
                <w:sz w:val="24"/>
                <w:szCs w:val="24"/>
              </w:rPr>
              <w:t>экспертиз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Администрация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прокуратура </w:t>
            </w:r>
            <w:r>
              <w:rPr>
                <w:color w:val="auto"/>
                <w:spacing w:val="4"/>
                <w:sz w:val="24"/>
                <w:szCs w:val="24"/>
              </w:rPr>
              <w:t>(по согласованию)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распространение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положительного опыта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экспертиз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2599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1.4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Размещение на официальном сайте в сети интернет нормативно правовых актов органов местного самоуправления сельского поселения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затрагивающих права, свободы и обязанности человека и гражданина,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устанавливающих правовой статус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организаций или имеющих межведомственный характер, в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целях проведения независимой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экспертизы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и Совет 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возможности проведения независимой </w:t>
            </w:r>
            <w:proofErr w:type="spellStart"/>
            <w:r>
              <w:rPr>
                <w:color w:val="auto"/>
                <w:spacing w:val="1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1"/>
                <w:sz w:val="24"/>
                <w:szCs w:val="24"/>
              </w:rPr>
              <w:t xml:space="preserve"> экспертизы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440"/>
          <w:jc w:val="center"/>
        </w:trPr>
        <w:tc>
          <w:tcPr>
            <w:tcW w:w="1557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2. Организационно-управленческие меры по обеспечению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деятельности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 </w:t>
            </w:r>
          </w:p>
        </w:tc>
      </w:tr>
      <w:tr w:rsidR="00D90098" w:rsidTr="009550F1">
        <w:trPr>
          <w:trHeight w:val="1525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550F1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Подготовка информационно-аналитического обзора о состоянии коррупции в </w:t>
            </w:r>
            <w:r>
              <w:rPr>
                <w:color w:val="auto"/>
                <w:sz w:val="24"/>
                <w:szCs w:val="24"/>
              </w:rPr>
              <w:t xml:space="preserve">сельском поселении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>муниципально</w:t>
            </w:r>
            <w:r w:rsidR="009550F1">
              <w:rPr>
                <w:color w:val="auto"/>
                <w:spacing w:val="3"/>
                <w:sz w:val="24"/>
                <w:szCs w:val="24"/>
              </w:rPr>
              <w:t>го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  <w:r w:rsidR="009550F1">
              <w:rPr>
                <w:color w:val="auto"/>
                <w:spacing w:val="3"/>
                <w:sz w:val="24"/>
                <w:szCs w:val="24"/>
              </w:rPr>
              <w:t>а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и результатах противодействия ей.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ind w:left="-180"/>
              <w:jc w:val="both"/>
              <w:rPr>
                <w:color w:val="auto"/>
                <w:spacing w:val="3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(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D90098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D90098">
              <w:rPr>
                <w:sz w:val="24"/>
                <w:szCs w:val="24"/>
              </w:rPr>
              <w:t>Ермекеевскому</w:t>
            </w:r>
            <w:proofErr w:type="spellEnd"/>
            <w:r w:rsidR="00D90098">
              <w:rPr>
                <w:sz w:val="24"/>
                <w:szCs w:val="24"/>
              </w:rPr>
              <w:t xml:space="preserve"> району</w:t>
            </w:r>
          </w:p>
          <w:p w:rsidR="00D90098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098">
              <w:rPr>
                <w:sz w:val="24"/>
                <w:szCs w:val="24"/>
              </w:rPr>
              <w:t>МО МВД России</w:t>
            </w:r>
          </w:p>
          <w:p w:rsidR="00D0308B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098">
              <w:rPr>
                <w:sz w:val="24"/>
                <w:szCs w:val="24"/>
              </w:rPr>
              <w:t>«</w:t>
            </w:r>
            <w:proofErr w:type="spellStart"/>
            <w:r w:rsidR="00D90098">
              <w:rPr>
                <w:sz w:val="24"/>
                <w:szCs w:val="24"/>
              </w:rPr>
              <w:t>Белебеевский</w:t>
            </w:r>
            <w:proofErr w:type="spellEnd"/>
            <w:r w:rsidR="00D90098">
              <w:rPr>
                <w:sz w:val="24"/>
                <w:szCs w:val="24"/>
              </w:rPr>
              <w:t xml:space="preserve">» </w:t>
            </w:r>
          </w:p>
          <w:p w:rsidR="00D90098" w:rsidRPr="00D0308B" w:rsidRDefault="00D0308B" w:rsidP="00D0308B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098">
              <w:rPr>
                <w:color w:val="auto"/>
                <w:spacing w:val="4"/>
                <w:sz w:val="24"/>
                <w:szCs w:val="24"/>
              </w:rPr>
              <w:t>(по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  </w:t>
            </w:r>
            <w:r w:rsidR="00D90098">
              <w:rPr>
                <w:color w:val="auto"/>
                <w:spacing w:val="4"/>
                <w:sz w:val="24"/>
                <w:szCs w:val="24"/>
              </w:rPr>
              <w:t>согласованию)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4"/>
                <w:sz w:val="24"/>
                <w:szCs w:val="24"/>
              </w:rPr>
              <w:t>деятельности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521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и урегулированию конфликта интересов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 w:rsidR="00D0308B">
              <w:rPr>
                <w:color w:val="auto"/>
                <w:spacing w:val="3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1996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Регулярное проведение в отраслях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 высокими коррупционными рисками проверок соблюдения муниципальными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служащими порядка прохождения муниципальной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службы, в том числе соблюдения ограничений,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t>законодательством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0308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району</w:t>
            </w:r>
          </w:p>
          <w:p w:rsidR="00D90098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098">
              <w:rPr>
                <w:sz w:val="24"/>
                <w:szCs w:val="24"/>
              </w:rPr>
              <w:t>МО МВД России</w:t>
            </w:r>
          </w:p>
          <w:p w:rsidR="00D0308B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0098">
              <w:rPr>
                <w:sz w:val="24"/>
                <w:szCs w:val="24"/>
              </w:rPr>
              <w:t>«</w:t>
            </w:r>
            <w:proofErr w:type="spellStart"/>
            <w:r w:rsidR="00D90098">
              <w:rPr>
                <w:sz w:val="24"/>
                <w:szCs w:val="24"/>
              </w:rPr>
              <w:t>Белебеевский</w:t>
            </w:r>
            <w:proofErr w:type="spellEnd"/>
            <w:r w:rsidR="00D90098">
              <w:rPr>
                <w:sz w:val="24"/>
                <w:szCs w:val="24"/>
              </w:rPr>
              <w:t xml:space="preserve">» </w:t>
            </w:r>
          </w:p>
          <w:p w:rsidR="00D90098" w:rsidRPr="00D0308B" w:rsidRDefault="00D0308B" w:rsidP="00D0308B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098">
              <w:rPr>
                <w:color w:val="auto"/>
                <w:spacing w:val="4"/>
                <w:sz w:val="24"/>
                <w:szCs w:val="24"/>
              </w:rPr>
              <w:t>(по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 </w:t>
            </w:r>
            <w:r w:rsidR="00D90098">
              <w:rPr>
                <w:color w:val="auto"/>
                <w:spacing w:val="4"/>
                <w:sz w:val="24"/>
                <w:szCs w:val="24"/>
              </w:rPr>
              <w:t xml:space="preserve">согласованию)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1800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Внедрение дополнительного внутреннего контроля деятельности муниципальных служащих, замещающих должности с высокими рисками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Разработка должностных инструкций муниципальных служащих с четкими формулировками функций. 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 w:rsidR="00D0308B">
              <w:rPr>
                <w:color w:val="auto"/>
                <w:spacing w:val="3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</w:t>
            </w:r>
            <w:r>
              <w:rPr>
                <w:color w:val="auto"/>
                <w:spacing w:val="3"/>
                <w:sz w:val="24"/>
                <w:szCs w:val="24"/>
              </w:rPr>
              <w:t>профилактики коррупционных правонарушений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733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2.5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Проведение конкурсов на замещение должностей муниципальной службы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 w:rsidR="00D0308B">
              <w:rPr>
                <w:color w:val="auto"/>
                <w:spacing w:val="3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1005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Глава 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равного доступа граждан к муниципальной службе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4846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2.7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Анализ работы «телефонов доверия», официальных сайтов по приему обращений граждан о злоупотреблении должностных лиц, а также результатов проверки указанных сообщений; обобщение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практики рассмотрения обращений </w:t>
            </w:r>
            <w:r>
              <w:rPr>
                <w:color w:val="auto"/>
                <w:spacing w:val="4"/>
                <w:sz w:val="24"/>
                <w:szCs w:val="24"/>
              </w:rPr>
              <w:t>граждан по фактам коррупции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 </w:t>
            </w:r>
            <w:r w:rsidR="00D0308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ОП по  </w:t>
            </w:r>
          </w:p>
          <w:p w:rsidR="00D90098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D90098">
              <w:rPr>
                <w:sz w:val="24"/>
                <w:szCs w:val="24"/>
              </w:rPr>
              <w:t>Ермекеевскому</w:t>
            </w:r>
            <w:proofErr w:type="spellEnd"/>
            <w:r w:rsidR="00D90098">
              <w:rPr>
                <w:sz w:val="24"/>
                <w:szCs w:val="24"/>
              </w:rPr>
              <w:t xml:space="preserve"> району</w:t>
            </w:r>
          </w:p>
          <w:p w:rsidR="00D90098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098">
              <w:rPr>
                <w:sz w:val="24"/>
                <w:szCs w:val="24"/>
              </w:rPr>
              <w:t>МО МВД России</w:t>
            </w:r>
          </w:p>
          <w:p w:rsidR="00D90098" w:rsidRDefault="00D0308B" w:rsidP="009A5E8A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0098">
              <w:rPr>
                <w:sz w:val="24"/>
                <w:szCs w:val="24"/>
              </w:rPr>
              <w:t>«</w:t>
            </w:r>
            <w:proofErr w:type="spellStart"/>
            <w:r w:rsidR="00D90098">
              <w:rPr>
                <w:sz w:val="24"/>
                <w:szCs w:val="24"/>
              </w:rPr>
              <w:t>Белебеевский</w:t>
            </w:r>
            <w:proofErr w:type="spellEnd"/>
            <w:proofErr w:type="gramStart"/>
            <w:r w:rsidR="00D90098">
              <w:rPr>
                <w:sz w:val="24"/>
                <w:szCs w:val="24"/>
              </w:rPr>
              <w:t>»</w:t>
            </w:r>
            <w:r w:rsidR="00D90098">
              <w:rPr>
                <w:color w:val="auto"/>
                <w:spacing w:val="4"/>
                <w:sz w:val="24"/>
                <w:szCs w:val="24"/>
              </w:rPr>
              <w:t>(</w:t>
            </w:r>
            <w:proofErr w:type="gramEnd"/>
            <w:r w:rsidR="00D90098">
              <w:rPr>
                <w:color w:val="auto"/>
                <w:spacing w:val="4"/>
                <w:sz w:val="24"/>
                <w:szCs w:val="24"/>
              </w:rPr>
              <w:t xml:space="preserve">по </w:t>
            </w:r>
          </w:p>
          <w:p w:rsidR="00D90098" w:rsidRDefault="00D0308B" w:rsidP="009A5E8A">
            <w:pPr>
              <w:ind w:left="-180"/>
              <w:jc w:val="both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   </w:t>
            </w:r>
            <w:r w:rsidR="00D90098">
              <w:rPr>
                <w:color w:val="auto"/>
                <w:spacing w:val="4"/>
                <w:sz w:val="24"/>
                <w:szCs w:val="24"/>
              </w:rPr>
              <w:t>согласованию);</w:t>
            </w:r>
          </w:p>
          <w:p w:rsidR="009550F1" w:rsidRDefault="00D90098" w:rsidP="00E16BD9">
            <w:pPr>
              <w:spacing w:before="100" w:beforeAutospacing="1" w:after="100" w:afterAutospacing="1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Совет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color w:val="auto"/>
                <w:spacing w:val="4"/>
                <w:sz w:val="24"/>
                <w:szCs w:val="24"/>
              </w:rPr>
              <w:t>,</w:t>
            </w:r>
          </w:p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Повышение уровня общественной активности в противодействии коррупции, улучшение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взаимодействия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государственных органов с </w:t>
            </w:r>
            <w:r>
              <w:rPr>
                <w:color w:val="auto"/>
                <w:spacing w:val="2"/>
                <w:sz w:val="24"/>
                <w:szCs w:val="24"/>
              </w:rPr>
              <w:t>гражданским обществом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1632"/>
          <w:jc w:val="center"/>
        </w:trPr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2.8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Разработка и внедрение стандартов электронных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муниципальных услуг в рамках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информационной системы </w:t>
            </w:r>
            <w:r>
              <w:rPr>
                <w:color w:val="auto"/>
                <w:spacing w:val="3"/>
                <w:sz w:val="24"/>
                <w:szCs w:val="24"/>
              </w:rPr>
              <w:t>«Портал государственных услуг Республики Башкортостан».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 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 г.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Устранение избыточного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административного </w:t>
            </w:r>
            <w:r>
              <w:rPr>
                <w:color w:val="auto"/>
                <w:spacing w:val="5"/>
                <w:sz w:val="24"/>
                <w:szCs w:val="24"/>
              </w:rPr>
              <w:t>давления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974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2.9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550F1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предоставлением гражданами,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претендующими на замещение муниципальных должностей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муниципальных служащих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, сведений о своих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доходах, об имуществе 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обязательствах </w:t>
            </w: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имущественного характера, а также сведений о доходах, об имуществе и обязательствах имущественного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характера своих супруги (супруга) </w:t>
            </w:r>
            <w:r>
              <w:rPr>
                <w:color w:val="auto"/>
                <w:spacing w:val="3"/>
                <w:sz w:val="24"/>
                <w:szCs w:val="24"/>
              </w:rPr>
              <w:t>и несовершеннолетних детей; проведение проверок</w:t>
            </w:r>
            <w:r w:rsidR="009550F1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достоверности и полноты представленных сведений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(при наличии оснований, предусмотренных </w:t>
            </w:r>
            <w:r>
              <w:rPr>
                <w:color w:val="auto"/>
                <w:spacing w:val="3"/>
                <w:sz w:val="24"/>
                <w:szCs w:val="24"/>
              </w:rPr>
              <w:t>законодательством)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lastRenderedPageBreak/>
              <w:t xml:space="preserve">Управляющий делами </w:t>
            </w:r>
            <w:r w:rsidR="00E16BD9">
              <w:rPr>
                <w:color w:val="auto"/>
                <w:spacing w:val="3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E16BD9"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 w:rsidR="00E16BD9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1"/>
                <w:sz w:val="24"/>
                <w:szCs w:val="24"/>
              </w:rPr>
              <w:t>финансиро</w:t>
            </w:r>
            <w:r>
              <w:rPr>
                <w:color w:val="auto"/>
                <w:spacing w:val="1"/>
                <w:sz w:val="24"/>
                <w:szCs w:val="24"/>
              </w:rPr>
              <w:softHyphen/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trHeight w:val="1272"/>
          <w:jc w:val="center"/>
        </w:trPr>
        <w:tc>
          <w:tcPr>
            <w:tcW w:w="5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2.10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проверок достоверности и полноты представленных сведений муниципальных служащих сельского поселения </w:t>
            </w:r>
            <w:r w:rsidR="00E16BD9">
              <w:rPr>
                <w:color w:val="auto"/>
                <w:spacing w:val="4"/>
                <w:sz w:val="24"/>
                <w:szCs w:val="24"/>
              </w:rPr>
              <w:t>Спартакский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</w:t>
            </w:r>
          </w:p>
        </w:tc>
        <w:tc>
          <w:tcPr>
            <w:tcW w:w="32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 w:rsidR="00E16BD9">
              <w:rPr>
                <w:color w:val="auto"/>
                <w:spacing w:val="3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5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98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652"/>
          <w:jc w:val="center"/>
        </w:trPr>
        <w:tc>
          <w:tcPr>
            <w:tcW w:w="1557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i/>
                <w:iCs/>
                <w:color w:val="auto"/>
                <w:sz w:val="24"/>
                <w:szCs w:val="24"/>
              </w:rPr>
              <w:t xml:space="preserve">3. </w:t>
            </w:r>
            <w:proofErr w:type="spellStart"/>
            <w:r>
              <w:rPr>
                <w:i/>
                <w:iCs/>
                <w:color w:val="auto"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i/>
                <w:iCs/>
                <w:color w:val="auto"/>
                <w:sz w:val="24"/>
                <w:szCs w:val="24"/>
              </w:rPr>
              <w:t xml:space="preserve"> просвещение, обучение и воспитание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546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32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комиссии по соблюдению требований к служебному поведению муниципальных служащих администрации сельского поселения 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и урегулированию конфликта интересов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Глава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 Республики Башкортостан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ранней профилактики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коррупционных </w:t>
            </w:r>
            <w:r>
              <w:rPr>
                <w:color w:val="auto"/>
                <w:spacing w:val="2"/>
                <w:sz w:val="24"/>
                <w:szCs w:val="24"/>
              </w:rPr>
              <w:t>правонарушений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011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Организация и проведение социологического опроса населения об уровне коррумпированности в сфере муниципальной службы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-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098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Разработка, изготовление и распространение информационных материалов (листовок) по противодействию коррупции 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Администрация сельского поселения 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Республика Башкортостан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Повышение уровня общественной активности в противодействии коррупции, улучшение взаимодействия органов местного самоуправления с населением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895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Проведение встреч главы администрации с населением по месту жительства и трудовыми коллективами с целью информирования о деятельности главы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Обеспечение открытости деятельности администрации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452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color w:val="auto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мероприятий для руководителей, препод</w:t>
            </w:r>
            <w:r w:rsidR="00E16BD9">
              <w:rPr>
                <w:color w:val="auto"/>
                <w:sz w:val="24"/>
                <w:szCs w:val="24"/>
              </w:rPr>
              <w:t xml:space="preserve">авателей и учащихся школ в  </w:t>
            </w:r>
            <w:proofErr w:type="gramStart"/>
            <w:r w:rsidR="00E16BD9">
              <w:rPr>
                <w:color w:val="auto"/>
                <w:sz w:val="24"/>
                <w:szCs w:val="24"/>
              </w:rPr>
              <w:t>с</w:t>
            </w:r>
            <w:proofErr w:type="gramEnd"/>
            <w:r w:rsidR="00E16BD9">
              <w:rPr>
                <w:color w:val="auto"/>
                <w:sz w:val="24"/>
                <w:szCs w:val="24"/>
              </w:rPr>
              <w:t xml:space="preserve">. Спартак </w:t>
            </w:r>
            <w:r>
              <w:rPr>
                <w:color w:val="auto"/>
                <w:sz w:val="24"/>
                <w:szCs w:val="24"/>
              </w:rPr>
              <w:t xml:space="preserve"> и </w:t>
            </w:r>
            <w:r w:rsidR="00E16BD9">
              <w:rPr>
                <w:color w:val="auto"/>
                <w:sz w:val="24"/>
                <w:szCs w:val="24"/>
              </w:rPr>
              <w:t>с. Пионерский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Администрация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  <w:p w:rsidR="00D90098" w:rsidRDefault="00E16BD9" w:rsidP="009A5E8A">
            <w:pPr>
              <w:spacing w:before="100" w:beforeAutospacing="1" w:after="100" w:afterAutospacing="1"/>
              <w:ind w:firstLine="22"/>
              <w:rPr>
                <w:color w:val="auto"/>
                <w:spacing w:val="2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МОКУ СОШ с</w:t>
            </w:r>
            <w:proofErr w:type="gramStart"/>
            <w:r>
              <w:rPr>
                <w:color w:val="auto"/>
                <w:spacing w:val="2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pacing w:val="2"/>
                <w:sz w:val="24"/>
                <w:szCs w:val="24"/>
              </w:rPr>
              <w:t>партак</w:t>
            </w:r>
            <w:r w:rsidR="00D90098">
              <w:rPr>
                <w:color w:val="auto"/>
                <w:spacing w:val="2"/>
                <w:sz w:val="24"/>
                <w:szCs w:val="24"/>
              </w:rPr>
              <w:t>( по согласованию)</w:t>
            </w:r>
          </w:p>
          <w:p w:rsidR="00D90098" w:rsidRDefault="00E16BD9" w:rsidP="00E16BD9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МОКУ НОШ</w:t>
            </w:r>
            <w:r w:rsidR="00D90098">
              <w:rPr>
                <w:color w:val="auto"/>
                <w:spacing w:val="2"/>
                <w:sz w:val="24"/>
                <w:szCs w:val="24"/>
              </w:rPr>
              <w:t xml:space="preserve"> с  </w:t>
            </w:r>
            <w:r>
              <w:rPr>
                <w:color w:val="auto"/>
                <w:spacing w:val="2"/>
                <w:sz w:val="24"/>
                <w:szCs w:val="24"/>
              </w:rPr>
              <w:t>Пионерский</w:t>
            </w:r>
            <w:r w:rsidR="00D90098"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proofErr w:type="gramStart"/>
            <w:r w:rsidR="00D90098">
              <w:rPr>
                <w:color w:val="auto"/>
                <w:spacing w:val="2"/>
                <w:sz w:val="24"/>
                <w:szCs w:val="24"/>
              </w:rPr>
              <w:t xml:space="preserve">( </w:t>
            </w:r>
            <w:proofErr w:type="gramEnd"/>
            <w:r w:rsidR="00D90098">
              <w:rPr>
                <w:color w:val="auto"/>
                <w:spacing w:val="2"/>
                <w:sz w:val="24"/>
                <w:szCs w:val="24"/>
              </w:rPr>
              <w:t>по согласованию)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текущее 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Формирование активной гражданской позиции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224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Организация работы с общественными объединениями сельского поселения </w:t>
            </w:r>
            <w:r w:rsidR="00E16BD9">
              <w:rPr>
                <w:color w:val="auto"/>
                <w:sz w:val="24"/>
                <w:szCs w:val="24"/>
              </w:rPr>
              <w:t xml:space="preserve"> Спартакский </w:t>
            </w:r>
            <w:r>
              <w:rPr>
                <w:color w:val="auto"/>
                <w:sz w:val="24"/>
                <w:szCs w:val="24"/>
              </w:rPr>
              <w:t xml:space="preserve">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по привлечению молодежи к противодействию коррупции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E16BD9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E16BD9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</w:t>
            </w:r>
            <w:r w:rsidR="00D0308B">
              <w:rPr>
                <w:color w:val="auto"/>
                <w:sz w:val="24"/>
                <w:szCs w:val="24"/>
              </w:rPr>
              <w:t xml:space="preserve"> </w:t>
            </w:r>
            <w:r>
              <w:rPr>
                <w:color w:val="auto"/>
                <w:sz w:val="24"/>
                <w:szCs w:val="24"/>
              </w:rPr>
              <w:t>гг</w:t>
            </w:r>
            <w:r w:rsidR="00D0308B"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Текущее финансирование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Поддержка общественных инициатив в сфере противодействия коррупции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411"/>
          <w:jc w:val="center"/>
        </w:trPr>
        <w:tc>
          <w:tcPr>
            <w:tcW w:w="1557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4. Противодействие коррупции при размещении муниципальных заказов, управлении и распоряжении муниципальным имуществом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412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>Анализ проведенных администрацией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r w:rsidR="00D0308B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Республики Башкортостан процедур размещения заказа на предмет выявления отклонений цен по заключенным муниципальным контрактам от среднерыночного уровня, причин закупок у единственного поставщика (обоснование целесообразности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)</w:t>
            </w:r>
            <w:r>
              <w:rPr>
                <w:color w:val="auto"/>
                <w:spacing w:val="5"/>
                <w:sz w:val="24"/>
                <w:szCs w:val="24"/>
              </w:rPr>
              <w:t>н</w:t>
            </w:r>
            <w:proofErr w:type="gramEnd"/>
            <w:r>
              <w:rPr>
                <w:color w:val="auto"/>
                <w:spacing w:val="5"/>
                <w:sz w:val="24"/>
                <w:szCs w:val="24"/>
              </w:rPr>
              <w:t xml:space="preserve">а </w:t>
            </w:r>
            <w:r>
              <w:rPr>
                <w:color w:val="auto"/>
                <w:spacing w:val="3"/>
                <w:sz w:val="24"/>
                <w:szCs w:val="24"/>
              </w:rPr>
              <w:t>предмет признания конкурсных (аукционных) процедур несостоявшимися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firstLine="2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>Администрация  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D0308B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>ранняя профилактика коррупционных правонарушений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330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Проведение инвентаризации основных средств материальных ценностей в  администрации сельского поселения </w:t>
            </w:r>
            <w:r w:rsidR="00D0308B">
              <w:rPr>
                <w:color w:val="auto"/>
                <w:spacing w:val="5"/>
                <w:sz w:val="24"/>
                <w:szCs w:val="24"/>
              </w:rPr>
              <w:t>Спартакский</w:t>
            </w:r>
            <w:r>
              <w:rPr>
                <w:color w:val="auto"/>
                <w:spacing w:val="5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pacing w:val="5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5"/>
                <w:sz w:val="24"/>
                <w:szCs w:val="24"/>
              </w:rPr>
              <w:t xml:space="preserve"> район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>Гл. бухгалтер</w:t>
            </w:r>
            <w:r w:rsidR="00D0308B">
              <w:rPr>
                <w:color w:val="auto"/>
                <w:spacing w:val="2"/>
                <w:sz w:val="24"/>
                <w:szCs w:val="24"/>
              </w:rPr>
              <w:t xml:space="preserve"> администрации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r w:rsidR="00D0308B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</w:r>
            <w:r>
              <w:rPr>
                <w:color w:val="auto"/>
                <w:spacing w:val="1"/>
                <w:sz w:val="24"/>
                <w:szCs w:val="24"/>
              </w:rPr>
              <w:t>вание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hanging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auto"/>
                <w:spacing w:val="1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auto"/>
                <w:spacing w:val="1"/>
                <w:sz w:val="24"/>
                <w:szCs w:val="24"/>
              </w:rPr>
              <w:t xml:space="preserve"> использованием имущества администрации  сельского поселения 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559"/>
          <w:jc w:val="center"/>
        </w:trPr>
        <w:tc>
          <w:tcPr>
            <w:tcW w:w="15576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5. Обеспечение открытости деятельности муниципального образования</w:t>
            </w:r>
            <w:proofErr w:type="gramStart"/>
            <w:r>
              <w:rPr>
                <w:b/>
                <w:bCs/>
                <w:color w:val="auto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укрепление их связей с</w:t>
            </w:r>
          </w:p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гражданским обществом, стимулирование </w:t>
            </w:r>
            <w:proofErr w:type="spellStart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bCs/>
                <w:color w:val="auto"/>
                <w:spacing w:val="3"/>
                <w:sz w:val="24"/>
                <w:szCs w:val="24"/>
              </w:rPr>
              <w:t xml:space="preserve"> активности общественности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1219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 xml:space="preserve">5.1. 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hanging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Обеспечение доступа к информации о деятельности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D0308B">
              <w:rPr>
                <w:color w:val="auto"/>
                <w:sz w:val="24"/>
                <w:szCs w:val="24"/>
              </w:rPr>
              <w:t xml:space="preserve"> 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муниципального района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Управляющий делами </w:t>
            </w:r>
            <w:r w:rsidR="00D0308B">
              <w:rPr>
                <w:color w:val="auto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 </w:t>
            </w:r>
            <w:r w:rsidR="00D0308B">
              <w:rPr>
                <w:color w:val="auto"/>
                <w:sz w:val="24"/>
                <w:szCs w:val="24"/>
              </w:rPr>
              <w:t>Спартакский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2"/>
                <w:sz w:val="24"/>
                <w:szCs w:val="24"/>
              </w:rPr>
              <w:t>финансиро</w:t>
            </w:r>
            <w:r>
              <w:rPr>
                <w:color w:val="auto"/>
                <w:spacing w:val="2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обеспечение открытости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деятельности </w:t>
            </w:r>
            <w:r>
              <w:rPr>
                <w:color w:val="auto"/>
                <w:spacing w:val="1"/>
                <w:sz w:val="24"/>
                <w:szCs w:val="24"/>
              </w:rPr>
              <w:t xml:space="preserve">администрации  сельского поселения </w:t>
            </w:r>
          </w:p>
        </w:tc>
      </w:tr>
      <w:tr w:rsidR="00D90098" w:rsidTr="009550F1">
        <w:trPr>
          <w:gridAfter w:val="1"/>
          <w:wAfter w:w="98" w:type="dxa"/>
          <w:trHeight w:val="3254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5.2.</w:t>
            </w:r>
          </w:p>
          <w:p w:rsidR="00D90098" w:rsidRDefault="00D90098" w:rsidP="009A5E8A">
            <w:pPr>
              <w:spacing w:before="100" w:beforeAutospacing="1" w:after="100" w:afterAutospacing="1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pacing w:val="3"/>
                <w:sz w:val="24"/>
                <w:szCs w:val="24"/>
              </w:rPr>
              <w:t xml:space="preserve">Регулярное информирование населения через средства массовой 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создании, полномочиях и результатах деятельности комиссий по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соблюдению требований к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служебному поведению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государственных гражданских и муниципальных  служащих и урегулированию </w:t>
            </w:r>
            <w:r>
              <w:rPr>
                <w:color w:val="auto"/>
                <w:spacing w:val="3"/>
                <w:sz w:val="24"/>
                <w:szCs w:val="24"/>
              </w:rPr>
              <w:t>конфликта интересов, созданных в государственных органах и органах местного самоуправления</w:t>
            </w:r>
            <w:r>
              <w:rPr>
                <w:color w:val="auto"/>
                <w:sz w:val="24"/>
                <w:szCs w:val="24"/>
              </w:rPr>
              <w:t xml:space="preserve"> сельского поселения  </w:t>
            </w:r>
            <w:r w:rsidR="00D0308B">
              <w:rPr>
                <w:color w:val="auto"/>
                <w:sz w:val="24"/>
                <w:szCs w:val="24"/>
              </w:rPr>
              <w:t xml:space="preserve">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 муниципального района  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район</w:t>
            </w:r>
            <w:proofErr w:type="gramEnd"/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Управляющий делами </w:t>
            </w:r>
            <w:r w:rsidR="00D0308B">
              <w:rPr>
                <w:color w:val="auto"/>
                <w:spacing w:val="3"/>
                <w:sz w:val="24"/>
                <w:szCs w:val="24"/>
              </w:rPr>
              <w:t xml:space="preserve">администрации </w:t>
            </w:r>
            <w:r>
              <w:rPr>
                <w:color w:val="auto"/>
                <w:sz w:val="24"/>
                <w:szCs w:val="24"/>
              </w:rPr>
              <w:t xml:space="preserve">сельского поселения </w:t>
            </w:r>
            <w:r w:rsidR="00D0308B">
              <w:rPr>
                <w:color w:val="auto"/>
                <w:sz w:val="24"/>
                <w:szCs w:val="24"/>
              </w:rPr>
              <w:t xml:space="preserve"> Спартакский </w:t>
            </w:r>
            <w:r>
              <w:rPr>
                <w:color w:val="auto"/>
                <w:sz w:val="24"/>
                <w:szCs w:val="24"/>
              </w:rPr>
              <w:t xml:space="preserve"> сельсовет муниципального района  </w:t>
            </w:r>
            <w:proofErr w:type="spellStart"/>
            <w:r>
              <w:rPr>
                <w:color w:val="auto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район Республики Башкортостан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6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1"/>
                <w:sz w:val="24"/>
                <w:szCs w:val="24"/>
              </w:rPr>
              <w:t xml:space="preserve">усиление гласности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деятельности муниципального образования </w:t>
            </w:r>
          </w:p>
        </w:tc>
      </w:tr>
      <w:tr w:rsidR="00D90098" w:rsidTr="009550F1">
        <w:trPr>
          <w:gridAfter w:val="1"/>
          <w:wAfter w:w="98" w:type="dxa"/>
          <w:trHeight w:val="1394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5.3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D0308B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Регулярное информирование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населения через средства массовой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информации и путем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опубликования 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 xml:space="preserve">на официальных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сайтах в сети Интернет о </w:t>
            </w:r>
            <w:r>
              <w:rPr>
                <w:color w:val="auto"/>
                <w:spacing w:val="4"/>
                <w:sz w:val="24"/>
                <w:szCs w:val="24"/>
              </w:rPr>
              <w:t>результатах надзорной деятельности в сфере исполнения законодательства о противодействии</w:t>
            </w:r>
            <w:proofErr w:type="gramEnd"/>
            <w:r>
              <w:rPr>
                <w:color w:val="auto"/>
                <w:spacing w:val="4"/>
                <w:sz w:val="24"/>
                <w:szCs w:val="24"/>
              </w:rPr>
              <w:t xml:space="preserve"> коррупции, о результатах обобщения практики деятельности </w:t>
            </w:r>
            <w:r>
              <w:rPr>
                <w:color w:val="auto"/>
                <w:spacing w:val="4"/>
                <w:sz w:val="24"/>
                <w:szCs w:val="24"/>
              </w:rPr>
              <w:lastRenderedPageBreak/>
              <w:t xml:space="preserve">правоохранительных органов по вопросам выявления и пресечения коррупционных правонарушений.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jc w:val="both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lastRenderedPageBreak/>
              <w:t>Ермекеевская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</w:p>
          <w:p w:rsidR="00D90098" w:rsidRDefault="00D90098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(по согласованию)</w:t>
            </w:r>
            <w:proofErr w:type="gramStart"/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П по  </w:t>
            </w:r>
          </w:p>
          <w:p w:rsidR="00D90098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proofErr w:type="spellStart"/>
            <w:r w:rsidR="00D90098">
              <w:rPr>
                <w:sz w:val="24"/>
                <w:szCs w:val="24"/>
              </w:rPr>
              <w:t>Ермекеевскому</w:t>
            </w:r>
            <w:proofErr w:type="spellEnd"/>
            <w:r w:rsidR="00D90098">
              <w:rPr>
                <w:sz w:val="24"/>
                <w:szCs w:val="24"/>
              </w:rPr>
              <w:t xml:space="preserve"> району</w:t>
            </w:r>
          </w:p>
          <w:p w:rsidR="00D90098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098">
              <w:rPr>
                <w:sz w:val="24"/>
                <w:szCs w:val="24"/>
              </w:rPr>
              <w:t>МО МВД России</w:t>
            </w:r>
          </w:p>
          <w:p w:rsidR="009550F1" w:rsidRDefault="00D0308B" w:rsidP="009A5E8A">
            <w:pPr>
              <w:ind w:left="-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90098">
              <w:rPr>
                <w:sz w:val="24"/>
                <w:szCs w:val="24"/>
              </w:rPr>
              <w:t>«</w:t>
            </w:r>
            <w:proofErr w:type="spellStart"/>
            <w:r w:rsidR="00D90098">
              <w:rPr>
                <w:sz w:val="24"/>
                <w:szCs w:val="24"/>
              </w:rPr>
              <w:t>Белебеевский</w:t>
            </w:r>
            <w:proofErr w:type="spellEnd"/>
            <w:r w:rsidR="00D90098">
              <w:rPr>
                <w:sz w:val="24"/>
                <w:szCs w:val="24"/>
              </w:rPr>
              <w:t>»</w:t>
            </w:r>
          </w:p>
          <w:p w:rsidR="00D90098" w:rsidRPr="009550F1" w:rsidRDefault="009550F1" w:rsidP="009550F1">
            <w:pPr>
              <w:ind w:left="-180"/>
              <w:jc w:val="both"/>
              <w:rPr>
                <w:color w:val="auto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90098">
              <w:rPr>
                <w:color w:val="auto"/>
                <w:spacing w:val="4"/>
                <w:sz w:val="24"/>
                <w:szCs w:val="24"/>
              </w:rPr>
              <w:t>(по   согласованию)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6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5"/>
                <w:sz w:val="24"/>
                <w:szCs w:val="24"/>
              </w:rPr>
              <w:t>финансиро</w:t>
            </w:r>
            <w:r>
              <w:rPr>
                <w:color w:val="auto"/>
                <w:spacing w:val="5"/>
                <w:sz w:val="24"/>
                <w:szCs w:val="24"/>
              </w:rPr>
              <w:softHyphen/>
            </w:r>
            <w:r>
              <w:rPr>
                <w:color w:val="auto"/>
                <w:spacing w:val="3"/>
                <w:sz w:val="24"/>
                <w:szCs w:val="24"/>
              </w:rPr>
              <w:t>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14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3"/>
                <w:sz w:val="24"/>
                <w:szCs w:val="24"/>
              </w:rPr>
              <w:t xml:space="preserve">совершенствование информационного </w:t>
            </w:r>
            <w:r>
              <w:rPr>
                <w:color w:val="auto"/>
                <w:spacing w:val="2"/>
                <w:sz w:val="24"/>
                <w:szCs w:val="24"/>
              </w:rPr>
              <w:t xml:space="preserve">обеспечения </w:t>
            </w:r>
            <w:proofErr w:type="spellStart"/>
            <w:r>
              <w:rPr>
                <w:color w:val="auto"/>
                <w:spacing w:val="2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auto"/>
                <w:spacing w:val="2"/>
                <w:sz w:val="24"/>
                <w:szCs w:val="24"/>
              </w:rPr>
              <w:t xml:space="preserve"> </w:t>
            </w:r>
            <w:r>
              <w:rPr>
                <w:color w:val="auto"/>
                <w:spacing w:val="3"/>
                <w:sz w:val="24"/>
                <w:szCs w:val="24"/>
              </w:rPr>
              <w:t>деятельности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  <w:tr w:rsidR="00D90098" w:rsidTr="009550F1">
        <w:trPr>
          <w:gridAfter w:val="1"/>
          <w:wAfter w:w="98" w:type="dxa"/>
          <w:trHeight w:val="4866"/>
          <w:jc w:val="center"/>
        </w:trPr>
        <w:tc>
          <w:tcPr>
            <w:tcW w:w="5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5.4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ind w:firstLine="7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Проведение анализа обращений граждан на предмет наличия в них информации о коррупционных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правонарушениях; обобщение практики рассмотрения обращений граждан и организаций </w:t>
            </w:r>
            <w:r>
              <w:rPr>
                <w:color w:val="auto"/>
                <w:spacing w:val="4"/>
                <w:sz w:val="24"/>
                <w:szCs w:val="24"/>
              </w:rPr>
              <w:t>по фактам коррупции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0308B" w:rsidRPr="009550F1" w:rsidRDefault="00D90098" w:rsidP="009A5E8A">
            <w:pPr>
              <w:spacing w:before="100" w:beforeAutospacing="1" w:after="100" w:afterAutospacing="1"/>
              <w:rPr>
                <w:color w:val="auto"/>
                <w:spacing w:val="3"/>
                <w:sz w:val="24"/>
                <w:szCs w:val="24"/>
              </w:rPr>
            </w:pP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комиссия администрации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 (по согласованию)</w:t>
            </w:r>
            <w:proofErr w:type="gramStart"/>
            <w:r>
              <w:rPr>
                <w:color w:val="auto"/>
                <w:spacing w:val="4"/>
                <w:sz w:val="24"/>
                <w:szCs w:val="24"/>
              </w:rPr>
              <w:t>,</w:t>
            </w:r>
            <w:proofErr w:type="spellStart"/>
            <w:r>
              <w:rPr>
                <w:color w:val="auto"/>
                <w:spacing w:val="3"/>
                <w:sz w:val="24"/>
                <w:szCs w:val="24"/>
              </w:rPr>
              <w:t>Е</w:t>
            </w:r>
            <w:proofErr w:type="gramEnd"/>
            <w:r>
              <w:rPr>
                <w:color w:val="auto"/>
                <w:spacing w:val="3"/>
                <w:sz w:val="24"/>
                <w:szCs w:val="24"/>
              </w:rPr>
              <w:t>рмекеевская</w:t>
            </w:r>
            <w:proofErr w:type="spellEnd"/>
            <w:r>
              <w:rPr>
                <w:color w:val="auto"/>
                <w:spacing w:val="3"/>
                <w:sz w:val="24"/>
                <w:szCs w:val="24"/>
              </w:rPr>
              <w:t xml:space="preserve">  прокуратура </w:t>
            </w:r>
            <w:r w:rsidR="009550F1">
              <w:rPr>
                <w:color w:val="auto"/>
                <w:spacing w:val="4"/>
                <w:sz w:val="24"/>
                <w:szCs w:val="24"/>
              </w:rPr>
              <w:t xml:space="preserve">(по </w:t>
            </w:r>
            <w:r>
              <w:rPr>
                <w:color w:val="auto"/>
                <w:spacing w:val="4"/>
                <w:sz w:val="24"/>
                <w:szCs w:val="24"/>
              </w:rPr>
              <w:t>согласованию)</w:t>
            </w:r>
            <w:r>
              <w:rPr>
                <w:color w:val="auto"/>
                <w:spacing w:val="5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ОП по 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районуМО</w:t>
            </w:r>
            <w:proofErr w:type="spellEnd"/>
            <w:r>
              <w:rPr>
                <w:sz w:val="24"/>
                <w:szCs w:val="24"/>
              </w:rPr>
              <w:t xml:space="preserve"> МВД России«</w:t>
            </w:r>
            <w:proofErr w:type="spellStart"/>
            <w:r>
              <w:rPr>
                <w:sz w:val="24"/>
                <w:szCs w:val="24"/>
              </w:rPr>
              <w:t>Белебеевский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>
              <w:rPr>
                <w:color w:val="auto"/>
                <w:spacing w:val="4"/>
                <w:sz w:val="24"/>
                <w:szCs w:val="24"/>
              </w:rPr>
              <w:t>(по</w:t>
            </w:r>
            <w:r w:rsidR="00D0308B">
              <w:rPr>
                <w:color w:val="auto"/>
                <w:sz w:val="24"/>
                <w:szCs w:val="24"/>
              </w:rPr>
              <w:t xml:space="preserve">  </w:t>
            </w:r>
            <w:r>
              <w:rPr>
                <w:color w:val="auto"/>
                <w:spacing w:val="4"/>
                <w:sz w:val="24"/>
                <w:szCs w:val="24"/>
              </w:rPr>
              <w:t>согласованию)</w:t>
            </w:r>
          </w:p>
          <w:p w:rsidR="00D90098" w:rsidRDefault="00D90098" w:rsidP="00D0308B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4"/>
                <w:sz w:val="24"/>
                <w:szCs w:val="24"/>
              </w:rPr>
              <w:t xml:space="preserve">Совет сельского поселения </w:t>
            </w:r>
            <w:r w:rsidR="00D0308B">
              <w:rPr>
                <w:color w:val="auto"/>
                <w:spacing w:val="4"/>
                <w:sz w:val="24"/>
                <w:szCs w:val="24"/>
              </w:rPr>
              <w:t>Спартакский</w:t>
            </w:r>
            <w:r>
              <w:rPr>
                <w:color w:val="auto"/>
                <w:spacing w:val="4"/>
                <w:sz w:val="24"/>
                <w:szCs w:val="24"/>
              </w:rPr>
              <w:t xml:space="preserve"> сельсовет  муниципального района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Ермекеевский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район, следственный отдел следственного комитета РФ по РБ (по согласованию), ТФУ МФ РБ  </w:t>
            </w:r>
            <w:proofErr w:type="spellStart"/>
            <w:r>
              <w:rPr>
                <w:color w:val="auto"/>
                <w:spacing w:val="4"/>
                <w:sz w:val="24"/>
                <w:szCs w:val="24"/>
              </w:rPr>
              <w:t>Ермекеевского</w:t>
            </w:r>
            <w:proofErr w:type="spellEnd"/>
            <w:r>
              <w:rPr>
                <w:color w:val="auto"/>
                <w:spacing w:val="4"/>
                <w:sz w:val="24"/>
                <w:szCs w:val="24"/>
              </w:rPr>
              <w:t xml:space="preserve"> района (по согласованию); 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2014-2016 гг.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5"/>
                <w:sz w:val="24"/>
                <w:szCs w:val="24"/>
              </w:rPr>
              <w:t xml:space="preserve">текущее </w:t>
            </w:r>
            <w:r>
              <w:rPr>
                <w:color w:val="auto"/>
                <w:spacing w:val="3"/>
                <w:sz w:val="24"/>
                <w:szCs w:val="24"/>
              </w:rPr>
              <w:t>финансиро</w:t>
            </w:r>
            <w:r>
              <w:rPr>
                <w:color w:val="auto"/>
                <w:spacing w:val="3"/>
                <w:sz w:val="24"/>
                <w:szCs w:val="24"/>
              </w:rPr>
              <w:softHyphen/>
              <w:t>вание</w:t>
            </w:r>
          </w:p>
        </w:tc>
        <w:tc>
          <w:tcPr>
            <w:tcW w:w="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2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2"/>
                <w:sz w:val="24"/>
                <w:szCs w:val="24"/>
              </w:rPr>
              <w:t xml:space="preserve">активизация усилий </w:t>
            </w:r>
            <w:r>
              <w:rPr>
                <w:color w:val="auto"/>
                <w:spacing w:val="3"/>
                <w:sz w:val="24"/>
                <w:szCs w:val="24"/>
              </w:rPr>
              <w:t xml:space="preserve">общественности по противодействию </w:t>
            </w:r>
            <w:r>
              <w:rPr>
                <w:color w:val="auto"/>
                <w:spacing w:val="2"/>
                <w:sz w:val="24"/>
                <w:szCs w:val="24"/>
              </w:rPr>
              <w:t>коррупции</w:t>
            </w:r>
          </w:p>
        </w:tc>
        <w:tc>
          <w:tcPr>
            <w:tcW w:w="80" w:type="dxa"/>
            <w:vAlign w:val="center"/>
            <w:hideMark/>
          </w:tcPr>
          <w:p w:rsidR="00D90098" w:rsidRDefault="00D90098" w:rsidP="009A5E8A">
            <w:pPr>
              <w:spacing w:before="100" w:beforeAutospacing="1" w:after="100" w:afterAutospacing="1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 </w:t>
            </w:r>
          </w:p>
        </w:tc>
      </w:tr>
    </w:tbl>
    <w:p w:rsidR="00D90098" w:rsidRDefault="00D90098" w:rsidP="00D90098">
      <w:pPr>
        <w:rPr>
          <w:sz w:val="24"/>
          <w:szCs w:val="24"/>
        </w:rPr>
      </w:pPr>
    </w:p>
    <w:p w:rsidR="00D90098" w:rsidRDefault="00D90098" w:rsidP="00D90098"/>
    <w:p w:rsidR="00D90098" w:rsidRDefault="00D90098" w:rsidP="00D90098"/>
    <w:p w:rsidR="005D5B26" w:rsidRDefault="005D5B26"/>
    <w:sectPr w:rsidR="005D5B26" w:rsidSect="00CE68CA">
      <w:pgSz w:w="16838" w:h="11906" w:orient="landscape"/>
      <w:pgMar w:top="424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0098"/>
    <w:rsid w:val="00094AC3"/>
    <w:rsid w:val="002F4FDD"/>
    <w:rsid w:val="00444B42"/>
    <w:rsid w:val="005D5B26"/>
    <w:rsid w:val="00612185"/>
    <w:rsid w:val="00653403"/>
    <w:rsid w:val="007F42F6"/>
    <w:rsid w:val="00875FBF"/>
    <w:rsid w:val="00942476"/>
    <w:rsid w:val="009550F1"/>
    <w:rsid w:val="00CE68CA"/>
    <w:rsid w:val="00D0308B"/>
    <w:rsid w:val="00D734B0"/>
    <w:rsid w:val="00D90098"/>
    <w:rsid w:val="00DA4EE6"/>
    <w:rsid w:val="00DE3AC9"/>
    <w:rsid w:val="00E13AE3"/>
    <w:rsid w:val="00E16BD9"/>
    <w:rsid w:val="00E70604"/>
    <w:rsid w:val="00FF3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8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75F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75FB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9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4D952-68EA-46E7-98B0-264A93069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12</cp:revision>
  <cp:lastPrinted>2014-03-04T06:02:00Z</cp:lastPrinted>
  <dcterms:created xsi:type="dcterms:W3CDTF">2014-02-21T05:37:00Z</dcterms:created>
  <dcterms:modified xsi:type="dcterms:W3CDTF">2014-03-04T06:02:00Z</dcterms:modified>
</cp:coreProperties>
</file>