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4C" w:rsidRDefault="00BB0C4C" w:rsidP="005C7B3E">
      <w:pPr>
        <w:rPr>
          <w:rFonts w:ascii="Lucida Sans Unicode" w:eastAsia="Arial Unicode MS" w:hAnsi="Lucida Sans Unicode" w:cs="Lucida Sans Unicode"/>
          <w:b/>
          <w:bCs/>
          <w:caps/>
          <w:shadow/>
          <w:sz w:val="21"/>
          <w:szCs w:val="21"/>
        </w:rPr>
      </w:pPr>
    </w:p>
    <w:p w:rsidR="005C7B3E" w:rsidRDefault="005C7B3E" w:rsidP="005C7B3E">
      <w:pPr>
        <w:rPr>
          <w:rFonts w:ascii="Lucida Sans Unicode" w:eastAsia="Arial Unicode MS" w:hAnsi="Lucida Sans Unicode" w:cs="Lucida Sans Unicode"/>
          <w:b/>
          <w:bCs/>
          <w:caps/>
          <w:shadow/>
        </w:rPr>
      </w:pPr>
      <w:r>
        <w:rPr>
          <w:noProof/>
        </w:rPr>
        <w:drawing>
          <wp:anchor distT="0" distB="0" distL="114300" distR="114300" simplePos="0" relativeHeight="251649536"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2"/>
                    <pic:cNvPicPr>
                      <a:picLocks noChangeAspect="1" noChangeArrowheads="1"/>
                    </pic:cNvPicPr>
                  </pic:nvPicPr>
                  <pic:blipFill>
                    <a:blip r:embed="rId6"/>
                    <a:srcRect/>
                    <a:stretch>
                      <a:fillRect/>
                    </a:stretch>
                  </pic:blipFill>
                  <pic:spPr bwMode="auto">
                    <a:xfrm>
                      <a:off x="0" y="0"/>
                      <a:ext cx="963930" cy="1143000"/>
                    </a:xfrm>
                    <a:prstGeom prst="rect">
                      <a:avLst/>
                    </a:prstGeom>
                    <a:noFill/>
                  </pic:spPr>
                </pic:pic>
              </a:graphicData>
            </a:graphic>
          </wp:anchor>
        </w:drawing>
      </w:r>
      <w:r>
        <w:rPr>
          <w:noProof/>
        </w:rPr>
        <w:drawing>
          <wp:anchor distT="0" distB="0" distL="114300" distR="114300" simplePos="0" relativeHeight="251650560" behindDoc="1" locked="0" layoutInCell="1" allowOverlap="1">
            <wp:simplePos x="0" y="0"/>
            <wp:positionH relativeFrom="column">
              <wp:posOffset>2628900</wp:posOffset>
            </wp:positionH>
            <wp:positionV relativeFrom="page">
              <wp:posOffset>834390</wp:posOffset>
            </wp:positionV>
            <wp:extent cx="963930" cy="1143000"/>
            <wp:effectExtent l="19050" t="0" r="7620" b="0"/>
            <wp:wrapNone/>
            <wp:docPr id="3" name="Рисунок 3"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2"/>
                    <pic:cNvPicPr>
                      <a:picLocks noChangeAspect="1" noChangeArrowheads="1"/>
                    </pic:cNvPicPr>
                  </pic:nvPicPr>
                  <pic:blipFill>
                    <a:blip r:embed="rId6"/>
                    <a:srcRect/>
                    <a:stretch>
                      <a:fillRect/>
                    </a:stretch>
                  </pic:blipFill>
                  <pic:spPr bwMode="auto">
                    <a:xfrm>
                      <a:off x="0" y="0"/>
                      <a:ext cx="963930" cy="1143000"/>
                    </a:xfrm>
                    <a:prstGeom prst="rect">
                      <a:avLst/>
                    </a:prstGeom>
                    <a:noFill/>
                  </pic:spPr>
                </pic:pic>
              </a:graphicData>
            </a:graphic>
          </wp:anchor>
        </w:drawing>
      </w:r>
      <w:r>
        <w:rPr>
          <w:rFonts w:ascii="Lucida Sans Unicode" w:eastAsia="Arial Unicode MS" w:hAnsi="Lucida Sans Unicode" w:cs="Lucida Sans Unicode"/>
          <w:b/>
          <w:bCs/>
          <w:caps/>
          <w:shadow/>
          <w:sz w:val="21"/>
          <w:szCs w:val="21"/>
        </w:rPr>
        <w:t>БАШ</w:t>
      </w:r>
      <w:r>
        <w:rPr>
          <w:rFonts w:ascii="Lucida Sans Unicode" w:eastAsia="Arial Unicode MS" w:hAnsi="Lucida Sans Unicode" w:cs="Lucida Sans Unicode"/>
          <w:b/>
          <w:sz w:val="21"/>
          <w:szCs w:val="21"/>
        </w:rPr>
        <w:t>Ҡ</w:t>
      </w:r>
      <w:r>
        <w:rPr>
          <w:rFonts w:ascii="Lucida Sans Unicode" w:eastAsia="Arial Unicode MS" w:hAnsi="Lucida Sans Unicode" w:cs="Lucida Sans Unicode"/>
          <w:b/>
          <w:bCs/>
          <w:caps/>
          <w:shadow/>
          <w:sz w:val="21"/>
          <w:szCs w:val="21"/>
        </w:rPr>
        <w:t>ОРТОСТАН РЕСПУБЛИКАҺ</w:t>
      </w:r>
      <w:proofErr w:type="gramStart"/>
      <w:r>
        <w:rPr>
          <w:rFonts w:ascii="Lucida Sans Unicode" w:eastAsia="Arial Unicode MS" w:hAnsi="Lucida Sans Unicode" w:cs="Lucida Sans Unicode"/>
          <w:b/>
          <w:bCs/>
          <w:caps/>
          <w:shadow/>
          <w:sz w:val="21"/>
          <w:szCs w:val="21"/>
        </w:rPr>
        <w:t>Ы</w:t>
      </w:r>
      <w:proofErr w:type="gramEnd"/>
      <w:r>
        <w:rPr>
          <w:rFonts w:ascii="Lucida Sans Unicode" w:eastAsia="Arial Unicode MS" w:hAnsi="Lucida Sans Unicode" w:cs="Lucida Sans Unicode"/>
          <w:b/>
          <w:bCs/>
          <w:caps/>
          <w:shadow/>
          <w:sz w:val="21"/>
          <w:szCs w:val="21"/>
        </w:rPr>
        <w:t xml:space="preserve">                                     РЕСПУБЛИка БАШКОРТОСТАН</w:t>
      </w:r>
      <w:r>
        <w:rPr>
          <w:rFonts w:ascii="Lucida Sans Unicode" w:eastAsia="Arial Unicode MS" w:hAnsi="Lucida Sans Unicode" w:cs="Lucida Sans Unicode"/>
          <w:b/>
          <w:bCs/>
          <w:caps/>
          <w:shadow/>
        </w:rPr>
        <w:t xml:space="preserve">     </w:t>
      </w:r>
    </w:p>
    <w:p w:rsidR="005C7B3E" w:rsidRDefault="005C7B3E" w:rsidP="005C7B3E">
      <w:pPr>
        <w:ind w:left="-300"/>
        <w:jc w:val="center"/>
        <w:rPr>
          <w:sz w:val="28"/>
          <w:szCs w:val="28"/>
        </w:rPr>
      </w:pPr>
      <w:r>
        <w:rPr>
          <w:rFonts w:ascii="Lucida Sans Unicode" w:eastAsia="Arial Unicode MS" w:hAnsi="Lucida Sans Unicode" w:cs="Lucida Sans Unicode"/>
          <w:b/>
          <w:bCs/>
          <w:caps/>
          <w:shadow/>
        </w:rPr>
        <w:t xml:space="preserve">     </w:t>
      </w:r>
      <w:r>
        <w:rPr>
          <w:rFonts w:ascii="Lucida Sans Unicode" w:eastAsia="Arial Unicode MS" w:hAnsi="Lucida Sans Unicode" w:cs="Lucida Sans Unicode"/>
          <w:b/>
          <w:bCs/>
          <w:caps/>
          <w:shadow/>
          <w:lang w:val="tt-RU"/>
        </w:rPr>
        <w:t xml:space="preserve">ЙƏРМƏКƏЙ </w:t>
      </w:r>
      <w:r>
        <w:rPr>
          <w:rFonts w:ascii="Lucida Sans Unicode" w:eastAsia="Arial Unicode MS" w:hAnsi="Lucida Sans Unicode" w:cs="Lucida Sans Unicode"/>
          <w:b/>
          <w:bCs/>
          <w:caps/>
          <w:shadow/>
        </w:rPr>
        <w:t>районы                                                   АДМИНИСТРАЦИЯ</w:t>
      </w:r>
    </w:p>
    <w:p w:rsidR="005C7B3E" w:rsidRDefault="005C7B3E" w:rsidP="005C7B3E">
      <w:pPr>
        <w:spacing w:line="192" w:lineRule="auto"/>
        <w:ind w:left="-300"/>
        <w:jc w:val="center"/>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муниципаль РАЙОНЫның                                                   сельского поселения</w:t>
      </w:r>
    </w:p>
    <w:p w:rsidR="005C7B3E" w:rsidRDefault="005C7B3E" w:rsidP="005C7B3E">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СПАРТАК АУЫЛ СОВЕТЫ                                                     спартакский сельсовет                  </w:t>
      </w:r>
    </w:p>
    <w:p w:rsidR="005C7B3E" w:rsidRDefault="005C7B3E" w:rsidP="005C7B3E">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ауыл БИЛ</w:t>
      </w:r>
      <w:r>
        <w:rPr>
          <w:rFonts w:ascii="Lucida Sans Unicode" w:eastAsia="Arial Unicode MS" w:hAnsi="Lucida Sans Unicode" w:cs="Lucida Sans Unicode"/>
          <w:b/>
          <w:bCs/>
          <w:caps/>
          <w:shadow/>
          <w:lang w:val="tt-RU"/>
        </w:rPr>
        <w:t>ƏмƏ</w:t>
      </w:r>
      <w:r>
        <w:rPr>
          <w:rFonts w:ascii="Lucida Sans Unicode" w:eastAsia="Arial Unicode MS" w:hAnsi="Lucida Sans Unicode" w:cs="Lucida Sans Unicode"/>
          <w:b/>
          <w:bCs/>
          <w:caps/>
          <w:shadow/>
        </w:rPr>
        <w:t>Һе                                                          МУНИЦИПАЛЬНОГО РАЙОНА</w:t>
      </w:r>
    </w:p>
    <w:p w:rsidR="005C7B3E" w:rsidRDefault="005C7B3E" w:rsidP="005C7B3E">
      <w:pPr>
        <w:spacing w:line="192" w:lineRule="auto"/>
        <w:ind w:left="-300"/>
        <w:rPr>
          <w:rFonts w:ascii="Lucida Sans Unicode" w:eastAsia="Arial Unicode MS" w:hAnsi="Lucida Sans Unicode" w:cs="Lucida Sans Unicode"/>
          <w:b/>
          <w:bCs/>
          <w:caps/>
          <w:shadow/>
        </w:rPr>
      </w:pPr>
      <w:r>
        <w:rPr>
          <w:rFonts w:ascii="Lucida Sans Unicode" w:eastAsia="Arial Unicode MS" w:hAnsi="Lucida Sans Unicode" w:cs="Lucida Sans Unicode"/>
          <w:b/>
          <w:bCs/>
          <w:caps/>
          <w:shadow/>
        </w:rPr>
        <w:t xml:space="preserve">                     ХАКИМИ</w:t>
      </w:r>
      <w:r>
        <w:rPr>
          <w:rFonts w:ascii="Lucida Sans Unicode" w:eastAsia="Arial Unicode MS" w:hAnsi="Lucida Sans Unicode" w:cs="Lucida Sans Unicode"/>
          <w:b/>
          <w:bCs/>
          <w:caps/>
          <w:shadow/>
          <w:lang w:val="tt-RU"/>
        </w:rPr>
        <w:t>Ə</w:t>
      </w:r>
      <w:r>
        <w:rPr>
          <w:rFonts w:ascii="Lucida Sans Unicode" w:eastAsia="Arial Unicode MS" w:hAnsi="Lucida Sans Unicode" w:cs="Lucida Sans Unicode"/>
          <w:b/>
          <w:bCs/>
          <w:caps/>
          <w:shadow/>
        </w:rPr>
        <w:t>ТЕ                                                                     ЕРМЕКЕЕВСКий РАЙОН</w:t>
      </w:r>
    </w:p>
    <w:p w:rsidR="005C7B3E" w:rsidRDefault="005C7B3E" w:rsidP="005C7B3E">
      <w:pPr>
        <w:ind w:left="-300"/>
        <w:jc w:val="center"/>
        <w:rPr>
          <w:rFonts w:ascii="Lucida Sans Unicode" w:hAnsi="Lucida Sans Unicode" w:cs="Lucida Sans Unicode"/>
          <w:sz w:val="18"/>
          <w:szCs w:val="18"/>
        </w:rPr>
      </w:pPr>
      <w:r>
        <w:rPr>
          <w:rFonts w:ascii="Lucida Sans Unicode" w:hAnsi="Lucida Sans Unicode" w:cs="Lucida Sans Unicode"/>
          <w:sz w:val="18"/>
          <w:szCs w:val="18"/>
        </w:rPr>
        <w:t xml:space="preserve">452182, Спартак </w:t>
      </w:r>
      <w:proofErr w:type="spellStart"/>
      <w:r>
        <w:rPr>
          <w:rFonts w:ascii="Lucida Sans Unicode" w:hAnsi="Lucida Sans Unicode" w:cs="Lucida Sans Unicode"/>
          <w:sz w:val="18"/>
          <w:szCs w:val="18"/>
        </w:rPr>
        <w:t>ауыл</w:t>
      </w:r>
      <w:proofErr w:type="spellEnd"/>
      <w:r>
        <w:rPr>
          <w:rFonts w:ascii="Lucida Sans Unicode" w:hAnsi="Lucida Sans Unicode" w:cs="Lucida Sans Unicode"/>
          <w:caps/>
          <w:sz w:val="18"/>
          <w:szCs w:val="18"/>
          <w:vertAlign w:val="subscript"/>
        </w:rPr>
        <w:t>,</w:t>
      </w:r>
      <w:r>
        <w:rPr>
          <w:rFonts w:ascii="Lucida Sans Unicode" w:hAnsi="Lucida Sans Unicode" w:cs="Lucida Sans Unicode"/>
          <w:sz w:val="18"/>
          <w:szCs w:val="18"/>
        </w:rPr>
        <w:t xml:space="preserve"> Клуб </w:t>
      </w:r>
      <w:proofErr w:type="spellStart"/>
      <w:r>
        <w:rPr>
          <w:rFonts w:ascii="Lucida Sans Unicode" w:hAnsi="Lucida Sans Unicode" w:cs="Lucida Sans Unicode"/>
          <w:sz w:val="18"/>
          <w:szCs w:val="18"/>
        </w:rPr>
        <w:t>урамы</w:t>
      </w:r>
      <w:proofErr w:type="spellEnd"/>
      <w:r>
        <w:rPr>
          <w:rFonts w:ascii="Lucida Sans Unicode" w:hAnsi="Lucida Sans Unicode" w:cs="Lucida Sans Unicode"/>
          <w:sz w:val="18"/>
          <w:szCs w:val="18"/>
        </w:rPr>
        <w:t xml:space="preserve">, 4                                                   452182, с. Спартак, ул. </w:t>
      </w:r>
      <w:proofErr w:type="gramStart"/>
      <w:r>
        <w:rPr>
          <w:rFonts w:ascii="Lucida Sans Unicode" w:hAnsi="Lucida Sans Unicode" w:cs="Lucida Sans Unicode"/>
          <w:sz w:val="18"/>
          <w:szCs w:val="18"/>
        </w:rPr>
        <w:t>Клубная</w:t>
      </w:r>
      <w:proofErr w:type="gramEnd"/>
      <w:r>
        <w:rPr>
          <w:rFonts w:ascii="Lucida Sans Unicode" w:hAnsi="Lucida Sans Unicode" w:cs="Lucida Sans Unicode"/>
          <w:sz w:val="18"/>
          <w:szCs w:val="18"/>
        </w:rPr>
        <w:t>, 4</w:t>
      </w:r>
    </w:p>
    <w:p w:rsidR="005C7B3E" w:rsidRDefault="005C7B3E" w:rsidP="005C7B3E">
      <w:pPr>
        <w:ind w:left="-300"/>
        <w:rPr>
          <w:rFonts w:ascii="Lucida Sans Unicode" w:hAnsi="Lucida Sans Unicode" w:cs="Lucida Sans Unicode"/>
          <w:sz w:val="16"/>
          <w:szCs w:val="16"/>
        </w:rPr>
      </w:pPr>
      <w:r>
        <w:rPr>
          <w:rFonts w:ascii="Lucida Sans Unicode" w:hAnsi="Lucida Sans Unicode" w:cs="Lucida Sans Unicode"/>
          <w:sz w:val="16"/>
          <w:szCs w:val="16"/>
        </w:rPr>
        <w:t xml:space="preserve">       Тел. (34741) 2-12-71,факс 2-12-71                                                                  Тел. (34741) 2-12-71,факс 2-12-71</w:t>
      </w:r>
    </w:p>
    <w:p w:rsidR="005C7B3E" w:rsidRDefault="005C7B3E" w:rsidP="005C7B3E">
      <w:pPr>
        <w:ind w:left="567" w:right="-908" w:hanging="567"/>
        <w:rPr>
          <w:sz w:val="28"/>
          <w:szCs w:val="28"/>
        </w:rPr>
      </w:pPr>
      <w:r>
        <w:rPr>
          <w:rFonts w:ascii="Lucida Sans Unicode" w:hAnsi="Lucida Sans Unicode" w:cs="Lucida Sans Unicode"/>
        </w:rPr>
        <w:t xml:space="preserve">  </w:t>
      </w:r>
      <w:proofErr w:type="gramStart"/>
      <w:r>
        <w:rPr>
          <w:rFonts w:ascii="Lucida Sans Unicode" w:hAnsi="Lucida Sans Unicode" w:cs="Lucida Sans Unicode"/>
        </w:rPr>
        <w:t>е</w:t>
      </w:r>
      <w:proofErr w:type="gramEnd"/>
      <w:r>
        <w:rPr>
          <w:rFonts w:ascii="Lucida Sans Unicode" w:hAnsi="Lucida Sans Unicode" w:cs="Lucida Sans Unicode"/>
        </w:rPr>
        <w:t>-</w:t>
      </w:r>
      <w:r>
        <w:rPr>
          <w:rFonts w:ascii="Lucida Sans Unicode" w:hAnsi="Lucida Sans Unicode" w:cs="Lucida Sans Unicode"/>
          <w:lang w:val="en-US"/>
        </w:rPr>
        <w:t>mail</w:t>
      </w:r>
      <w:r>
        <w:rPr>
          <w:rFonts w:ascii="Lucida Sans Unicode" w:hAnsi="Lucida Sans Unicode" w:cs="Lucida Sans Unicode"/>
        </w:rPr>
        <w:t xml:space="preserve">: </w:t>
      </w:r>
      <w:proofErr w:type="spellStart"/>
      <w:r>
        <w:rPr>
          <w:rFonts w:ascii="Lucida Sans Unicode" w:hAnsi="Lucida Sans Unicode" w:cs="Lucida Sans Unicode"/>
          <w:lang w:val="en-US"/>
        </w:rPr>
        <w:t>spartak</w:t>
      </w:r>
      <w:proofErr w:type="spellEnd"/>
      <w:r>
        <w:rPr>
          <w:rFonts w:ascii="Lucida Sans Unicode" w:hAnsi="Lucida Sans Unicode" w:cs="Lucida Sans Unicode"/>
        </w:rPr>
        <w:t>_</w:t>
      </w:r>
      <w:r>
        <w:rPr>
          <w:rFonts w:ascii="Lucida Sans Unicode" w:hAnsi="Lucida Sans Unicode" w:cs="Lucida Sans Unicode"/>
          <w:lang w:val="en-US"/>
        </w:rPr>
        <w:t>s</w:t>
      </w:r>
      <w:r>
        <w:rPr>
          <w:rFonts w:ascii="Lucida Sans Unicode" w:hAnsi="Lucida Sans Unicode" w:cs="Lucida Sans Unicode"/>
        </w:rPr>
        <w:t>_</w:t>
      </w:r>
      <w:r>
        <w:rPr>
          <w:rFonts w:ascii="Lucida Sans Unicode" w:hAnsi="Lucida Sans Unicode" w:cs="Lucida Sans Unicode"/>
          <w:lang w:val="en-US"/>
        </w:rPr>
        <w:t>s</w:t>
      </w:r>
      <w:r>
        <w:rPr>
          <w:rFonts w:ascii="Lucida Sans Unicode" w:hAnsi="Lucida Sans Unicode" w:cs="Lucida Sans Unicode"/>
        </w:rPr>
        <w:t>@</w:t>
      </w:r>
      <w:proofErr w:type="spellStart"/>
      <w:r>
        <w:rPr>
          <w:rFonts w:ascii="Lucida Sans Unicode" w:hAnsi="Lucida Sans Unicode" w:cs="Lucida Sans Unicode"/>
          <w:lang w:val="en-US"/>
        </w:rPr>
        <w:t>maiI</w:t>
      </w:r>
      <w:proofErr w:type="spellEnd"/>
      <w:r>
        <w:rPr>
          <w:rFonts w:ascii="Lucida Sans Unicode" w:hAnsi="Lucida Sans Unicode" w:cs="Lucida Sans Unicode"/>
        </w:rPr>
        <w:t>.</w:t>
      </w:r>
      <w:proofErr w:type="spellStart"/>
      <w:r>
        <w:rPr>
          <w:rFonts w:ascii="Lucida Sans Unicode" w:hAnsi="Lucida Sans Unicode" w:cs="Lucida Sans Unicode"/>
          <w:lang w:val="en-US"/>
        </w:rPr>
        <w:t>ru</w:t>
      </w:r>
      <w:proofErr w:type="spellEnd"/>
      <w:r>
        <w:rPr>
          <w:rFonts w:ascii="Lucida Sans Unicode" w:hAnsi="Lucida Sans Unicode" w:cs="Lucida Sans Unicode"/>
        </w:rPr>
        <w:t xml:space="preserve">                                                        е-</w:t>
      </w:r>
      <w:r>
        <w:rPr>
          <w:rFonts w:ascii="Lucida Sans Unicode" w:hAnsi="Lucida Sans Unicode" w:cs="Lucida Sans Unicode"/>
          <w:lang w:val="en-US"/>
        </w:rPr>
        <w:t>mail</w:t>
      </w:r>
      <w:r>
        <w:rPr>
          <w:rFonts w:ascii="Lucida Sans Unicode" w:hAnsi="Lucida Sans Unicode" w:cs="Lucida Sans Unicode"/>
        </w:rPr>
        <w:t xml:space="preserve">: </w:t>
      </w:r>
      <w:proofErr w:type="spellStart"/>
      <w:r>
        <w:rPr>
          <w:rFonts w:ascii="Lucida Sans Unicode" w:hAnsi="Lucida Sans Unicode" w:cs="Lucida Sans Unicode"/>
          <w:lang w:val="en-US"/>
        </w:rPr>
        <w:t>spartak</w:t>
      </w:r>
      <w:proofErr w:type="spellEnd"/>
      <w:r>
        <w:rPr>
          <w:rFonts w:ascii="Lucida Sans Unicode" w:hAnsi="Lucida Sans Unicode" w:cs="Lucida Sans Unicode"/>
        </w:rPr>
        <w:t>_</w:t>
      </w:r>
      <w:r>
        <w:rPr>
          <w:rFonts w:ascii="Lucida Sans Unicode" w:hAnsi="Lucida Sans Unicode" w:cs="Lucida Sans Unicode"/>
          <w:lang w:val="en-US"/>
        </w:rPr>
        <w:t>s</w:t>
      </w:r>
      <w:r>
        <w:rPr>
          <w:rFonts w:ascii="Lucida Sans Unicode" w:hAnsi="Lucida Sans Unicode" w:cs="Lucida Sans Unicode"/>
        </w:rPr>
        <w:t>_</w:t>
      </w:r>
      <w:r>
        <w:rPr>
          <w:rFonts w:ascii="Lucida Sans Unicode" w:hAnsi="Lucida Sans Unicode" w:cs="Lucida Sans Unicode"/>
          <w:lang w:val="en-US"/>
        </w:rPr>
        <w:t>s</w:t>
      </w:r>
      <w:r>
        <w:rPr>
          <w:rFonts w:ascii="Lucida Sans Unicode" w:hAnsi="Lucida Sans Unicode" w:cs="Lucida Sans Unicode"/>
        </w:rPr>
        <w:t>@</w:t>
      </w:r>
      <w:proofErr w:type="spellStart"/>
      <w:r>
        <w:rPr>
          <w:rFonts w:ascii="Lucida Sans Unicode" w:hAnsi="Lucida Sans Unicode" w:cs="Lucida Sans Unicode"/>
          <w:lang w:val="en-US"/>
        </w:rPr>
        <w:t>maiI</w:t>
      </w:r>
      <w:proofErr w:type="spellEnd"/>
      <w:r>
        <w:rPr>
          <w:rFonts w:ascii="Lucida Sans Unicode" w:hAnsi="Lucida Sans Unicode" w:cs="Lucida Sans Unicode"/>
        </w:rPr>
        <w:t>.</w:t>
      </w:r>
      <w:proofErr w:type="spellStart"/>
      <w:r>
        <w:rPr>
          <w:lang w:val="en-US"/>
        </w:rPr>
        <w:t>ru</w:t>
      </w:r>
      <w:proofErr w:type="spellEnd"/>
      <w:r>
        <w:t xml:space="preserve">                                </w:t>
      </w:r>
    </w:p>
    <w:p w:rsidR="005C7B3E" w:rsidRDefault="005C7B3E" w:rsidP="005C7B3E">
      <w:pPr>
        <w:pBdr>
          <w:bottom w:val="thinThickSmallGap" w:sz="24" w:space="3" w:color="auto"/>
        </w:pBdr>
        <w:ind w:left="-300"/>
        <w:jc w:val="center"/>
        <w:rPr>
          <w:rFonts w:ascii="Lucida Sans Unicode" w:hAnsi="Lucida Sans Unicode" w:cs="Lucida Sans Unicode"/>
          <w:sz w:val="4"/>
          <w:szCs w:val="4"/>
        </w:rPr>
      </w:pPr>
    </w:p>
    <w:p w:rsidR="005C7B3E" w:rsidRDefault="005C7B3E" w:rsidP="005C7B3E">
      <w:pPr>
        <w:ind w:left="-1000"/>
        <w:jc w:val="center"/>
        <w:rPr>
          <w:rFonts w:ascii="Lucida Sans Unicode" w:eastAsia="Arial Unicode MS" w:hAnsi="Lucida Sans Unicode" w:cs="Lucida Sans Unicode"/>
          <w:b/>
          <w:sz w:val="28"/>
          <w:szCs w:val="28"/>
        </w:rPr>
      </w:pPr>
      <w:r>
        <w:rPr>
          <w:rFonts w:ascii="Lucida Sans Unicode" w:eastAsia="Arial Unicode MS" w:hAnsi="Lucida Sans Unicode" w:cs="Lucida Sans Unicode"/>
          <w:b/>
        </w:rPr>
        <w:t xml:space="preserve">                </w:t>
      </w:r>
    </w:p>
    <w:p w:rsidR="005C7B3E" w:rsidRDefault="005C7B3E" w:rsidP="005C7B3E">
      <w:pPr>
        <w:ind w:left="-1000"/>
        <w:jc w:val="center"/>
        <w:rPr>
          <w:rFonts w:ascii="Lucida Sans Unicode" w:eastAsia="Arial Unicode MS" w:hAnsi="Lucida Sans Unicode" w:cs="Lucida Sans Unicode"/>
          <w:b/>
          <w:sz w:val="26"/>
          <w:szCs w:val="26"/>
        </w:rPr>
      </w:pPr>
      <w:r>
        <w:rPr>
          <w:rFonts w:ascii="Lucida Sans Unicode" w:eastAsia="Arial Unicode MS" w:hAnsi="Lucida Sans Unicode" w:cs="Lucida Sans Unicode"/>
          <w:b/>
        </w:rPr>
        <w:t xml:space="preserve">          </w:t>
      </w:r>
      <w:r>
        <w:rPr>
          <w:rFonts w:ascii="Lucida Sans Unicode" w:eastAsia="Arial Unicode MS" w:hAnsi="Lucida Sans Unicode" w:cs="Lucida Sans Unicode"/>
          <w:b/>
          <w:sz w:val="26"/>
          <w:szCs w:val="26"/>
        </w:rPr>
        <w:t xml:space="preserve">ҠАРАР    </w:t>
      </w:r>
      <w:r>
        <w:rPr>
          <w:rFonts w:ascii="Lucida Sans Unicode" w:eastAsia="Arial Unicode MS" w:hAnsi="Lucida Sans Unicode" w:cs="Lucida Sans Unicode"/>
          <w:sz w:val="26"/>
          <w:szCs w:val="26"/>
        </w:rPr>
        <w:t xml:space="preserve">                                            № 5</w:t>
      </w:r>
      <w:r w:rsidR="00A746A0">
        <w:rPr>
          <w:rFonts w:ascii="Lucida Sans Unicode" w:eastAsia="Arial Unicode MS" w:hAnsi="Lucida Sans Unicode" w:cs="Lucida Sans Unicode"/>
          <w:sz w:val="26"/>
          <w:szCs w:val="26"/>
        </w:rPr>
        <w:t>8</w:t>
      </w:r>
      <w:r>
        <w:rPr>
          <w:rFonts w:ascii="Lucida Sans Unicode" w:eastAsia="Arial Unicode MS" w:hAnsi="Lucida Sans Unicode" w:cs="Lucida Sans Unicode"/>
          <w:sz w:val="26"/>
          <w:szCs w:val="26"/>
        </w:rPr>
        <w:t xml:space="preserve">                     </w:t>
      </w:r>
      <w:r>
        <w:rPr>
          <w:rFonts w:ascii="Lucida Sans Unicode" w:eastAsia="Arial Unicode MS" w:hAnsi="Lucida Sans Unicode" w:cs="Lucida Sans Unicode"/>
          <w:b/>
          <w:sz w:val="26"/>
          <w:szCs w:val="26"/>
        </w:rPr>
        <w:t>ПОСТАНОВЛЕНИЕ</w:t>
      </w:r>
    </w:p>
    <w:p w:rsidR="005C7B3E" w:rsidRDefault="005C7B3E" w:rsidP="005C7B3E">
      <w:pPr>
        <w:ind w:left="-1000"/>
        <w:jc w:val="center"/>
        <w:rPr>
          <w:rFonts w:ascii="Lucida Sans Unicode" w:eastAsia="Arial Unicode MS" w:hAnsi="Lucida Sans Unicode" w:cs="Lucida Sans Unicode"/>
          <w:b/>
          <w:sz w:val="28"/>
          <w:szCs w:val="28"/>
        </w:rPr>
      </w:pPr>
    </w:p>
    <w:p w:rsidR="005C7B3E" w:rsidRDefault="005C7B3E" w:rsidP="005C7B3E">
      <w:pPr>
        <w:ind w:left="-1000"/>
        <w:rPr>
          <w:rFonts w:eastAsia="Arial Unicode MS"/>
          <w:sz w:val="28"/>
          <w:szCs w:val="28"/>
          <w:u w:val="single"/>
        </w:rPr>
      </w:pPr>
      <w:r>
        <w:rPr>
          <w:rFonts w:eastAsia="Arial Unicode MS"/>
          <w:sz w:val="28"/>
          <w:szCs w:val="28"/>
        </w:rPr>
        <w:t xml:space="preserve">            </w:t>
      </w:r>
      <w:r w:rsidR="00A746A0">
        <w:rPr>
          <w:rFonts w:eastAsia="Arial Unicode MS"/>
          <w:sz w:val="28"/>
          <w:szCs w:val="28"/>
        </w:rPr>
        <w:t xml:space="preserve">  </w:t>
      </w:r>
      <w:r>
        <w:rPr>
          <w:rFonts w:eastAsia="Arial Unicode MS"/>
          <w:sz w:val="28"/>
          <w:szCs w:val="28"/>
        </w:rPr>
        <w:t xml:space="preserve"> </w:t>
      </w:r>
      <w:r>
        <w:rPr>
          <w:rFonts w:eastAsia="Arial Unicode MS"/>
          <w:sz w:val="28"/>
          <w:szCs w:val="28"/>
          <w:u w:val="single"/>
        </w:rPr>
        <w:t xml:space="preserve">« 14 » май  2013 </w:t>
      </w:r>
      <w:proofErr w:type="spellStart"/>
      <w:r>
        <w:rPr>
          <w:rFonts w:eastAsia="Arial Unicode MS"/>
          <w:sz w:val="28"/>
          <w:szCs w:val="28"/>
          <w:u w:val="single"/>
        </w:rPr>
        <w:t>й</w:t>
      </w:r>
      <w:proofErr w:type="spellEnd"/>
      <w:r>
        <w:rPr>
          <w:rFonts w:eastAsia="Arial Unicode MS"/>
          <w:sz w:val="28"/>
          <w:szCs w:val="28"/>
        </w:rPr>
        <w:t xml:space="preserve">.                                                                     </w:t>
      </w:r>
      <w:r w:rsidR="00A746A0">
        <w:rPr>
          <w:rFonts w:eastAsia="Arial Unicode MS"/>
          <w:sz w:val="28"/>
          <w:szCs w:val="28"/>
        </w:rPr>
        <w:t xml:space="preserve">    </w:t>
      </w:r>
      <w:r>
        <w:rPr>
          <w:rFonts w:eastAsia="Arial Unicode MS"/>
          <w:sz w:val="28"/>
          <w:szCs w:val="28"/>
          <w:u w:val="single"/>
        </w:rPr>
        <w:t>« 14 »   мая  2013 г.</w:t>
      </w:r>
    </w:p>
    <w:p w:rsidR="004E3F0D" w:rsidRDefault="004E3F0D" w:rsidP="005C7B3E">
      <w:pPr>
        <w:ind w:left="-1000"/>
        <w:rPr>
          <w:rFonts w:eastAsia="Arial Unicode MS"/>
          <w:sz w:val="28"/>
          <w:szCs w:val="28"/>
          <w:u w:val="single"/>
        </w:rPr>
      </w:pPr>
    </w:p>
    <w:p w:rsidR="002E0787" w:rsidRPr="004E3F0D" w:rsidRDefault="002E0787" w:rsidP="00580CA6">
      <w:pPr>
        <w:jc w:val="both"/>
        <w:rPr>
          <w:b/>
          <w:sz w:val="28"/>
          <w:szCs w:val="28"/>
        </w:rPr>
      </w:pPr>
      <w:r w:rsidRPr="004E3F0D">
        <w:rPr>
          <w:b/>
          <w:sz w:val="28"/>
          <w:szCs w:val="28"/>
        </w:rPr>
        <w:t xml:space="preserve">О Единой комиссии </w:t>
      </w:r>
      <w:r w:rsidR="00A746A0">
        <w:rPr>
          <w:b/>
          <w:sz w:val="28"/>
          <w:szCs w:val="28"/>
        </w:rPr>
        <w:t xml:space="preserve">администрации сельского поселения Спартакский сельсовет муниципального района Ермекеевский район Республики Башкортостан </w:t>
      </w:r>
      <w:r w:rsidRPr="004E3F0D">
        <w:rPr>
          <w:b/>
          <w:sz w:val="28"/>
          <w:szCs w:val="28"/>
        </w:rPr>
        <w:t xml:space="preserve"> по размещению заказов  на поставки товаров, выполнение работ, оказание услуг.</w:t>
      </w:r>
    </w:p>
    <w:p w:rsidR="002E0787" w:rsidRDefault="002E0787" w:rsidP="002E0787">
      <w:pPr>
        <w:rPr>
          <w:sz w:val="28"/>
          <w:szCs w:val="28"/>
        </w:rPr>
      </w:pPr>
    </w:p>
    <w:p w:rsidR="002E0787" w:rsidRPr="004E3F0D" w:rsidRDefault="002E0787" w:rsidP="002E0787">
      <w:pPr>
        <w:jc w:val="both"/>
        <w:rPr>
          <w:b/>
          <w:sz w:val="28"/>
          <w:szCs w:val="28"/>
        </w:rPr>
      </w:pPr>
      <w:r>
        <w:rPr>
          <w:sz w:val="28"/>
          <w:szCs w:val="28"/>
        </w:rPr>
        <w:tab/>
      </w:r>
      <w:r w:rsidRPr="004E3F0D">
        <w:rPr>
          <w:color w:val="000000"/>
          <w:sz w:val="28"/>
          <w:szCs w:val="28"/>
        </w:rPr>
        <w:t xml:space="preserve">В соответствии со ст.4 и ст.7  Федерального закона от 21 июля </w:t>
      </w:r>
      <w:smartTag w:uri="urn:schemas-microsoft-com:office:smarttags" w:element="metricconverter">
        <w:smartTagPr>
          <w:attr w:name="ProductID" w:val="2005 г"/>
        </w:smartTagPr>
        <w:r w:rsidRPr="004E3F0D">
          <w:rPr>
            <w:color w:val="000000"/>
            <w:sz w:val="28"/>
            <w:szCs w:val="28"/>
          </w:rPr>
          <w:t>2005 г</w:t>
        </w:r>
      </w:smartTag>
      <w:r w:rsidRPr="004E3F0D">
        <w:rPr>
          <w:color w:val="000000"/>
          <w:sz w:val="28"/>
          <w:szCs w:val="28"/>
        </w:rPr>
        <w:t>. № 94-ФЗ «О размещении заказов на поставки товаров, выполнение работ, оказание услуг для государственных и муниципальных нужд»</w:t>
      </w:r>
      <w:r w:rsidRPr="004E3F0D">
        <w:rPr>
          <w:sz w:val="28"/>
          <w:szCs w:val="28"/>
        </w:rPr>
        <w:t xml:space="preserve"> и в целях организации размещения заказов на поставки товаров, выполнение работ, оказание услуг за счет районного и республиканского бюджетов и внебюджетных источников финансирования,</w:t>
      </w:r>
      <w:r w:rsidRPr="004E3F0D">
        <w:rPr>
          <w:b/>
          <w:sz w:val="28"/>
          <w:szCs w:val="28"/>
        </w:rPr>
        <w:t xml:space="preserve"> </w:t>
      </w:r>
    </w:p>
    <w:p w:rsidR="002E0787" w:rsidRPr="004E3F0D" w:rsidRDefault="002E0787" w:rsidP="002E0787">
      <w:pPr>
        <w:jc w:val="both"/>
        <w:rPr>
          <w:b/>
          <w:sz w:val="28"/>
          <w:szCs w:val="28"/>
        </w:rPr>
      </w:pPr>
    </w:p>
    <w:p w:rsidR="002E0787" w:rsidRPr="004E3F0D" w:rsidRDefault="002E0787" w:rsidP="002E0787">
      <w:pPr>
        <w:jc w:val="center"/>
        <w:rPr>
          <w:sz w:val="28"/>
          <w:szCs w:val="28"/>
        </w:rPr>
      </w:pPr>
      <w:r w:rsidRPr="004E3F0D">
        <w:rPr>
          <w:b/>
          <w:sz w:val="28"/>
          <w:szCs w:val="28"/>
        </w:rPr>
        <w:t>ПОСТАНОВЛ</w:t>
      </w:r>
      <w:r w:rsidR="00A746A0">
        <w:rPr>
          <w:b/>
          <w:sz w:val="28"/>
          <w:szCs w:val="28"/>
        </w:rPr>
        <w:t>ЯЮ</w:t>
      </w:r>
      <w:r w:rsidRPr="004E3F0D">
        <w:rPr>
          <w:b/>
          <w:sz w:val="28"/>
          <w:szCs w:val="28"/>
        </w:rPr>
        <w:t>:</w:t>
      </w:r>
    </w:p>
    <w:p w:rsidR="002E0787" w:rsidRPr="004E3F0D" w:rsidRDefault="002E0787" w:rsidP="002E0787">
      <w:pPr>
        <w:jc w:val="both"/>
        <w:rPr>
          <w:sz w:val="28"/>
          <w:szCs w:val="28"/>
        </w:rPr>
      </w:pPr>
    </w:p>
    <w:p w:rsidR="002E0787" w:rsidRPr="00A746A0" w:rsidRDefault="002E0787" w:rsidP="002E0787">
      <w:pPr>
        <w:jc w:val="both"/>
        <w:rPr>
          <w:sz w:val="28"/>
          <w:szCs w:val="28"/>
        </w:rPr>
      </w:pPr>
      <w:r w:rsidRPr="00A746A0">
        <w:rPr>
          <w:sz w:val="28"/>
          <w:szCs w:val="28"/>
        </w:rPr>
        <w:tab/>
        <w:t xml:space="preserve">1. Создать Единую комиссию </w:t>
      </w:r>
      <w:r w:rsidR="00A746A0" w:rsidRPr="00A746A0">
        <w:rPr>
          <w:sz w:val="28"/>
          <w:szCs w:val="28"/>
        </w:rPr>
        <w:t xml:space="preserve">администрации сельского поселения Спартакский сельсовет муниципального района Ермекеевский район Республики Башкортостан </w:t>
      </w:r>
      <w:r w:rsidRPr="00A746A0">
        <w:rPr>
          <w:sz w:val="28"/>
          <w:szCs w:val="28"/>
        </w:rPr>
        <w:t xml:space="preserve"> по размещению заказов на поставки товаров, выполнение работ, оказание услуг.</w:t>
      </w:r>
    </w:p>
    <w:p w:rsidR="002E0787" w:rsidRPr="004E3F0D" w:rsidRDefault="002E0787" w:rsidP="002E0787">
      <w:pPr>
        <w:jc w:val="both"/>
        <w:rPr>
          <w:sz w:val="28"/>
          <w:szCs w:val="28"/>
        </w:rPr>
      </w:pPr>
      <w:r w:rsidRPr="004E3F0D">
        <w:rPr>
          <w:sz w:val="28"/>
          <w:szCs w:val="28"/>
        </w:rPr>
        <w:tab/>
      </w:r>
      <w:r w:rsidRPr="00A746A0">
        <w:rPr>
          <w:sz w:val="28"/>
          <w:szCs w:val="28"/>
        </w:rPr>
        <w:t xml:space="preserve">2. Утвердить Положение «О Единой комиссии </w:t>
      </w:r>
      <w:r w:rsidR="00A746A0" w:rsidRPr="00A746A0">
        <w:rPr>
          <w:sz w:val="28"/>
          <w:szCs w:val="28"/>
        </w:rPr>
        <w:t>администрации сельского поселения Спартакский сельсовет муниципального района Ермекеевский район Республики Башкортостан</w:t>
      </w:r>
      <w:r w:rsidR="00A746A0">
        <w:rPr>
          <w:b/>
          <w:sz w:val="28"/>
          <w:szCs w:val="28"/>
        </w:rPr>
        <w:t xml:space="preserve"> </w:t>
      </w:r>
      <w:r w:rsidRPr="004E3F0D">
        <w:rPr>
          <w:sz w:val="28"/>
          <w:szCs w:val="28"/>
        </w:rPr>
        <w:t xml:space="preserve"> по размещению заказов на поставки товаров, выполнение работ, оказание услуг» (далее Единая комиссия) (Приложение № 1).</w:t>
      </w:r>
    </w:p>
    <w:p w:rsidR="002E0787" w:rsidRPr="00A746A0" w:rsidRDefault="002E0787" w:rsidP="002E0787">
      <w:pPr>
        <w:jc w:val="both"/>
        <w:rPr>
          <w:sz w:val="28"/>
          <w:szCs w:val="28"/>
        </w:rPr>
      </w:pPr>
      <w:r w:rsidRPr="004E3F0D">
        <w:rPr>
          <w:b/>
          <w:sz w:val="28"/>
          <w:szCs w:val="28"/>
        </w:rPr>
        <w:tab/>
      </w:r>
      <w:r w:rsidRPr="00A746A0">
        <w:rPr>
          <w:sz w:val="28"/>
          <w:szCs w:val="28"/>
        </w:rPr>
        <w:t>3. Утвердить состав Единой комиссии (Приложение №</w:t>
      </w:r>
      <w:r w:rsidR="00580CA6">
        <w:rPr>
          <w:sz w:val="28"/>
          <w:szCs w:val="28"/>
        </w:rPr>
        <w:t xml:space="preserve"> </w:t>
      </w:r>
      <w:r w:rsidRPr="00A746A0">
        <w:rPr>
          <w:sz w:val="28"/>
          <w:szCs w:val="28"/>
        </w:rPr>
        <w:t>2).</w:t>
      </w:r>
    </w:p>
    <w:p w:rsidR="002E0787" w:rsidRPr="004E3F0D" w:rsidRDefault="002E0787" w:rsidP="002E0787">
      <w:pPr>
        <w:jc w:val="both"/>
        <w:rPr>
          <w:sz w:val="28"/>
          <w:szCs w:val="28"/>
        </w:rPr>
      </w:pPr>
      <w:r w:rsidRPr="00A746A0">
        <w:rPr>
          <w:sz w:val="28"/>
          <w:szCs w:val="28"/>
        </w:rPr>
        <w:tab/>
        <w:t>4. Председателю Единой комиссии</w:t>
      </w:r>
      <w:r w:rsidRPr="004E3F0D">
        <w:rPr>
          <w:b/>
          <w:sz w:val="28"/>
          <w:szCs w:val="28"/>
        </w:rPr>
        <w:t xml:space="preserve"> </w:t>
      </w:r>
      <w:r w:rsidR="00A746A0" w:rsidRPr="00A746A0">
        <w:rPr>
          <w:sz w:val="28"/>
          <w:szCs w:val="28"/>
        </w:rPr>
        <w:t>Гафуровой Ф.Х.</w:t>
      </w:r>
      <w:r w:rsidRPr="004E3F0D">
        <w:rPr>
          <w:b/>
          <w:sz w:val="28"/>
          <w:szCs w:val="28"/>
        </w:rPr>
        <w:t xml:space="preserve"> </w:t>
      </w:r>
      <w:r w:rsidRPr="004E3F0D">
        <w:rPr>
          <w:sz w:val="28"/>
          <w:szCs w:val="28"/>
        </w:rPr>
        <w:t xml:space="preserve">в своей деятельности строго руководствоваться Федеральным законом </w:t>
      </w:r>
      <w:r w:rsidRPr="00A746A0">
        <w:rPr>
          <w:sz w:val="28"/>
          <w:szCs w:val="28"/>
        </w:rPr>
        <w:t>от 21.07.2005г. № 94-ФЗ</w:t>
      </w:r>
      <w:r w:rsidRPr="004E3F0D">
        <w:rPr>
          <w:sz w:val="28"/>
          <w:szCs w:val="28"/>
        </w:rPr>
        <w:t xml:space="preserve"> «О размещении заказов на поставки товаров, выполнение работ, оказание услуг для государственных и муниципальных нужд» и настоящим приказом.</w:t>
      </w:r>
    </w:p>
    <w:p w:rsidR="002E0787" w:rsidRPr="004E3F0D" w:rsidRDefault="002E0787" w:rsidP="002E0787">
      <w:pPr>
        <w:jc w:val="both"/>
        <w:rPr>
          <w:sz w:val="28"/>
          <w:szCs w:val="28"/>
        </w:rPr>
      </w:pPr>
      <w:r w:rsidRPr="004E3F0D">
        <w:rPr>
          <w:sz w:val="28"/>
          <w:szCs w:val="28"/>
        </w:rPr>
        <w:tab/>
      </w:r>
      <w:r w:rsidR="00A746A0">
        <w:rPr>
          <w:sz w:val="28"/>
          <w:szCs w:val="28"/>
        </w:rPr>
        <w:t>5</w:t>
      </w:r>
      <w:r w:rsidRPr="004E3F0D">
        <w:rPr>
          <w:sz w:val="28"/>
          <w:szCs w:val="28"/>
        </w:rPr>
        <w:t xml:space="preserve">. </w:t>
      </w:r>
      <w:proofErr w:type="gramStart"/>
      <w:r w:rsidRPr="004E3F0D">
        <w:rPr>
          <w:sz w:val="28"/>
          <w:szCs w:val="28"/>
        </w:rPr>
        <w:t>Контроль за</w:t>
      </w:r>
      <w:proofErr w:type="gramEnd"/>
      <w:r w:rsidRPr="004E3F0D">
        <w:rPr>
          <w:sz w:val="28"/>
          <w:szCs w:val="28"/>
        </w:rPr>
        <w:t xml:space="preserve"> исполнением настоящего </w:t>
      </w:r>
      <w:r w:rsidR="00A746A0">
        <w:rPr>
          <w:sz w:val="28"/>
          <w:szCs w:val="28"/>
        </w:rPr>
        <w:t>постановления</w:t>
      </w:r>
      <w:r w:rsidRPr="004E3F0D">
        <w:rPr>
          <w:sz w:val="28"/>
          <w:szCs w:val="28"/>
        </w:rPr>
        <w:t xml:space="preserve"> оставляю за собой.</w:t>
      </w:r>
    </w:p>
    <w:p w:rsidR="002E0787" w:rsidRPr="004E3F0D" w:rsidRDefault="002E0787" w:rsidP="002E0787">
      <w:pPr>
        <w:jc w:val="both"/>
        <w:rPr>
          <w:b/>
          <w:sz w:val="28"/>
          <w:szCs w:val="28"/>
        </w:rPr>
      </w:pPr>
    </w:p>
    <w:p w:rsidR="00A746A0" w:rsidRDefault="00A746A0" w:rsidP="002E0787">
      <w:pPr>
        <w:jc w:val="both"/>
        <w:rPr>
          <w:sz w:val="28"/>
          <w:szCs w:val="28"/>
        </w:rPr>
      </w:pPr>
      <w:r>
        <w:rPr>
          <w:sz w:val="28"/>
          <w:szCs w:val="28"/>
        </w:rPr>
        <w:t xml:space="preserve">          </w:t>
      </w:r>
      <w:r w:rsidR="002E0787" w:rsidRPr="00A746A0">
        <w:rPr>
          <w:sz w:val="28"/>
          <w:szCs w:val="28"/>
        </w:rPr>
        <w:t>Глава сельского поселения</w:t>
      </w:r>
    </w:p>
    <w:p w:rsidR="002E0787" w:rsidRPr="00A746A0" w:rsidRDefault="00A746A0" w:rsidP="00A746A0">
      <w:pPr>
        <w:jc w:val="both"/>
        <w:rPr>
          <w:sz w:val="28"/>
          <w:szCs w:val="28"/>
        </w:rPr>
      </w:pPr>
      <w:r>
        <w:rPr>
          <w:sz w:val="28"/>
          <w:szCs w:val="28"/>
        </w:rPr>
        <w:t xml:space="preserve">           Спартакский сельсовет                                                     Ф.Х.Гафурова</w:t>
      </w:r>
      <w:r w:rsidR="002E0787" w:rsidRPr="00A746A0">
        <w:rPr>
          <w:sz w:val="28"/>
          <w:szCs w:val="28"/>
        </w:rPr>
        <w:tab/>
      </w:r>
    </w:p>
    <w:p w:rsidR="002E0787" w:rsidRPr="004E3F0D" w:rsidRDefault="002E0787" w:rsidP="002E0787">
      <w:pPr>
        <w:ind w:left="6300"/>
        <w:rPr>
          <w:sz w:val="28"/>
          <w:szCs w:val="28"/>
          <w:lang w:val="en-US"/>
        </w:rPr>
      </w:pPr>
    </w:p>
    <w:p w:rsidR="002E0787" w:rsidRPr="004E3F0D" w:rsidRDefault="002E0787" w:rsidP="002E0787">
      <w:pPr>
        <w:ind w:left="6300"/>
        <w:rPr>
          <w:sz w:val="28"/>
          <w:szCs w:val="28"/>
        </w:rPr>
      </w:pPr>
    </w:p>
    <w:p w:rsidR="002E0787" w:rsidRPr="004E3F0D" w:rsidRDefault="002E0787" w:rsidP="002E0787">
      <w:pPr>
        <w:ind w:left="6300"/>
        <w:rPr>
          <w:sz w:val="28"/>
          <w:szCs w:val="28"/>
        </w:rPr>
      </w:pPr>
    </w:p>
    <w:p w:rsidR="002E0787" w:rsidRPr="004E3F0D" w:rsidRDefault="002E0787" w:rsidP="002E0787">
      <w:pPr>
        <w:ind w:left="6300"/>
        <w:rPr>
          <w:sz w:val="28"/>
          <w:szCs w:val="28"/>
        </w:rPr>
      </w:pPr>
      <w:r w:rsidRPr="004E3F0D">
        <w:rPr>
          <w:sz w:val="28"/>
          <w:szCs w:val="28"/>
        </w:rPr>
        <w:t>Приложение № 2</w:t>
      </w:r>
    </w:p>
    <w:p w:rsidR="00A746A0" w:rsidRDefault="002E0787" w:rsidP="002E0787">
      <w:pPr>
        <w:ind w:left="6300"/>
        <w:rPr>
          <w:sz w:val="28"/>
          <w:szCs w:val="28"/>
        </w:rPr>
      </w:pPr>
      <w:r w:rsidRPr="004E3F0D">
        <w:rPr>
          <w:sz w:val="28"/>
          <w:szCs w:val="28"/>
        </w:rPr>
        <w:t xml:space="preserve">к </w:t>
      </w:r>
      <w:r w:rsidR="00A746A0">
        <w:rPr>
          <w:sz w:val="28"/>
          <w:szCs w:val="28"/>
        </w:rPr>
        <w:t>постановлению</w:t>
      </w:r>
      <w:r w:rsidRPr="004E3F0D">
        <w:rPr>
          <w:sz w:val="28"/>
          <w:szCs w:val="28"/>
        </w:rPr>
        <w:t xml:space="preserve"> </w:t>
      </w:r>
      <w:r w:rsidR="00A746A0">
        <w:rPr>
          <w:sz w:val="28"/>
          <w:szCs w:val="28"/>
        </w:rPr>
        <w:t>главы</w:t>
      </w:r>
    </w:p>
    <w:p w:rsidR="00A746A0" w:rsidRDefault="00A746A0" w:rsidP="002E0787">
      <w:pPr>
        <w:ind w:left="6300"/>
        <w:rPr>
          <w:sz w:val="28"/>
          <w:szCs w:val="28"/>
        </w:rPr>
      </w:pPr>
      <w:r>
        <w:rPr>
          <w:sz w:val="28"/>
          <w:szCs w:val="28"/>
        </w:rPr>
        <w:t>сельского поселения</w:t>
      </w:r>
    </w:p>
    <w:p w:rsidR="00A746A0" w:rsidRDefault="00A746A0" w:rsidP="002E0787">
      <w:pPr>
        <w:ind w:left="6300"/>
        <w:rPr>
          <w:sz w:val="28"/>
          <w:szCs w:val="28"/>
        </w:rPr>
      </w:pPr>
      <w:r>
        <w:rPr>
          <w:sz w:val="28"/>
          <w:szCs w:val="28"/>
        </w:rPr>
        <w:t>Спартакский сельсовет</w:t>
      </w:r>
    </w:p>
    <w:p w:rsidR="00A746A0" w:rsidRDefault="00A746A0" w:rsidP="002E0787">
      <w:pPr>
        <w:ind w:left="6300"/>
        <w:rPr>
          <w:sz w:val="28"/>
          <w:szCs w:val="28"/>
        </w:rPr>
      </w:pPr>
      <w:r>
        <w:rPr>
          <w:sz w:val="28"/>
          <w:szCs w:val="28"/>
        </w:rPr>
        <w:t>муниципального района</w:t>
      </w:r>
    </w:p>
    <w:p w:rsidR="00A746A0" w:rsidRDefault="00A746A0" w:rsidP="002E0787">
      <w:pPr>
        <w:ind w:left="6300"/>
        <w:rPr>
          <w:sz w:val="28"/>
          <w:szCs w:val="28"/>
        </w:rPr>
      </w:pPr>
      <w:r>
        <w:rPr>
          <w:sz w:val="28"/>
          <w:szCs w:val="28"/>
        </w:rPr>
        <w:t>Ермекеевский район</w:t>
      </w:r>
    </w:p>
    <w:p w:rsidR="002E0787" w:rsidRPr="004E3F0D" w:rsidRDefault="00A746A0" w:rsidP="002E0787">
      <w:pPr>
        <w:ind w:left="6300"/>
        <w:rPr>
          <w:i/>
          <w:color w:val="FF0000"/>
          <w:sz w:val="28"/>
          <w:szCs w:val="28"/>
        </w:rPr>
      </w:pPr>
      <w:r>
        <w:rPr>
          <w:sz w:val="28"/>
          <w:szCs w:val="28"/>
        </w:rPr>
        <w:t>Республики Башкортостан</w:t>
      </w:r>
      <w:r w:rsidR="002E0787" w:rsidRPr="004E3F0D">
        <w:rPr>
          <w:i/>
          <w:color w:val="FF0000"/>
          <w:sz w:val="28"/>
          <w:szCs w:val="28"/>
        </w:rPr>
        <w:t xml:space="preserve"> </w:t>
      </w:r>
    </w:p>
    <w:p w:rsidR="002E0787" w:rsidRPr="004E3F0D" w:rsidRDefault="00A746A0" w:rsidP="002E0787">
      <w:pPr>
        <w:ind w:left="6300" w:right="-180"/>
        <w:rPr>
          <w:sz w:val="28"/>
          <w:szCs w:val="28"/>
        </w:rPr>
      </w:pPr>
      <w:r>
        <w:rPr>
          <w:sz w:val="28"/>
          <w:szCs w:val="28"/>
        </w:rPr>
        <w:t>о</w:t>
      </w:r>
      <w:r w:rsidR="002E0787" w:rsidRPr="004E3F0D">
        <w:rPr>
          <w:sz w:val="28"/>
          <w:szCs w:val="28"/>
        </w:rPr>
        <w:t>т «</w:t>
      </w:r>
      <w:r>
        <w:rPr>
          <w:sz w:val="28"/>
          <w:szCs w:val="28"/>
        </w:rPr>
        <w:t>14</w:t>
      </w:r>
      <w:r w:rsidR="002E0787" w:rsidRPr="004E3F0D">
        <w:rPr>
          <w:sz w:val="28"/>
          <w:szCs w:val="28"/>
        </w:rPr>
        <w:t>»</w:t>
      </w:r>
      <w:r>
        <w:rPr>
          <w:sz w:val="28"/>
          <w:szCs w:val="28"/>
        </w:rPr>
        <w:t xml:space="preserve"> мая </w:t>
      </w:r>
      <w:r w:rsidR="002E0787" w:rsidRPr="004E3F0D">
        <w:rPr>
          <w:sz w:val="28"/>
          <w:szCs w:val="28"/>
        </w:rPr>
        <w:t xml:space="preserve"> 20</w:t>
      </w:r>
      <w:r>
        <w:rPr>
          <w:sz w:val="28"/>
          <w:szCs w:val="28"/>
        </w:rPr>
        <w:t xml:space="preserve">13 </w:t>
      </w:r>
      <w:r w:rsidR="002E0787" w:rsidRPr="004E3F0D">
        <w:rPr>
          <w:sz w:val="28"/>
          <w:szCs w:val="28"/>
        </w:rPr>
        <w:t xml:space="preserve">г. № </w:t>
      </w:r>
      <w:r w:rsidR="00BB0C4C">
        <w:rPr>
          <w:sz w:val="28"/>
          <w:szCs w:val="28"/>
        </w:rPr>
        <w:t>58</w:t>
      </w:r>
    </w:p>
    <w:p w:rsidR="002E0787" w:rsidRPr="004E3F0D" w:rsidRDefault="002E0787" w:rsidP="002E0787">
      <w:pPr>
        <w:ind w:left="6300"/>
        <w:rPr>
          <w:sz w:val="28"/>
          <w:szCs w:val="28"/>
        </w:rPr>
      </w:pPr>
    </w:p>
    <w:p w:rsidR="002E0787" w:rsidRPr="004E3F0D" w:rsidRDefault="002E0787" w:rsidP="002E0787">
      <w:pPr>
        <w:rPr>
          <w:sz w:val="28"/>
          <w:szCs w:val="28"/>
        </w:rPr>
      </w:pPr>
    </w:p>
    <w:p w:rsidR="002E0787" w:rsidRPr="004E3F0D" w:rsidRDefault="002E0787" w:rsidP="002E0787">
      <w:pPr>
        <w:jc w:val="center"/>
        <w:rPr>
          <w:b/>
          <w:sz w:val="28"/>
          <w:szCs w:val="28"/>
        </w:rPr>
      </w:pPr>
      <w:r w:rsidRPr="004E3F0D">
        <w:rPr>
          <w:b/>
          <w:sz w:val="28"/>
          <w:szCs w:val="28"/>
        </w:rPr>
        <w:t>Состав Единой комиссии</w:t>
      </w:r>
      <w:r w:rsidR="00BB0C4C" w:rsidRPr="00BB0C4C">
        <w:rPr>
          <w:sz w:val="28"/>
          <w:szCs w:val="28"/>
        </w:rPr>
        <w:t xml:space="preserve"> </w:t>
      </w:r>
      <w:r w:rsidR="00BB0C4C" w:rsidRPr="00BB0C4C">
        <w:rPr>
          <w:b/>
          <w:sz w:val="28"/>
          <w:szCs w:val="28"/>
        </w:rPr>
        <w:t>администрации сельского поселения Спартакский сельсовет муниципального района Ермекеевский район Республики Башкортостан</w:t>
      </w:r>
      <w:r w:rsidR="00BB0C4C" w:rsidRPr="00A746A0">
        <w:rPr>
          <w:sz w:val="28"/>
          <w:szCs w:val="28"/>
        </w:rPr>
        <w:t xml:space="preserve">  </w:t>
      </w:r>
    </w:p>
    <w:p w:rsidR="002E0787" w:rsidRPr="004E3F0D" w:rsidRDefault="002E0787" w:rsidP="002E0787">
      <w:pPr>
        <w:jc w:val="center"/>
        <w:rPr>
          <w:b/>
          <w:sz w:val="28"/>
          <w:szCs w:val="28"/>
        </w:rPr>
      </w:pPr>
      <w:r w:rsidRPr="004E3F0D">
        <w:rPr>
          <w:b/>
          <w:sz w:val="28"/>
          <w:szCs w:val="28"/>
        </w:rPr>
        <w:t xml:space="preserve"> по размещению заказов на поставки товаров, выполнение работ, оказание услуг.</w:t>
      </w:r>
    </w:p>
    <w:p w:rsidR="002E0787" w:rsidRPr="004E3F0D" w:rsidRDefault="002E0787" w:rsidP="002E0787">
      <w:pPr>
        <w:rPr>
          <w:sz w:val="28"/>
          <w:szCs w:val="28"/>
        </w:rPr>
      </w:pPr>
    </w:p>
    <w:p w:rsidR="005C2FDE" w:rsidRPr="005D3F53" w:rsidRDefault="00580CA6" w:rsidP="005D3F53">
      <w:pPr>
        <w:ind w:left="360"/>
        <w:rPr>
          <w:color w:val="000000" w:themeColor="text1"/>
          <w:sz w:val="28"/>
          <w:szCs w:val="28"/>
        </w:rPr>
      </w:pPr>
      <w:r>
        <w:rPr>
          <w:color w:val="000000" w:themeColor="text1"/>
          <w:sz w:val="28"/>
          <w:szCs w:val="28"/>
        </w:rPr>
        <w:t xml:space="preserve">                              1.</w:t>
      </w:r>
      <w:r w:rsidR="005D3F53">
        <w:rPr>
          <w:color w:val="000000" w:themeColor="text1"/>
          <w:sz w:val="28"/>
          <w:szCs w:val="28"/>
        </w:rPr>
        <w:t xml:space="preserve"> </w:t>
      </w:r>
      <w:r w:rsidR="002E0787" w:rsidRPr="005D3F53">
        <w:rPr>
          <w:color w:val="000000" w:themeColor="text1"/>
          <w:sz w:val="28"/>
          <w:szCs w:val="28"/>
        </w:rPr>
        <w:t>Председатель Единой комиссии</w:t>
      </w:r>
      <w:r w:rsidR="005C2FDE" w:rsidRPr="005D3F53">
        <w:rPr>
          <w:color w:val="000000" w:themeColor="text1"/>
          <w:sz w:val="28"/>
          <w:szCs w:val="28"/>
        </w:rPr>
        <w:t>:</w:t>
      </w:r>
    </w:p>
    <w:p w:rsidR="002E0787" w:rsidRPr="005C2FDE" w:rsidRDefault="005C2FDE" w:rsidP="005C2FDE">
      <w:pPr>
        <w:pStyle w:val="a5"/>
        <w:rPr>
          <w:color w:val="000000" w:themeColor="text1"/>
          <w:sz w:val="28"/>
          <w:szCs w:val="28"/>
        </w:rPr>
      </w:pPr>
      <w:r w:rsidRPr="005C2FDE">
        <w:rPr>
          <w:color w:val="000000" w:themeColor="text1"/>
          <w:sz w:val="28"/>
          <w:szCs w:val="28"/>
        </w:rPr>
        <w:t>Гафурова Ф.Х.</w:t>
      </w:r>
      <w:r w:rsidR="00580CA6">
        <w:rPr>
          <w:color w:val="000000" w:themeColor="text1"/>
          <w:sz w:val="28"/>
          <w:szCs w:val="28"/>
        </w:rPr>
        <w:t xml:space="preserve"> </w:t>
      </w:r>
      <w:r w:rsidRPr="005C2FDE">
        <w:rPr>
          <w:color w:val="000000" w:themeColor="text1"/>
          <w:sz w:val="28"/>
          <w:szCs w:val="28"/>
        </w:rPr>
        <w:t>- глава сельского поселения Спартакский сельсовет</w:t>
      </w:r>
    </w:p>
    <w:p w:rsidR="002E0787" w:rsidRPr="005C2FDE" w:rsidRDefault="002E0787" w:rsidP="002E0787">
      <w:pPr>
        <w:rPr>
          <w:color w:val="000000" w:themeColor="text1"/>
          <w:sz w:val="28"/>
          <w:szCs w:val="28"/>
        </w:rPr>
      </w:pPr>
    </w:p>
    <w:p w:rsidR="005C2FDE" w:rsidRPr="005C2FDE" w:rsidRDefault="00580CA6" w:rsidP="005D3F53">
      <w:pPr>
        <w:pStyle w:val="a5"/>
        <w:jc w:val="center"/>
        <w:rPr>
          <w:color w:val="000000" w:themeColor="text1"/>
          <w:sz w:val="28"/>
          <w:szCs w:val="28"/>
        </w:rPr>
      </w:pPr>
      <w:r>
        <w:rPr>
          <w:color w:val="000000" w:themeColor="text1"/>
          <w:sz w:val="28"/>
          <w:szCs w:val="28"/>
        </w:rPr>
        <w:t xml:space="preserve">2. </w:t>
      </w:r>
      <w:r w:rsidR="002E0787" w:rsidRPr="005C2FDE">
        <w:rPr>
          <w:color w:val="000000" w:themeColor="text1"/>
          <w:sz w:val="28"/>
          <w:szCs w:val="28"/>
        </w:rPr>
        <w:t>Заместитель председателя Единой комиссии</w:t>
      </w:r>
      <w:r w:rsidR="005C2FDE" w:rsidRPr="005C2FDE">
        <w:rPr>
          <w:color w:val="000000" w:themeColor="text1"/>
          <w:sz w:val="28"/>
          <w:szCs w:val="28"/>
        </w:rPr>
        <w:t>:</w:t>
      </w:r>
    </w:p>
    <w:p w:rsidR="005C2FDE" w:rsidRPr="005C2FDE" w:rsidRDefault="005C2FDE" w:rsidP="005C2FDE">
      <w:pPr>
        <w:pStyle w:val="a5"/>
        <w:rPr>
          <w:color w:val="000000" w:themeColor="text1"/>
          <w:sz w:val="28"/>
          <w:szCs w:val="28"/>
        </w:rPr>
      </w:pPr>
      <w:r w:rsidRPr="005C2FDE">
        <w:rPr>
          <w:color w:val="000000" w:themeColor="text1"/>
          <w:sz w:val="28"/>
          <w:szCs w:val="28"/>
        </w:rPr>
        <w:t>Николаева Т.В.</w:t>
      </w:r>
      <w:r w:rsidR="00580CA6">
        <w:rPr>
          <w:color w:val="000000" w:themeColor="text1"/>
          <w:sz w:val="28"/>
          <w:szCs w:val="28"/>
        </w:rPr>
        <w:t xml:space="preserve"> -</w:t>
      </w:r>
      <w:r w:rsidRPr="005C2FDE">
        <w:rPr>
          <w:color w:val="000000" w:themeColor="text1"/>
          <w:sz w:val="28"/>
          <w:szCs w:val="28"/>
        </w:rPr>
        <w:t xml:space="preserve"> главный бухгалтер  администрации сельского поселения</w:t>
      </w:r>
    </w:p>
    <w:p w:rsidR="002E0787" w:rsidRPr="005C2FDE" w:rsidRDefault="005C2FDE" w:rsidP="005C2FDE">
      <w:pPr>
        <w:pStyle w:val="a5"/>
        <w:rPr>
          <w:color w:val="000000" w:themeColor="text1"/>
          <w:sz w:val="28"/>
          <w:szCs w:val="28"/>
        </w:rPr>
      </w:pPr>
      <w:r w:rsidRPr="005C2FDE">
        <w:rPr>
          <w:color w:val="000000" w:themeColor="text1"/>
          <w:sz w:val="28"/>
          <w:szCs w:val="28"/>
        </w:rPr>
        <w:t xml:space="preserve">                               Спартакский сельсовет</w:t>
      </w:r>
      <w:r w:rsidR="002E0787" w:rsidRPr="005C2FDE">
        <w:rPr>
          <w:color w:val="000000" w:themeColor="text1"/>
          <w:sz w:val="28"/>
          <w:szCs w:val="28"/>
        </w:rPr>
        <w:t xml:space="preserve"> </w:t>
      </w:r>
    </w:p>
    <w:p w:rsidR="002E0787" w:rsidRPr="004E3F0D" w:rsidRDefault="002E0787" w:rsidP="002E0787">
      <w:pPr>
        <w:rPr>
          <w:color w:val="FF0000"/>
          <w:sz w:val="28"/>
          <w:szCs w:val="28"/>
        </w:rPr>
      </w:pPr>
    </w:p>
    <w:p w:rsidR="005D3F53" w:rsidRPr="005C2FDE" w:rsidRDefault="00580CA6" w:rsidP="005D3F53">
      <w:pPr>
        <w:pStyle w:val="a5"/>
        <w:rPr>
          <w:color w:val="000000" w:themeColor="text1"/>
          <w:sz w:val="28"/>
          <w:szCs w:val="28"/>
        </w:rPr>
      </w:pPr>
      <w:r>
        <w:rPr>
          <w:color w:val="000000" w:themeColor="text1"/>
          <w:sz w:val="28"/>
          <w:szCs w:val="28"/>
        </w:rPr>
        <w:t xml:space="preserve">                          3.</w:t>
      </w:r>
      <w:r w:rsidR="005D3F53">
        <w:rPr>
          <w:color w:val="000000" w:themeColor="text1"/>
          <w:sz w:val="28"/>
          <w:szCs w:val="28"/>
        </w:rPr>
        <w:t xml:space="preserve"> Ответственный секретарь </w:t>
      </w:r>
      <w:r w:rsidR="005D3F53" w:rsidRPr="005C2FDE">
        <w:rPr>
          <w:color w:val="000000" w:themeColor="text1"/>
          <w:sz w:val="28"/>
          <w:szCs w:val="28"/>
        </w:rPr>
        <w:t xml:space="preserve"> председателя Единой комиссии:</w:t>
      </w:r>
    </w:p>
    <w:p w:rsidR="005D3F53" w:rsidRPr="005C2FDE" w:rsidRDefault="005D3F53" w:rsidP="005D3F53">
      <w:pPr>
        <w:pStyle w:val="a5"/>
        <w:rPr>
          <w:color w:val="000000" w:themeColor="text1"/>
          <w:sz w:val="28"/>
          <w:szCs w:val="28"/>
        </w:rPr>
      </w:pPr>
      <w:proofErr w:type="spellStart"/>
      <w:r>
        <w:rPr>
          <w:color w:val="000000" w:themeColor="text1"/>
          <w:sz w:val="28"/>
          <w:szCs w:val="28"/>
        </w:rPr>
        <w:t>Мастерова</w:t>
      </w:r>
      <w:proofErr w:type="spellEnd"/>
      <w:r>
        <w:rPr>
          <w:color w:val="000000" w:themeColor="text1"/>
          <w:sz w:val="28"/>
          <w:szCs w:val="28"/>
        </w:rPr>
        <w:t xml:space="preserve"> Н.В</w:t>
      </w:r>
      <w:r w:rsidRPr="005C2FDE">
        <w:rPr>
          <w:color w:val="000000" w:themeColor="text1"/>
          <w:sz w:val="28"/>
          <w:szCs w:val="28"/>
        </w:rPr>
        <w:t xml:space="preserve">. </w:t>
      </w:r>
      <w:r w:rsidR="00580CA6">
        <w:rPr>
          <w:color w:val="000000" w:themeColor="text1"/>
          <w:sz w:val="28"/>
          <w:szCs w:val="28"/>
        </w:rPr>
        <w:t>-</w:t>
      </w:r>
      <w:r w:rsidRPr="005C2FDE">
        <w:rPr>
          <w:color w:val="000000" w:themeColor="text1"/>
          <w:sz w:val="28"/>
          <w:szCs w:val="28"/>
        </w:rPr>
        <w:t xml:space="preserve"> </w:t>
      </w:r>
      <w:r>
        <w:rPr>
          <w:color w:val="000000" w:themeColor="text1"/>
          <w:sz w:val="28"/>
          <w:szCs w:val="28"/>
        </w:rPr>
        <w:t>управляющий делами</w:t>
      </w:r>
      <w:r w:rsidRPr="005C2FDE">
        <w:rPr>
          <w:color w:val="000000" w:themeColor="text1"/>
          <w:sz w:val="28"/>
          <w:szCs w:val="28"/>
        </w:rPr>
        <w:t xml:space="preserve">  администрации сельского поселения</w:t>
      </w:r>
    </w:p>
    <w:p w:rsidR="005D3F53" w:rsidRPr="005C2FDE" w:rsidRDefault="005D3F53" w:rsidP="005D3F53">
      <w:pPr>
        <w:pStyle w:val="a5"/>
        <w:rPr>
          <w:color w:val="000000" w:themeColor="text1"/>
          <w:sz w:val="28"/>
          <w:szCs w:val="28"/>
        </w:rPr>
      </w:pPr>
      <w:r w:rsidRPr="005C2FDE">
        <w:rPr>
          <w:color w:val="000000" w:themeColor="text1"/>
          <w:sz w:val="28"/>
          <w:szCs w:val="28"/>
        </w:rPr>
        <w:t xml:space="preserve">                               Спартакский сельсовет </w:t>
      </w:r>
    </w:p>
    <w:p w:rsidR="002E0787" w:rsidRPr="004E3F0D" w:rsidRDefault="002E0787" w:rsidP="002E0787">
      <w:pPr>
        <w:rPr>
          <w:sz w:val="28"/>
          <w:szCs w:val="28"/>
        </w:rPr>
      </w:pPr>
    </w:p>
    <w:p w:rsidR="002E0787" w:rsidRPr="004E3F0D" w:rsidRDefault="002E0787" w:rsidP="005D3F53">
      <w:pPr>
        <w:jc w:val="center"/>
        <w:rPr>
          <w:sz w:val="28"/>
          <w:szCs w:val="28"/>
        </w:rPr>
      </w:pPr>
      <w:r w:rsidRPr="004E3F0D">
        <w:rPr>
          <w:sz w:val="28"/>
          <w:szCs w:val="28"/>
        </w:rPr>
        <w:t>Члены Единой комиссии:</w:t>
      </w:r>
    </w:p>
    <w:p w:rsidR="002E0787" w:rsidRPr="004E3F0D" w:rsidRDefault="002E0787" w:rsidP="002E0787">
      <w:pPr>
        <w:rPr>
          <w:sz w:val="28"/>
          <w:szCs w:val="28"/>
        </w:rPr>
      </w:pPr>
    </w:p>
    <w:p w:rsidR="002E0787" w:rsidRPr="005D3F53" w:rsidRDefault="005D3F53" w:rsidP="002E0787">
      <w:pPr>
        <w:rPr>
          <w:color w:val="000000" w:themeColor="text1"/>
          <w:sz w:val="28"/>
          <w:szCs w:val="28"/>
        </w:rPr>
      </w:pPr>
      <w:r w:rsidRPr="005D3F53">
        <w:rPr>
          <w:sz w:val="28"/>
          <w:szCs w:val="28"/>
        </w:rPr>
        <w:t xml:space="preserve">               </w:t>
      </w:r>
      <w:r w:rsidR="00580CA6">
        <w:rPr>
          <w:sz w:val="28"/>
          <w:szCs w:val="28"/>
        </w:rPr>
        <w:t>4.</w:t>
      </w:r>
      <w:r w:rsidR="002E0787" w:rsidRPr="005D3F53">
        <w:rPr>
          <w:sz w:val="28"/>
          <w:szCs w:val="28"/>
        </w:rPr>
        <w:t xml:space="preserve"> </w:t>
      </w:r>
      <w:r w:rsidRPr="005D3F53">
        <w:rPr>
          <w:sz w:val="28"/>
          <w:szCs w:val="28"/>
        </w:rPr>
        <w:t>Прокофьева Л.Р.</w:t>
      </w:r>
      <w:r w:rsidR="002E0787" w:rsidRPr="005D3F53">
        <w:rPr>
          <w:i/>
          <w:color w:val="000000" w:themeColor="text1"/>
          <w:sz w:val="28"/>
          <w:szCs w:val="28"/>
        </w:rPr>
        <w:t xml:space="preserve"> –</w:t>
      </w:r>
      <w:r w:rsidRPr="005D3F53">
        <w:rPr>
          <w:i/>
          <w:color w:val="000000" w:themeColor="text1"/>
          <w:sz w:val="28"/>
          <w:szCs w:val="28"/>
        </w:rPr>
        <w:t>директор МБУК «Спартакский СДК»</w:t>
      </w:r>
      <w:r w:rsidR="002E0787" w:rsidRPr="005D3F53">
        <w:rPr>
          <w:color w:val="000000" w:themeColor="text1"/>
          <w:sz w:val="28"/>
          <w:szCs w:val="28"/>
        </w:rPr>
        <w:t xml:space="preserve"> </w:t>
      </w:r>
    </w:p>
    <w:p w:rsidR="002E0787" w:rsidRPr="005D3F53" w:rsidRDefault="002E0787" w:rsidP="002E0787">
      <w:pPr>
        <w:rPr>
          <w:color w:val="000000" w:themeColor="text1"/>
          <w:sz w:val="28"/>
          <w:szCs w:val="28"/>
        </w:rPr>
      </w:pPr>
    </w:p>
    <w:p w:rsidR="002E0787" w:rsidRPr="005D3F53" w:rsidRDefault="002E0787" w:rsidP="002E0787">
      <w:pPr>
        <w:rPr>
          <w:color w:val="000000" w:themeColor="text1"/>
          <w:sz w:val="28"/>
          <w:szCs w:val="28"/>
        </w:rPr>
      </w:pPr>
    </w:p>
    <w:p w:rsidR="002E0787" w:rsidRPr="005D3F53" w:rsidRDefault="005D3F53" w:rsidP="002E0787">
      <w:pPr>
        <w:rPr>
          <w:color w:val="000000" w:themeColor="text1"/>
          <w:sz w:val="28"/>
          <w:szCs w:val="28"/>
        </w:rPr>
      </w:pPr>
      <w:r w:rsidRPr="005D3F53">
        <w:rPr>
          <w:color w:val="000000" w:themeColor="text1"/>
          <w:sz w:val="28"/>
          <w:szCs w:val="28"/>
        </w:rPr>
        <w:t xml:space="preserve">               </w:t>
      </w:r>
      <w:r w:rsidR="002E0787" w:rsidRPr="005D3F53">
        <w:rPr>
          <w:color w:val="000000" w:themeColor="text1"/>
          <w:sz w:val="28"/>
          <w:szCs w:val="28"/>
        </w:rPr>
        <w:t xml:space="preserve"> </w:t>
      </w:r>
      <w:r w:rsidR="00580CA6">
        <w:rPr>
          <w:color w:val="000000" w:themeColor="text1"/>
          <w:sz w:val="28"/>
          <w:szCs w:val="28"/>
        </w:rPr>
        <w:t>5.</w:t>
      </w:r>
      <w:r w:rsidR="002E0787" w:rsidRPr="005D3F53">
        <w:rPr>
          <w:color w:val="000000" w:themeColor="text1"/>
          <w:sz w:val="28"/>
          <w:szCs w:val="28"/>
        </w:rPr>
        <w:t xml:space="preserve"> </w:t>
      </w:r>
      <w:proofErr w:type="spellStart"/>
      <w:r w:rsidRPr="005D3F53">
        <w:rPr>
          <w:color w:val="000000" w:themeColor="text1"/>
          <w:sz w:val="28"/>
          <w:szCs w:val="28"/>
        </w:rPr>
        <w:t>Урсакий</w:t>
      </w:r>
      <w:proofErr w:type="spellEnd"/>
      <w:r w:rsidRPr="005D3F53">
        <w:rPr>
          <w:color w:val="000000" w:themeColor="text1"/>
          <w:sz w:val="28"/>
          <w:szCs w:val="28"/>
        </w:rPr>
        <w:t xml:space="preserve"> Э.С.       </w:t>
      </w:r>
      <w:r w:rsidR="002E0787" w:rsidRPr="005D3F53">
        <w:rPr>
          <w:i/>
          <w:color w:val="000000" w:themeColor="text1"/>
          <w:sz w:val="28"/>
          <w:szCs w:val="28"/>
        </w:rPr>
        <w:t xml:space="preserve">– </w:t>
      </w:r>
      <w:r w:rsidRPr="005D3F53">
        <w:rPr>
          <w:i/>
          <w:color w:val="000000" w:themeColor="text1"/>
          <w:sz w:val="28"/>
          <w:szCs w:val="28"/>
        </w:rPr>
        <w:t>заведующая МДОБУ детский сад «Буратино»</w:t>
      </w:r>
      <w:r w:rsidR="002E0787" w:rsidRPr="005D3F53">
        <w:rPr>
          <w:color w:val="000000" w:themeColor="text1"/>
          <w:sz w:val="28"/>
          <w:szCs w:val="28"/>
        </w:rPr>
        <w:t xml:space="preserve"> </w:t>
      </w:r>
    </w:p>
    <w:p w:rsidR="002E0787" w:rsidRPr="005C2FDE" w:rsidRDefault="002E0787" w:rsidP="002E0787">
      <w:pPr>
        <w:rPr>
          <w:color w:val="000000" w:themeColor="text1"/>
          <w:sz w:val="28"/>
          <w:szCs w:val="28"/>
        </w:rPr>
      </w:pPr>
    </w:p>
    <w:p w:rsidR="002E0787" w:rsidRPr="005C2FDE" w:rsidRDefault="002E0787" w:rsidP="002E0787">
      <w:pPr>
        <w:rPr>
          <w:color w:val="000000" w:themeColor="text1"/>
          <w:sz w:val="28"/>
          <w:szCs w:val="28"/>
        </w:rPr>
      </w:pPr>
    </w:p>
    <w:p w:rsidR="002E0787" w:rsidRPr="004E3F0D" w:rsidRDefault="002E0787" w:rsidP="002E0787">
      <w:pPr>
        <w:rPr>
          <w:sz w:val="28"/>
          <w:szCs w:val="28"/>
        </w:rPr>
      </w:pPr>
    </w:p>
    <w:p w:rsidR="002E0787" w:rsidRPr="004E3F0D" w:rsidRDefault="002E0787" w:rsidP="002E0787">
      <w:pPr>
        <w:rPr>
          <w:sz w:val="28"/>
          <w:szCs w:val="28"/>
        </w:rPr>
      </w:pPr>
    </w:p>
    <w:p w:rsidR="002E0787" w:rsidRPr="004E3F0D" w:rsidRDefault="002E0787" w:rsidP="002E0787">
      <w:pPr>
        <w:rPr>
          <w:sz w:val="28"/>
          <w:szCs w:val="28"/>
        </w:rPr>
      </w:pPr>
    </w:p>
    <w:p w:rsidR="002E0787" w:rsidRPr="004E3F0D" w:rsidRDefault="002E0787" w:rsidP="002E0787">
      <w:pPr>
        <w:rPr>
          <w:sz w:val="28"/>
          <w:szCs w:val="28"/>
        </w:rPr>
      </w:pPr>
    </w:p>
    <w:p w:rsidR="002E0787" w:rsidRPr="004E3F0D" w:rsidRDefault="002E0787" w:rsidP="002E0787">
      <w:pPr>
        <w:rPr>
          <w:sz w:val="28"/>
          <w:szCs w:val="28"/>
        </w:rPr>
      </w:pPr>
    </w:p>
    <w:p w:rsidR="002E0787" w:rsidRPr="004E3F0D" w:rsidRDefault="002E0787" w:rsidP="002E0787">
      <w:pPr>
        <w:rPr>
          <w:sz w:val="28"/>
          <w:szCs w:val="28"/>
        </w:rPr>
      </w:pPr>
    </w:p>
    <w:p w:rsidR="002E0787" w:rsidRPr="004E3F0D" w:rsidRDefault="002E0787" w:rsidP="002E0787">
      <w:pPr>
        <w:rPr>
          <w:sz w:val="28"/>
          <w:szCs w:val="28"/>
        </w:rPr>
      </w:pPr>
    </w:p>
    <w:p w:rsidR="002E0787" w:rsidRPr="004E3F0D" w:rsidRDefault="002E0787" w:rsidP="002E0787">
      <w:pPr>
        <w:rPr>
          <w:sz w:val="28"/>
          <w:szCs w:val="28"/>
        </w:rPr>
      </w:pPr>
    </w:p>
    <w:p w:rsidR="002E0787" w:rsidRPr="004E3F0D" w:rsidRDefault="002E0787" w:rsidP="002E0787">
      <w:pPr>
        <w:rPr>
          <w:sz w:val="28"/>
          <w:szCs w:val="28"/>
          <w:lang w:val="en-US"/>
        </w:rPr>
      </w:pPr>
    </w:p>
    <w:p w:rsidR="002E0787" w:rsidRPr="004E3F0D" w:rsidRDefault="002E0787" w:rsidP="002E0787">
      <w:pPr>
        <w:rPr>
          <w:sz w:val="28"/>
          <w:szCs w:val="28"/>
          <w:lang w:val="en-US"/>
        </w:rPr>
      </w:pPr>
    </w:p>
    <w:p w:rsidR="002E0787" w:rsidRPr="004E3F0D" w:rsidRDefault="002E0787" w:rsidP="002E0787">
      <w:pPr>
        <w:rPr>
          <w:sz w:val="28"/>
          <w:szCs w:val="28"/>
        </w:rPr>
      </w:pPr>
    </w:p>
    <w:p w:rsidR="005D3F53" w:rsidRPr="004E3F0D" w:rsidRDefault="005D3F53" w:rsidP="005D3F53">
      <w:pPr>
        <w:ind w:left="6300"/>
        <w:rPr>
          <w:sz w:val="28"/>
          <w:szCs w:val="28"/>
        </w:rPr>
      </w:pPr>
      <w:r>
        <w:rPr>
          <w:sz w:val="28"/>
          <w:szCs w:val="28"/>
        </w:rPr>
        <w:t>Приложение № 1</w:t>
      </w:r>
    </w:p>
    <w:p w:rsidR="005D3F53" w:rsidRDefault="005D3F53" w:rsidP="005D3F53">
      <w:pPr>
        <w:ind w:left="6300"/>
        <w:rPr>
          <w:sz w:val="28"/>
          <w:szCs w:val="28"/>
        </w:rPr>
      </w:pPr>
      <w:r w:rsidRPr="004E3F0D">
        <w:rPr>
          <w:sz w:val="28"/>
          <w:szCs w:val="28"/>
        </w:rPr>
        <w:t xml:space="preserve">к </w:t>
      </w:r>
      <w:r>
        <w:rPr>
          <w:sz w:val="28"/>
          <w:szCs w:val="28"/>
        </w:rPr>
        <w:t>постановлению</w:t>
      </w:r>
      <w:r w:rsidRPr="004E3F0D">
        <w:rPr>
          <w:sz w:val="28"/>
          <w:szCs w:val="28"/>
        </w:rPr>
        <w:t xml:space="preserve"> </w:t>
      </w:r>
      <w:r>
        <w:rPr>
          <w:sz w:val="28"/>
          <w:szCs w:val="28"/>
        </w:rPr>
        <w:t>главы</w:t>
      </w:r>
    </w:p>
    <w:p w:rsidR="005D3F53" w:rsidRDefault="005D3F53" w:rsidP="005D3F53">
      <w:pPr>
        <w:ind w:left="6300"/>
        <w:rPr>
          <w:sz w:val="28"/>
          <w:szCs w:val="28"/>
        </w:rPr>
      </w:pPr>
      <w:r>
        <w:rPr>
          <w:sz w:val="28"/>
          <w:szCs w:val="28"/>
        </w:rPr>
        <w:t>сельского поселения</w:t>
      </w:r>
    </w:p>
    <w:p w:rsidR="005D3F53" w:rsidRDefault="005D3F53" w:rsidP="005D3F53">
      <w:pPr>
        <w:ind w:left="6300"/>
        <w:rPr>
          <w:sz w:val="28"/>
          <w:szCs w:val="28"/>
        </w:rPr>
      </w:pPr>
      <w:r>
        <w:rPr>
          <w:sz w:val="28"/>
          <w:szCs w:val="28"/>
        </w:rPr>
        <w:t>Спартакский сельсовет</w:t>
      </w:r>
    </w:p>
    <w:p w:rsidR="005D3F53" w:rsidRDefault="005D3F53" w:rsidP="005D3F53">
      <w:pPr>
        <w:ind w:left="6300"/>
        <w:rPr>
          <w:sz w:val="28"/>
          <w:szCs w:val="28"/>
        </w:rPr>
      </w:pPr>
      <w:r>
        <w:rPr>
          <w:sz w:val="28"/>
          <w:szCs w:val="28"/>
        </w:rPr>
        <w:t>муниципального района</w:t>
      </w:r>
    </w:p>
    <w:p w:rsidR="005D3F53" w:rsidRDefault="005D3F53" w:rsidP="005D3F53">
      <w:pPr>
        <w:ind w:left="6300"/>
        <w:rPr>
          <w:sz w:val="28"/>
          <w:szCs w:val="28"/>
        </w:rPr>
      </w:pPr>
      <w:r>
        <w:rPr>
          <w:sz w:val="28"/>
          <w:szCs w:val="28"/>
        </w:rPr>
        <w:t>Ермекеевский район</w:t>
      </w:r>
    </w:p>
    <w:p w:rsidR="005D3F53" w:rsidRPr="004E3F0D" w:rsidRDefault="005D3F53" w:rsidP="005D3F53">
      <w:pPr>
        <w:ind w:left="6300"/>
        <w:rPr>
          <w:i/>
          <w:color w:val="FF0000"/>
          <w:sz w:val="28"/>
          <w:szCs w:val="28"/>
        </w:rPr>
      </w:pPr>
      <w:r>
        <w:rPr>
          <w:sz w:val="28"/>
          <w:szCs w:val="28"/>
        </w:rPr>
        <w:t>Республики Башкортостан</w:t>
      </w:r>
      <w:r w:rsidRPr="004E3F0D">
        <w:rPr>
          <w:i/>
          <w:color w:val="FF0000"/>
          <w:sz w:val="28"/>
          <w:szCs w:val="28"/>
        </w:rPr>
        <w:t xml:space="preserve"> </w:t>
      </w:r>
    </w:p>
    <w:p w:rsidR="005D3F53" w:rsidRPr="004E3F0D" w:rsidRDefault="005D3F53" w:rsidP="005D3F53">
      <w:pPr>
        <w:ind w:left="6300" w:right="-180"/>
        <w:rPr>
          <w:sz w:val="28"/>
          <w:szCs w:val="28"/>
        </w:rPr>
      </w:pPr>
      <w:r>
        <w:rPr>
          <w:sz w:val="28"/>
          <w:szCs w:val="28"/>
        </w:rPr>
        <w:t>о</w:t>
      </w:r>
      <w:r w:rsidRPr="004E3F0D">
        <w:rPr>
          <w:sz w:val="28"/>
          <w:szCs w:val="28"/>
        </w:rPr>
        <w:t>т «</w:t>
      </w:r>
      <w:r>
        <w:rPr>
          <w:sz w:val="28"/>
          <w:szCs w:val="28"/>
        </w:rPr>
        <w:t>14</w:t>
      </w:r>
      <w:r w:rsidRPr="004E3F0D">
        <w:rPr>
          <w:sz w:val="28"/>
          <w:szCs w:val="28"/>
        </w:rPr>
        <w:t>»</w:t>
      </w:r>
      <w:r>
        <w:rPr>
          <w:sz w:val="28"/>
          <w:szCs w:val="28"/>
        </w:rPr>
        <w:t xml:space="preserve"> мая </w:t>
      </w:r>
      <w:r w:rsidRPr="004E3F0D">
        <w:rPr>
          <w:sz w:val="28"/>
          <w:szCs w:val="28"/>
        </w:rPr>
        <w:t xml:space="preserve"> 20</w:t>
      </w:r>
      <w:r>
        <w:rPr>
          <w:sz w:val="28"/>
          <w:szCs w:val="28"/>
        </w:rPr>
        <w:t xml:space="preserve">13 </w:t>
      </w:r>
      <w:r w:rsidRPr="004E3F0D">
        <w:rPr>
          <w:sz w:val="28"/>
          <w:szCs w:val="28"/>
        </w:rPr>
        <w:t xml:space="preserve">г. № </w:t>
      </w:r>
      <w:r>
        <w:rPr>
          <w:sz w:val="28"/>
          <w:szCs w:val="28"/>
        </w:rPr>
        <w:t>58</w:t>
      </w:r>
    </w:p>
    <w:p w:rsidR="002E0787" w:rsidRPr="004E3F0D" w:rsidRDefault="002E0787" w:rsidP="002E0787">
      <w:pPr>
        <w:ind w:left="6300" w:right="-180"/>
        <w:rPr>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ConsPlusNormal"/>
        <w:widowControl/>
        <w:jc w:val="center"/>
        <w:rPr>
          <w:rFonts w:ascii="Times New Roman" w:hAnsi="Times New Roman" w:cs="Times New Roman"/>
          <w:sz w:val="28"/>
          <w:szCs w:val="28"/>
        </w:rPr>
      </w:pPr>
      <w:r w:rsidRPr="004E3F0D">
        <w:rPr>
          <w:rFonts w:ascii="Times New Roman" w:hAnsi="Times New Roman" w:cs="Times New Roman"/>
          <w:sz w:val="28"/>
          <w:szCs w:val="28"/>
        </w:rPr>
        <w:t>ПОЛОЖЕНИЕ</w:t>
      </w:r>
    </w:p>
    <w:p w:rsidR="002E0787" w:rsidRPr="004E3F0D" w:rsidRDefault="002E0787" w:rsidP="002E0787">
      <w:pPr>
        <w:pStyle w:val="ConsPlusNormal"/>
        <w:widowControl/>
        <w:jc w:val="center"/>
        <w:rPr>
          <w:rFonts w:ascii="Times New Roman" w:hAnsi="Times New Roman" w:cs="Times New Roman"/>
          <w:sz w:val="28"/>
          <w:szCs w:val="28"/>
        </w:rPr>
      </w:pPr>
      <w:r w:rsidRPr="004E3F0D">
        <w:rPr>
          <w:rFonts w:ascii="Times New Roman" w:hAnsi="Times New Roman" w:cs="Times New Roman"/>
          <w:sz w:val="28"/>
          <w:szCs w:val="28"/>
        </w:rPr>
        <w:t xml:space="preserve">О ЕДИНОЙ КОМИССИИ </w:t>
      </w:r>
      <w:r w:rsidR="005D3F53">
        <w:rPr>
          <w:rFonts w:ascii="Times New Roman" w:hAnsi="Times New Roman" w:cs="Times New Roman"/>
          <w:sz w:val="28"/>
          <w:szCs w:val="28"/>
        </w:rPr>
        <w:t>АДМИНИСТРАЦИИ СЕЛЬСКОГО ПОСЕЛЕНИЯ СПАРТАКСКИЙ СЕЛЬСОВЕТ МУНИЦИПАЛЬНОГО РАЙОНА ЕРМЕКЕЕВСКИЙ РАЙОН РЕСПУБЛИКИ БАШКОРТОСТАН</w:t>
      </w:r>
      <w:r w:rsidR="00D76C7B">
        <w:rPr>
          <w:rFonts w:ascii="Times New Roman" w:hAnsi="Times New Roman" w:cs="Times New Roman"/>
          <w:sz w:val="28"/>
          <w:szCs w:val="28"/>
        </w:rPr>
        <w:t xml:space="preserve"> </w:t>
      </w:r>
      <w:r w:rsidRPr="004E3F0D">
        <w:rPr>
          <w:rFonts w:ascii="Times New Roman" w:hAnsi="Times New Roman" w:cs="Times New Roman"/>
          <w:color w:val="FF0000"/>
          <w:sz w:val="28"/>
          <w:szCs w:val="28"/>
        </w:rPr>
        <w:t xml:space="preserve"> </w:t>
      </w:r>
      <w:r w:rsidRPr="004E3F0D">
        <w:rPr>
          <w:rFonts w:ascii="Times New Roman" w:hAnsi="Times New Roman" w:cs="Times New Roman"/>
          <w:sz w:val="28"/>
          <w:szCs w:val="28"/>
        </w:rPr>
        <w:t>ПО РАЗМЕЩЕНИЮ ЗАКАЗОВ НА ПОСТАВКИ ТОВАРОВ, ВЫПОЛНЕНИЕ РАБОТ, ОКАЗАНИЕ УСЛУГ</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1. Общие положения</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roofErr w:type="gramStart"/>
      <w:r w:rsidRPr="004E3F0D">
        <w:rPr>
          <w:rFonts w:ascii="Times New Roman" w:hAnsi="Times New Roman" w:cs="Times New Roman"/>
          <w:sz w:val="28"/>
          <w:szCs w:val="28"/>
        </w:rPr>
        <w:t xml:space="preserve">Настоящее Положение о Единой комиссии по размещению заказов на поставки товаров, выполнение работ, оказание услуг для государственных нужд </w:t>
      </w:r>
      <w:r w:rsidR="00D76C7B" w:rsidRPr="00D76C7B">
        <w:rPr>
          <w:rFonts w:ascii="Times New Roman" w:hAnsi="Times New Roman" w:cs="Times New Roman"/>
          <w:sz w:val="28"/>
          <w:szCs w:val="28"/>
        </w:rPr>
        <w:t>администрации сельского поселения Спартакский сельсовет муниципального района Ермекеевский район Республики Башкортостан</w:t>
      </w:r>
      <w:r w:rsidR="00D76C7B" w:rsidRPr="00A746A0">
        <w:rPr>
          <w:sz w:val="28"/>
          <w:szCs w:val="28"/>
        </w:rPr>
        <w:t xml:space="preserve"> </w:t>
      </w:r>
      <w:r w:rsidR="00D76C7B" w:rsidRPr="00D76C7B">
        <w:rPr>
          <w:color w:val="000000" w:themeColor="text1"/>
          <w:sz w:val="28"/>
          <w:szCs w:val="28"/>
        </w:rPr>
        <w:t>-</w:t>
      </w:r>
      <w:r w:rsidRPr="00D76C7B">
        <w:rPr>
          <w:rFonts w:ascii="Times New Roman" w:hAnsi="Times New Roman" w:cs="Times New Roman"/>
          <w:i/>
          <w:color w:val="000000" w:themeColor="text1"/>
          <w:sz w:val="28"/>
          <w:szCs w:val="28"/>
        </w:rPr>
        <w:t xml:space="preserve"> (далее – Положение)</w:t>
      </w:r>
      <w:r w:rsidRPr="00D76C7B">
        <w:rPr>
          <w:rFonts w:ascii="Times New Roman" w:hAnsi="Times New Roman" w:cs="Times New Roman"/>
          <w:color w:val="000000" w:themeColor="text1"/>
          <w:sz w:val="28"/>
          <w:szCs w:val="28"/>
        </w:rPr>
        <w:t>)</w:t>
      </w:r>
      <w:r w:rsidRPr="004E3F0D">
        <w:rPr>
          <w:rFonts w:ascii="Times New Roman" w:hAnsi="Times New Roman" w:cs="Times New Roman"/>
          <w:sz w:val="28"/>
          <w:szCs w:val="28"/>
        </w:rPr>
        <w:t xml:space="preserve"> определяет понятие, цели и задачи создания, функции, требования к составу и порядок деятельности Единой комиссии по размещению заказов на поставки товаров, выполнение работ, оказание услуг для нужд (наименование учреждения</w:t>
      </w:r>
      <w:proofErr w:type="gramEnd"/>
      <w:r w:rsidRPr="004E3F0D">
        <w:rPr>
          <w:rFonts w:ascii="Times New Roman" w:hAnsi="Times New Roman" w:cs="Times New Roman"/>
          <w:sz w:val="28"/>
          <w:szCs w:val="28"/>
        </w:rPr>
        <w:t>) путем проведения торгов в форме конкурса,  аукциона, аукциона в электронной форме, а также без проведения торгов путем запроса котировок.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Размещение заказов на поставки товаров, выполнение работ, оказание услуг для государственных нужд за счет средств </w:t>
      </w:r>
      <w:r w:rsidRPr="00D76C7B">
        <w:rPr>
          <w:rFonts w:ascii="Times New Roman" w:hAnsi="Times New Roman" w:cs="Times New Roman"/>
          <w:color w:val="000000" w:themeColor="text1"/>
          <w:sz w:val="28"/>
          <w:szCs w:val="28"/>
        </w:rPr>
        <w:t>районного и республиканского бюджетов и внебюджетных источников финансирования,</w:t>
      </w:r>
      <w:r w:rsidRPr="004E3F0D">
        <w:rPr>
          <w:rFonts w:ascii="Times New Roman" w:hAnsi="Times New Roman" w:cs="Times New Roman"/>
          <w:sz w:val="28"/>
          <w:szCs w:val="28"/>
        </w:rPr>
        <w:t xml:space="preserve"> осуществляется </w:t>
      </w:r>
      <w:r w:rsidR="00D76C7B" w:rsidRPr="00D76C7B">
        <w:rPr>
          <w:rFonts w:ascii="Times New Roman" w:hAnsi="Times New Roman" w:cs="Times New Roman"/>
          <w:sz w:val="28"/>
          <w:szCs w:val="28"/>
        </w:rPr>
        <w:t>администрации сельского поселения Спартакский сельсовет муниципального района Ермекеевский район Республики Башкортостан</w:t>
      </w:r>
      <w:r w:rsidR="00D76C7B" w:rsidRPr="00A746A0">
        <w:rPr>
          <w:sz w:val="28"/>
          <w:szCs w:val="28"/>
        </w:rPr>
        <w:t xml:space="preserve"> </w:t>
      </w:r>
      <w:r w:rsidRPr="004E3F0D">
        <w:rPr>
          <w:rFonts w:ascii="Times New Roman" w:hAnsi="Times New Roman" w:cs="Times New Roman"/>
          <w:sz w:val="28"/>
          <w:szCs w:val="28"/>
        </w:rPr>
        <w:t xml:space="preserve"> (далее Государственный заказчик). </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Государственный заказчик вправе привлекать на основе договора специализированную организацию для осуществления отдельных функций по проведению процедур размещения заказов, передаваемых по договору. Специализированная организация привлекается с соблюдением процедур, </w:t>
      </w:r>
      <w:r w:rsidRPr="004E3F0D">
        <w:rPr>
          <w:rFonts w:ascii="Times New Roman" w:hAnsi="Times New Roman" w:cs="Times New Roman"/>
          <w:sz w:val="28"/>
          <w:szCs w:val="28"/>
        </w:rPr>
        <w:lastRenderedPageBreak/>
        <w:t>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нужд.</w:t>
      </w:r>
    </w:p>
    <w:p w:rsidR="002E0787" w:rsidRPr="00D76C7B" w:rsidRDefault="002E0787" w:rsidP="00D76C7B">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В процессе осуществления своих функций Единая комиссия взаимодействует с Государственным заказчиком и специализированной организацией в порядке, установленном настоящим Положением.</w:t>
      </w:r>
    </w:p>
    <w:p w:rsidR="002E0787" w:rsidRPr="004E3F0D" w:rsidRDefault="00D315EF" w:rsidP="002E0787">
      <w:pPr>
        <w:pStyle w:val="a3"/>
        <w:jc w:val="center"/>
        <w:rPr>
          <w:rFonts w:ascii="Times New Roman" w:hAnsi="Times New Roman" w:cs="Times New Roman"/>
          <w:b/>
          <w:sz w:val="28"/>
          <w:szCs w:val="28"/>
        </w:rPr>
      </w:pPr>
      <w:r w:rsidRPr="00D315EF">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446.25pt;margin-top:40.8pt;width:27pt;height:23.35pt;z-index:251651584" filled="f" stroked="f">
            <v:textbox>
              <w:txbxContent>
                <w:p w:rsidR="002E0787" w:rsidRDefault="002E0787" w:rsidP="002E0787"/>
              </w:txbxContent>
            </v:textbox>
          </v:shape>
        </w:pict>
      </w: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2. Правовое регулирование</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roofErr w:type="gramStart"/>
      <w:r w:rsidRPr="004E3F0D">
        <w:rPr>
          <w:rFonts w:ascii="Times New Roman" w:hAnsi="Times New Roman" w:cs="Times New Roman"/>
          <w:sz w:val="28"/>
          <w:szCs w:val="28"/>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 размещении заказов на поставки товаров, выполнение работ, оказание услуг для государственных и муниципальных нужд" от 21.07.2005 N 94-ФЗ, иными федеральными законами, нормативно-правовыми актами Правительства Российской Федерации и Правительства Республики Башкортостан, а также настоящим Положением.</w:t>
      </w:r>
      <w:proofErr w:type="gramEnd"/>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3. Цели и задачи Единой комиссии</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3.1. Единая комиссия создается в целях:</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3.1.1. Подведения итогов и определения победителей конкурсов на право заключения государственных контрактов на поставки товаров, выполнение работ, оказание услуг для нужд Государственного заказчика.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3.1.2. Определения участников, подведения итогов аукционов на заключение государственных контрактов на поставки товаров, выполнение работ, оказание услуг для нужд Государственного заказчика.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3.1.3. Подведения итогов и определения победителей при размещении государственных заказов путем запроса котировок на поставки товаров, выполнение работ, оказание услуг для нужд Государственного заказчика.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3.2. Исходя из целей деятельности Единой комиссии, определенных в п. 3.1 настоящего Положения, в задачи Единой комиссии входит:</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3.2.1.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нормативно-правовыми актами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3.2.2. 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3.2.3. Обеспечение эффективности и экономности использования бюджетных средств районного и республиканского бюджетов. </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3.2.4. Соблюдение принципов публичности, прозрачности, </w:t>
      </w:r>
      <w:proofErr w:type="spellStart"/>
      <w:r w:rsidRPr="004E3F0D">
        <w:rPr>
          <w:rFonts w:ascii="Times New Roman" w:hAnsi="Times New Roman" w:cs="Times New Roman"/>
          <w:sz w:val="28"/>
          <w:szCs w:val="28"/>
        </w:rPr>
        <w:t>конкурентности</w:t>
      </w:r>
      <w:proofErr w:type="spellEnd"/>
      <w:r w:rsidRPr="004E3F0D">
        <w:rPr>
          <w:rFonts w:ascii="Times New Roman" w:hAnsi="Times New Roman" w:cs="Times New Roman"/>
          <w:sz w:val="28"/>
          <w:szCs w:val="28"/>
        </w:rPr>
        <w:t xml:space="preserve">, равных условий и </w:t>
      </w:r>
      <w:proofErr w:type="spellStart"/>
      <w:r w:rsidRPr="004E3F0D">
        <w:rPr>
          <w:rFonts w:ascii="Times New Roman" w:hAnsi="Times New Roman" w:cs="Times New Roman"/>
          <w:sz w:val="28"/>
          <w:szCs w:val="28"/>
        </w:rPr>
        <w:t>недискриминации</w:t>
      </w:r>
      <w:proofErr w:type="spellEnd"/>
      <w:r w:rsidRPr="004E3F0D">
        <w:rPr>
          <w:rFonts w:ascii="Times New Roman" w:hAnsi="Times New Roman" w:cs="Times New Roman"/>
          <w:sz w:val="28"/>
          <w:szCs w:val="28"/>
        </w:rPr>
        <w:t xml:space="preserve"> при размещении заказов.</w:t>
      </w:r>
    </w:p>
    <w:p w:rsidR="002E0787" w:rsidRDefault="00D315EF" w:rsidP="002E0787">
      <w:pPr>
        <w:pStyle w:val="a3"/>
        <w:ind w:firstLine="540"/>
        <w:jc w:val="both"/>
        <w:rPr>
          <w:rFonts w:ascii="Times New Roman" w:hAnsi="Times New Roman" w:cs="Times New Roman"/>
          <w:sz w:val="28"/>
          <w:szCs w:val="28"/>
        </w:rPr>
      </w:pPr>
      <w:r w:rsidRPr="00D315EF">
        <w:rPr>
          <w:sz w:val="28"/>
          <w:szCs w:val="28"/>
        </w:rPr>
        <w:pict>
          <v:shape id="_x0000_s1027" type="#_x0000_t202" style="position:absolute;left:0;text-align:left;margin-left:444.75pt;margin-top:39.45pt;width:27pt;height:23.35pt;z-index:251652608" filled="f" stroked="f">
            <v:textbox>
              <w:txbxContent>
                <w:p w:rsidR="002E0787" w:rsidRDefault="002E0787" w:rsidP="002E0787"/>
              </w:txbxContent>
            </v:textbox>
          </v:shape>
        </w:pict>
      </w:r>
      <w:r w:rsidR="002E0787" w:rsidRPr="004E3F0D">
        <w:rPr>
          <w:rFonts w:ascii="Times New Roman" w:hAnsi="Times New Roman" w:cs="Times New Roman"/>
          <w:sz w:val="28"/>
          <w:szCs w:val="28"/>
        </w:rPr>
        <w:t>3.2.5. Устранение возможностей злоупотребления и коррупции при размещении заказов.</w:t>
      </w:r>
    </w:p>
    <w:p w:rsidR="00D76C7B" w:rsidRDefault="00D76C7B" w:rsidP="002E0787">
      <w:pPr>
        <w:pStyle w:val="a3"/>
        <w:ind w:firstLine="540"/>
        <w:jc w:val="both"/>
        <w:rPr>
          <w:rFonts w:ascii="Times New Roman" w:hAnsi="Times New Roman" w:cs="Times New Roman"/>
          <w:sz w:val="28"/>
          <w:szCs w:val="28"/>
        </w:rPr>
      </w:pPr>
    </w:p>
    <w:p w:rsidR="00D76C7B" w:rsidRDefault="00D76C7B" w:rsidP="002E0787">
      <w:pPr>
        <w:pStyle w:val="a3"/>
        <w:ind w:firstLine="540"/>
        <w:jc w:val="both"/>
        <w:rPr>
          <w:rFonts w:ascii="Times New Roman" w:hAnsi="Times New Roman" w:cs="Times New Roman"/>
          <w:sz w:val="28"/>
          <w:szCs w:val="28"/>
        </w:rPr>
      </w:pPr>
    </w:p>
    <w:p w:rsidR="00D76C7B" w:rsidRPr="004E3F0D" w:rsidRDefault="00D76C7B" w:rsidP="002E0787">
      <w:pPr>
        <w:pStyle w:val="a3"/>
        <w:ind w:firstLine="540"/>
        <w:jc w:val="both"/>
        <w:rPr>
          <w:rFonts w:ascii="Times New Roman" w:hAnsi="Times New Roman" w:cs="Times New Roman"/>
          <w:sz w:val="28"/>
          <w:szCs w:val="28"/>
        </w:rPr>
      </w:pPr>
    </w:p>
    <w:p w:rsidR="002E0787" w:rsidRPr="004E3F0D" w:rsidRDefault="002E0787" w:rsidP="002E0787">
      <w:pPr>
        <w:pStyle w:val="a3"/>
        <w:jc w:val="center"/>
        <w:rPr>
          <w:rFonts w:ascii="Times New Roman" w:hAnsi="Times New Roman" w:cs="Times New Roman"/>
          <w:b/>
          <w:sz w:val="28"/>
          <w:szCs w:val="28"/>
        </w:rPr>
      </w:pP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4. Порядок формирования Единой комиссии</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4.1. Единая комиссия является коллегиальным органом Государственного заказчика, созданным на постоянной основе.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4.2. Персональный состав Единой комиссии, в том числе председатель Единой комиссии (далее по тексту Председатель) и Ответственный секретарь, утверждаются Государственным заказчиком до опубликования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4.3. В состав Единой комиссии входят не менее пяти человек - членов Единой комиссии. Председатель и Ответственный секретарь являются членами Единой комиссии. </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В случае отсутствия Ответственного секретаря на заседании комиссии Председатель вправе назначить исполняющего обязанности Ответственного секретаря из состава действующей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4.4. Единая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 для государственных нужд. </w:t>
      </w:r>
      <w:r w:rsidRPr="004E3F0D">
        <w:rPr>
          <w:rFonts w:ascii="Times New Roman" w:hAnsi="Times New Roman" w:cs="Times New Roman"/>
          <w:sz w:val="28"/>
          <w:szCs w:val="28"/>
        </w:rPr>
        <w:tab/>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4.5. </w:t>
      </w:r>
      <w:proofErr w:type="gramStart"/>
      <w:r w:rsidRPr="004E3F0D">
        <w:rPr>
          <w:rFonts w:ascii="Times New Roman" w:hAnsi="Times New Roman" w:cs="Times New Roman"/>
          <w:sz w:val="28"/>
          <w:szCs w:val="28"/>
        </w:rPr>
        <w:t>Членами Единой комиссии не могут быть лица, которые лично заинтересованы в результатах размещения заказа (в том числе физические лица, подавшие заявки на участие в процедуре размещения заказа,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w:t>
      </w:r>
      <w:proofErr w:type="gramEnd"/>
      <w:r w:rsidRPr="004E3F0D">
        <w:rPr>
          <w:rFonts w:ascii="Times New Roman" w:hAnsi="Times New Roman" w:cs="Times New Roman"/>
          <w:sz w:val="28"/>
          <w:szCs w:val="28"/>
        </w:rPr>
        <w:t>, кредиторами участников размещения заказа).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4.6. В случае выявления в составе Единой комиссии указанных в пункте 4.5 лиц Государственный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4.7. Замена члена Единой комиссии осуществляется только по решению Государственного заказчика, принявшего решение о создании комиссии.</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5. Функции Единой комиссии</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6" type="#_x0000_t202" style="position:absolute;left:0;text-align:left;margin-left:443.25pt;margin-top:65.2pt;width:27pt;height:23.35pt;z-index:251653632" filled="f" stroked="f">
            <v:textbox>
              <w:txbxContent>
                <w:p w:rsidR="002E0787" w:rsidRDefault="002E0787" w:rsidP="002E0787"/>
              </w:txbxContent>
            </v:textbox>
          </v:shape>
        </w:pict>
      </w:r>
      <w:r w:rsidR="002E0787" w:rsidRPr="004E3F0D">
        <w:rPr>
          <w:rFonts w:ascii="Times New Roman" w:hAnsi="Times New Roman" w:cs="Times New Roman"/>
          <w:sz w:val="28"/>
          <w:szCs w:val="28"/>
        </w:rPr>
        <w:t>5.1. Основными функциями Единой комиссии являются: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5.1.2. Рассмотрение, оценка и сопоставление заявок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5.1.3. Определение победителя конкурса.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5.1.4. </w:t>
      </w:r>
      <w:proofErr w:type="gramStart"/>
      <w:r w:rsidRPr="004E3F0D">
        <w:rPr>
          <w:rFonts w:ascii="Times New Roman" w:hAnsi="Times New Roman" w:cs="Times New Roman"/>
          <w:sz w:val="28"/>
          <w:szCs w:val="28"/>
        </w:rPr>
        <w:t xml:space="preserve">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w:t>
      </w:r>
      <w:r w:rsidRPr="004E3F0D">
        <w:rPr>
          <w:rFonts w:ascii="Times New Roman" w:hAnsi="Times New Roman" w:cs="Times New Roman"/>
          <w:sz w:val="28"/>
          <w:szCs w:val="28"/>
        </w:rPr>
        <w:lastRenderedPageBreak/>
        <w:t>рассмотрения заявок на участие в конкурсе и Протокола оценки и сопоставления заявок на участие в конкурсе, Протокола об отказе от заключении контракта.</w:t>
      </w:r>
      <w:proofErr w:type="gramEnd"/>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5.1.5. Рассмотрение заявок на участие в аукционе.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5.1.6. Отбор участников аукциона.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5.1.7. Ведение Протокола рассмотрения заявок на участие в аукционе, Протокола об отказе от заключения контракта.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5.1.8. Рассмотрение и оценка котировочных заявок.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5.1.9. Подведение итогов и определение победителя в проведении запроса котировок.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5.1.10. Ведение Протокола рассмотрения и оценки котировочных заявок, Протокола об отказе от заключения контракта.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5.1.11. Обеспечение размещения протоколов на официальном сайте.</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6. Права и обязанности Единой комиссии, ее отдельных членов</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28" type="#_x0000_t202" style="position:absolute;left:0;text-align:left;margin-left:444pt;margin-top:44.6pt;width:27pt;height:23.35pt;z-index:251654656" filled="f" stroked="f">
            <v:textbox>
              <w:txbxContent>
                <w:p w:rsidR="002E0787" w:rsidRDefault="002E0787" w:rsidP="002E0787"/>
              </w:txbxContent>
            </v:textbox>
          </v:shape>
        </w:pict>
      </w:r>
      <w:r w:rsidR="002E0787" w:rsidRPr="004E3F0D">
        <w:rPr>
          <w:rFonts w:ascii="Times New Roman" w:hAnsi="Times New Roman" w:cs="Times New Roman"/>
          <w:b/>
          <w:i/>
          <w:sz w:val="28"/>
          <w:szCs w:val="28"/>
        </w:rPr>
        <w:t>6.1. Единая комиссия обязана</w:t>
      </w:r>
      <w:r w:rsidR="002E0787" w:rsidRPr="004E3F0D">
        <w:rPr>
          <w:rFonts w:ascii="Times New Roman" w:hAnsi="Times New Roman" w:cs="Times New Roman"/>
          <w:sz w:val="28"/>
          <w:szCs w:val="28"/>
        </w:rPr>
        <w:t>:</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 по запросу котировок.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6.1.2. 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6.1.3. Исполнять предписания уполномоченных на осуществление контроля в сфере размещения заказов органов </w:t>
      </w:r>
      <w:proofErr w:type="gramStart"/>
      <w:r w:rsidRPr="004E3F0D">
        <w:rPr>
          <w:rFonts w:ascii="Times New Roman" w:hAnsi="Times New Roman" w:cs="Times New Roman"/>
          <w:sz w:val="28"/>
          <w:szCs w:val="28"/>
        </w:rPr>
        <w:t>власти</w:t>
      </w:r>
      <w:proofErr w:type="gramEnd"/>
      <w:r w:rsidRPr="004E3F0D">
        <w:rPr>
          <w:rFonts w:ascii="Times New Roman" w:hAnsi="Times New Roman" w:cs="Times New Roman"/>
          <w:sz w:val="28"/>
          <w:szCs w:val="28"/>
        </w:rPr>
        <w:t xml:space="preserve"> об устранении выявленных ими нарушений законодательства Российской Федерации и (или) иных нормативно-правовых актов Российской Федерации, Республики Башкортостан  и муниципального района Ермекеевский район  Республики Башкортостан о размещении заказов.</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6.1.4. Не проводить переговоры с участниками размещения заказа до </w:t>
      </w:r>
      <w:proofErr w:type="gramStart"/>
      <w:r w:rsidRPr="004E3F0D">
        <w:rPr>
          <w:rFonts w:ascii="Times New Roman" w:hAnsi="Times New Roman" w:cs="Times New Roman"/>
          <w:sz w:val="28"/>
          <w:szCs w:val="28"/>
        </w:rPr>
        <w:t>и(</w:t>
      </w:r>
      <w:proofErr w:type="gramEnd"/>
      <w:r w:rsidRPr="004E3F0D">
        <w:rPr>
          <w:rFonts w:ascii="Times New Roman" w:hAnsi="Times New Roman" w:cs="Times New Roman"/>
          <w:sz w:val="28"/>
          <w:szCs w:val="28"/>
        </w:rPr>
        <w:t>или) во время проведения процедур размещения заказов, кроме случаев , прямо предусмотренных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6.1.5. Вносить представленные участниками размещения заказов разъяснения положений поданных ими, в том числе и в электронной форме, документов и заявок на участие в конкурсе в Протокол вскрытия конвертов.                                                                                                            </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6.1.6. </w:t>
      </w:r>
      <w:proofErr w:type="gramStart"/>
      <w:r w:rsidRPr="004E3F0D">
        <w:rPr>
          <w:rFonts w:ascii="Times New Roman" w:hAnsi="Times New Roman" w:cs="Times New Roman"/>
          <w:sz w:val="28"/>
          <w:szCs w:val="28"/>
        </w:rPr>
        <w:t>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w:t>
      </w:r>
      <w:proofErr w:type="gramEnd"/>
      <w:r w:rsidRPr="004E3F0D">
        <w:rPr>
          <w:rFonts w:ascii="Times New Roman" w:hAnsi="Times New Roman" w:cs="Times New Roman"/>
          <w:sz w:val="28"/>
          <w:szCs w:val="28"/>
        </w:rPr>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lastRenderedPageBreak/>
        <w:t xml:space="preserve">6.1.7. Оценивать и сопоставлять заявки </w:t>
      </w:r>
      <w:proofErr w:type="gramStart"/>
      <w:r w:rsidRPr="004E3F0D">
        <w:rPr>
          <w:rFonts w:ascii="Times New Roman" w:hAnsi="Times New Roman" w:cs="Times New Roman"/>
          <w:sz w:val="28"/>
          <w:szCs w:val="28"/>
        </w:rPr>
        <w:t>на участие в конкурсе в установленном порядке в соответствии с критериями</w:t>
      </w:r>
      <w:proofErr w:type="gramEnd"/>
      <w:r w:rsidRPr="004E3F0D">
        <w:rPr>
          <w:rFonts w:ascii="Times New Roman" w:hAnsi="Times New Roman" w:cs="Times New Roman"/>
          <w:sz w:val="28"/>
          <w:szCs w:val="28"/>
        </w:rPr>
        <w:t>, указанными в извещении о проведении конкурса и конкурсной документации.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6.1.8. Учитывать преимущества в пользу заявок на участие в конкурсе, поданных от имени учреждений уголовно-исполнительной системы и (или) организаций инвалидов в случае, если в извещении о проведении конкурса содержалось указание на такие преимущества.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6.1.9. Рассматривать заявки на участие в аукционе, проводить отбор участников аукциона.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b/>
          <w:i/>
          <w:sz w:val="28"/>
          <w:szCs w:val="28"/>
        </w:rPr>
        <w:t>6.2. Единая комиссия вправе</w:t>
      </w:r>
      <w:r w:rsidRPr="004E3F0D">
        <w:rPr>
          <w:rFonts w:ascii="Times New Roman" w:hAnsi="Times New Roman" w:cs="Times New Roman"/>
          <w:sz w:val="28"/>
          <w:szCs w:val="28"/>
        </w:rPr>
        <w:t>:</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8" type="#_x0000_t202" style="position:absolute;left:0;text-align:left;margin-left:441pt;margin-top:45.75pt;width:27pt;height:23.35pt;z-index:251655680" filled="f" stroked="f">
            <v:textbox>
              <w:txbxContent>
                <w:p w:rsidR="002E0787" w:rsidRDefault="002E0787" w:rsidP="002E0787"/>
              </w:txbxContent>
            </v:textbox>
          </v:shape>
        </w:pict>
      </w:r>
      <w:r w:rsidR="002E0787" w:rsidRPr="004E3F0D">
        <w:rPr>
          <w:rFonts w:ascii="Times New Roman" w:hAnsi="Times New Roman" w:cs="Times New Roman"/>
          <w:sz w:val="28"/>
          <w:szCs w:val="28"/>
        </w:rPr>
        <w:t>6.2.1. 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6.2.2. Потребовать от участников </w:t>
      </w:r>
      <w:proofErr w:type="gramStart"/>
      <w:r w:rsidRPr="004E3F0D">
        <w:rPr>
          <w:rFonts w:ascii="Times New Roman" w:hAnsi="Times New Roman" w:cs="Times New Roman"/>
          <w:sz w:val="28"/>
          <w:szCs w:val="28"/>
        </w:rPr>
        <w:t>размещения заказа представления разъяснений положений поданных</w:t>
      </w:r>
      <w:proofErr w:type="gramEnd"/>
      <w:r w:rsidRPr="004E3F0D">
        <w:rPr>
          <w:rFonts w:ascii="Times New Roman" w:hAnsi="Times New Roman" w:cs="Times New Roman"/>
          <w:sz w:val="28"/>
          <w:szCs w:val="28"/>
        </w:rPr>
        <w:t xml:space="preserve"> ими заявок на участие в конкурсе или аукционе, в том числе и заявок, поданных в форме электронных документов, при регистрации указанных заявок.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6.2.3. 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6.2.4. Обратиться к Государственному заказчику за разъяснениями по предмету закупки.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6.2.5. </w:t>
      </w:r>
      <w:proofErr w:type="gramStart"/>
      <w:r w:rsidRPr="004E3F0D">
        <w:rPr>
          <w:rFonts w:ascii="Times New Roman" w:hAnsi="Times New Roman" w:cs="Times New Roman"/>
          <w:sz w:val="28"/>
          <w:szCs w:val="28"/>
        </w:rPr>
        <w:t>Обратиться к Государственному заказчику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w:t>
      </w:r>
      <w:proofErr w:type="gramEnd"/>
      <w:r w:rsidRPr="004E3F0D">
        <w:rPr>
          <w:rFonts w:ascii="Times New Roman" w:hAnsi="Times New Roman" w:cs="Times New Roman"/>
          <w:sz w:val="28"/>
          <w:szCs w:val="28"/>
        </w:rP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6.2.6. При необходимости привлекать к своей работе экспертов в порядке, установленном пунктом 8.3 настоящего Положения.</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b/>
          <w:i/>
          <w:sz w:val="28"/>
          <w:szCs w:val="28"/>
        </w:rPr>
        <w:t>6.3. Члены Единой комиссии обязаны</w:t>
      </w:r>
      <w:r w:rsidRPr="004E3F0D">
        <w:rPr>
          <w:rFonts w:ascii="Times New Roman" w:hAnsi="Times New Roman" w:cs="Times New Roman"/>
          <w:sz w:val="28"/>
          <w:szCs w:val="28"/>
        </w:rPr>
        <w:t>:</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6.3.1. Знать и руководствоваться в своей деятельности требованиями законодательства Российской Федерации, нормативно-правовой базы  Республики Башкортостан и муниципального района Ермекеевский район Республики Башкортостан  и настоящего Положения.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lastRenderedPageBreak/>
        <w:t>6.3.2.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6.3.3. Соблюдать правила рассмотрения, оценки и сопоставления заявок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6.3.4. Соблюдать правила рассмотрения заявок на участие в аукционе и отбора участников аукциона.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6.3.5. Соблюдать правила рассмотрения и оценки котировочных заявок.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6.3.6. 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D315EF" w:rsidP="002E0787">
      <w:pPr>
        <w:pStyle w:val="a3"/>
        <w:ind w:firstLine="540"/>
        <w:jc w:val="both"/>
        <w:rPr>
          <w:rFonts w:ascii="Times New Roman" w:hAnsi="Times New Roman" w:cs="Times New Roman"/>
          <w:b/>
          <w:i/>
          <w:sz w:val="28"/>
          <w:szCs w:val="28"/>
        </w:rPr>
      </w:pPr>
      <w:r w:rsidRPr="00D315EF">
        <w:rPr>
          <w:sz w:val="28"/>
          <w:szCs w:val="28"/>
        </w:rPr>
        <w:pict>
          <v:shape id="_x0000_s1029" type="#_x0000_t202" style="position:absolute;left:0;text-align:left;margin-left:450pt;margin-top:28.5pt;width:27pt;height:23.35pt;z-index:251656704" filled="f" stroked="f">
            <v:textbox>
              <w:txbxContent>
                <w:p w:rsidR="002E0787" w:rsidRDefault="002E0787" w:rsidP="002E0787"/>
              </w:txbxContent>
            </v:textbox>
          </v:shape>
        </w:pic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b/>
          <w:i/>
          <w:sz w:val="28"/>
          <w:szCs w:val="28"/>
        </w:rPr>
        <w:t>6.4. Члены Единой комиссии вправе</w:t>
      </w:r>
      <w:r w:rsidRPr="004E3F0D">
        <w:rPr>
          <w:rFonts w:ascii="Times New Roman" w:hAnsi="Times New Roman" w:cs="Times New Roman"/>
          <w:sz w:val="28"/>
          <w:szCs w:val="28"/>
        </w:rPr>
        <w:t>:</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6.4.1. 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6.4.2. Выступать по вопросам повестки дня на заседаниях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6.4.3. 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w:t>
      </w:r>
      <w:proofErr w:type="gramStart"/>
      <w:r w:rsidRPr="004E3F0D">
        <w:rPr>
          <w:rFonts w:ascii="Times New Roman" w:hAnsi="Times New Roman" w:cs="Times New Roman"/>
          <w:sz w:val="28"/>
          <w:szCs w:val="28"/>
        </w:rPr>
        <w:t xml:space="preserve"> ,</w:t>
      </w:r>
      <w:proofErr w:type="gramEnd"/>
      <w:r w:rsidRPr="004E3F0D">
        <w:rPr>
          <w:rFonts w:ascii="Times New Roman" w:hAnsi="Times New Roman" w:cs="Times New Roman"/>
          <w:sz w:val="28"/>
          <w:szCs w:val="28"/>
        </w:rPr>
        <w:t xml:space="preserve"> в том числе правильность отражения в этих протоколах своего выступления.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6.5. Члены Единой комиссии имеют право письменно изложить свое особое мнение при проведении соответствующих процедур размещения государственного заказа.</w:t>
      </w:r>
    </w:p>
    <w:p w:rsidR="002E0787" w:rsidRPr="004E3F0D" w:rsidRDefault="002E0787" w:rsidP="002E0787">
      <w:pPr>
        <w:pStyle w:val="a3"/>
        <w:ind w:firstLine="540"/>
        <w:jc w:val="both"/>
        <w:rPr>
          <w:rFonts w:ascii="Times New Roman" w:hAnsi="Times New Roman" w:cs="Times New Roman"/>
          <w:b/>
          <w:sz w:val="28"/>
          <w:szCs w:val="28"/>
        </w:rPr>
      </w:pPr>
      <w:r w:rsidRPr="004E3F0D">
        <w:rPr>
          <w:rFonts w:ascii="Times New Roman" w:hAnsi="Times New Roman" w:cs="Times New Roman"/>
          <w:b/>
          <w:i/>
          <w:sz w:val="28"/>
          <w:szCs w:val="28"/>
        </w:rPr>
        <w:t>6.6. Члены Единой комиссии</w:t>
      </w:r>
      <w:r w:rsidRPr="004E3F0D">
        <w:rPr>
          <w:rFonts w:ascii="Times New Roman" w:hAnsi="Times New Roman" w:cs="Times New Roman"/>
          <w:b/>
          <w:sz w:val="28"/>
          <w:szCs w:val="28"/>
        </w:rPr>
        <w:t>:</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6.6.1. 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6.6.2. </w:t>
      </w:r>
      <w:proofErr w:type="gramStart"/>
      <w:r w:rsidRPr="004E3F0D">
        <w:rPr>
          <w:rFonts w:ascii="Times New Roman" w:hAnsi="Times New Roman" w:cs="Times New Roman"/>
          <w:sz w:val="28"/>
          <w:szCs w:val="28"/>
        </w:rPr>
        <w:t>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w:t>
      </w:r>
      <w:proofErr w:type="gramEnd"/>
      <w:r w:rsidRPr="004E3F0D">
        <w:rPr>
          <w:rFonts w:ascii="Times New Roman" w:hAnsi="Times New Roman" w:cs="Times New Roman"/>
          <w:sz w:val="28"/>
          <w:szCs w:val="28"/>
        </w:rPr>
        <w:t xml:space="preserve"> в конкурсе, Протокола рассмотрения заявок на участие в конкурсе, Протокола оценки и сопоставления заявок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6.6.3. Осуществляют рассмотрение заявок на участие в аукционе и отбор участников аукциона, ведения Протокола рассмотрения заявок на участие в аукционе.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6.6.4. Осуществляют рассмотрение и оценку котировочных заявок.</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7" type="#_x0000_t202" style="position:absolute;left:0;text-align:left;margin-left:450pt;margin-top:131.1pt;width:27pt;height:23.35pt;z-index:251657728" filled="f" stroked="f">
            <v:textbox>
              <w:txbxContent>
                <w:p w:rsidR="002E0787" w:rsidRDefault="002E0787" w:rsidP="002E0787"/>
              </w:txbxContent>
            </v:textbox>
          </v:shape>
        </w:pict>
      </w:r>
      <w:r w:rsidR="002E0787" w:rsidRPr="004E3F0D">
        <w:rPr>
          <w:rFonts w:ascii="Times New Roman" w:hAnsi="Times New Roman" w:cs="Times New Roman"/>
          <w:sz w:val="28"/>
          <w:szCs w:val="28"/>
        </w:rPr>
        <w:t>6.6.5. 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lastRenderedPageBreak/>
        <w:t>6.6.6. Рассматривают разъяснения положений документов и заявок на участие в конкурсе, представленных участниками размещения заказа.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6.6.7. Осуществляют иные действия в соответствии с законодательством Российской Федерации, нормативно-правовой базой Республики Башкортостан</w:t>
      </w:r>
      <w:proofErr w:type="gramStart"/>
      <w:r w:rsidRPr="004E3F0D">
        <w:rPr>
          <w:rFonts w:ascii="Times New Roman" w:hAnsi="Times New Roman" w:cs="Times New Roman"/>
          <w:sz w:val="28"/>
          <w:szCs w:val="28"/>
        </w:rPr>
        <w:t xml:space="preserve"> ,</w:t>
      </w:r>
      <w:proofErr w:type="gramEnd"/>
      <w:r w:rsidRPr="004E3F0D">
        <w:rPr>
          <w:rFonts w:ascii="Times New Roman" w:hAnsi="Times New Roman" w:cs="Times New Roman"/>
          <w:sz w:val="28"/>
          <w:szCs w:val="28"/>
        </w:rPr>
        <w:t xml:space="preserve">  муниципального района Ермекеевский район  Республики Башкортостан и настоящим Положением.</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b/>
          <w:sz w:val="28"/>
          <w:szCs w:val="28"/>
        </w:rPr>
      </w:pPr>
      <w:r w:rsidRPr="004E3F0D">
        <w:rPr>
          <w:rFonts w:ascii="Times New Roman" w:hAnsi="Times New Roman" w:cs="Times New Roman"/>
          <w:b/>
          <w:i/>
          <w:sz w:val="28"/>
          <w:szCs w:val="28"/>
        </w:rPr>
        <w:t>6.7. Председатель Единой комиссии</w:t>
      </w:r>
      <w:r w:rsidRPr="004E3F0D">
        <w:rPr>
          <w:rFonts w:ascii="Times New Roman" w:hAnsi="Times New Roman" w:cs="Times New Roman"/>
          <w:b/>
          <w:sz w:val="28"/>
          <w:szCs w:val="28"/>
        </w:rPr>
        <w:t>:</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6.7.1. Осуществляет общее руководство работой Единой комиссии и обеспечивает выполнение настоящего Положения.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6.7.2. Утверждает график проведения заседаний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6.7.3. Объявляет заседание правомочным или выносит решение о его переносе из-за отсутствия необходимого количества членов.</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6.7.4. Открывает и ведет заседания Единой комиссии, объявляет перерывы.</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6.7.5. Объявляет состав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6.7.7. Объявляет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6.7.8. Определяет порядок рассмотрения обсуждаемых вопросов.</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6.7.9. В случае необходимости выносит на обсуждение Единой комиссии вопрос о привлечении к работе комиссии экспертов, назначает руководителя экспертной группы.</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6.7.10. Подписывает Протокол вскрытия конвертов с заявками на участие в конкурсе и открытия доступа к </w:t>
      </w:r>
      <w:proofErr w:type="gramStart"/>
      <w:r w:rsidRPr="004E3F0D">
        <w:rPr>
          <w:rFonts w:ascii="Times New Roman" w:hAnsi="Times New Roman" w:cs="Times New Roman"/>
          <w:sz w:val="28"/>
          <w:szCs w:val="28"/>
        </w:rPr>
        <w:t>поданным</w:t>
      </w:r>
      <w:proofErr w:type="gramEnd"/>
      <w:r w:rsidRPr="004E3F0D">
        <w:rPr>
          <w:rFonts w:ascii="Times New Roman" w:hAnsi="Times New Roman" w:cs="Times New Roman"/>
          <w:sz w:val="28"/>
          <w:szCs w:val="28"/>
        </w:rPr>
        <w:t xml:space="preserve">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6.7.11. Объявляет победителя конкурса, запроса котировок или оглашает Перечень поставщиков, составленный на основании рассмотрения заявок на участие в предварительном отборе.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6.7.12. Осуществляет иные действия в соответствии с законодательством Российской Федерации, нормативно-правовой базой Республики Башкортостан, муниципального района Ермекеевский район Республики Башкортостан и настоящим Положением.</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b/>
          <w:i/>
          <w:sz w:val="28"/>
          <w:szCs w:val="28"/>
        </w:rPr>
        <w:t>6.8. Ответственный секретарь Единой комиссии</w:t>
      </w:r>
      <w:r w:rsidRPr="004E3F0D">
        <w:rPr>
          <w:rFonts w:ascii="Times New Roman" w:hAnsi="Times New Roman" w:cs="Times New Roman"/>
          <w:sz w:val="28"/>
          <w:szCs w:val="28"/>
        </w:rPr>
        <w:t>, или другой уполномоченный Председателем член Единой комиссии:</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0" type="#_x0000_t202" style="position:absolute;left:0;text-align:left;margin-left:445.5pt;margin-top:62.2pt;width:27pt;height:23.35pt;z-index:251658752" filled="f" stroked="f">
            <v:textbox>
              <w:txbxContent>
                <w:p w:rsidR="002E0787" w:rsidRDefault="002E0787" w:rsidP="002E0787"/>
              </w:txbxContent>
            </v:textbox>
          </v:shape>
        </w:pict>
      </w:r>
      <w:r w:rsidR="002E0787" w:rsidRPr="004E3F0D">
        <w:rPr>
          <w:rFonts w:ascii="Times New Roman" w:hAnsi="Times New Roman" w:cs="Times New Roman"/>
          <w:sz w:val="28"/>
          <w:szCs w:val="28"/>
        </w:rPr>
        <w:t xml:space="preserve">6.8.1. </w:t>
      </w:r>
      <w:proofErr w:type="gramStart"/>
      <w:r w:rsidR="002E0787" w:rsidRPr="004E3F0D">
        <w:rPr>
          <w:rFonts w:ascii="Times New Roman" w:hAnsi="Times New Roman" w:cs="Times New Roman"/>
          <w:sz w:val="28"/>
          <w:szCs w:val="28"/>
        </w:rPr>
        <w:t xml:space="preserve">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комиссии, о времени и месте </w:t>
      </w:r>
      <w:r w:rsidR="002E0787" w:rsidRPr="004E3F0D">
        <w:rPr>
          <w:rFonts w:ascii="Times New Roman" w:hAnsi="Times New Roman" w:cs="Times New Roman"/>
          <w:sz w:val="28"/>
          <w:szCs w:val="28"/>
        </w:rPr>
        <w:lastRenderedPageBreak/>
        <w:t>проведения заседаний не менее чем за три рабочих дня до их начала и обеспечивает членов Единой комиссии необходимыми материалами.</w:t>
      </w:r>
      <w:proofErr w:type="gramEnd"/>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6.8.2. Осуществляет иные действия организационно-технического характера в соответствии с законодательством Российской Федерации, нормативно-правовой базой Республики Башкортостан, муниципального района Ермекеевский район Республики Башкортостан и настоящим Положением.</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7. Регламент работы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7.1. Работа Единой комиссии осуществляется на ее заседаниях. Единая комиссия правомочна осуществлять свои функции, если на заседании комиссии присутствуют не менее чем пятьдесят процентов от общего числа ее членов.</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7.2. 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 Проведение заочного голосования не допускается.</w:t>
      </w:r>
    </w:p>
    <w:p w:rsidR="002E0787" w:rsidRPr="004E3F0D" w:rsidRDefault="002E0787" w:rsidP="002E0787">
      <w:pPr>
        <w:pStyle w:val="a3"/>
        <w:ind w:firstLine="540"/>
        <w:jc w:val="both"/>
        <w:rPr>
          <w:rFonts w:ascii="Times New Roman" w:hAnsi="Times New Roman" w:cs="Times New Roman"/>
          <w:b/>
          <w:i/>
          <w:sz w:val="28"/>
          <w:szCs w:val="28"/>
        </w:rPr>
      </w:pPr>
      <w:r w:rsidRPr="004E3F0D">
        <w:rPr>
          <w:rFonts w:ascii="Times New Roman" w:hAnsi="Times New Roman" w:cs="Times New Roman"/>
          <w:b/>
          <w:i/>
          <w:sz w:val="28"/>
          <w:szCs w:val="28"/>
        </w:rPr>
        <w:t>7.3. Регламент работы Единой комиссии при размещении заказов путем проведения торгов в форме конкурса: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7.3.1. </w:t>
      </w:r>
      <w:proofErr w:type="gramStart"/>
      <w:r w:rsidRPr="004E3F0D">
        <w:rPr>
          <w:rFonts w:ascii="Times New Roman" w:hAnsi="Times New Roman" w:cs="Times New Roman"/>
          <w:sz w:val="28"/>
          <w:szCs w:val="28"/>
        </w:rPr>
        <w:t>Единая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указанных в извещении о проведении конкурса и конкурсной документации.</w:t>
      </w:r>
      <w:proofErr w:type="gramEnd"/>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7.3.2. </w:t>
      </w:r>
      <w:proofErr w:type="gramStart"/>
      <w:r w:rsidRPr="004E3F0D">
        <w:rPr>
          <w:rFonts w:ascii="Times New Roman" w:hAnsi="Times New Roman" w:cs="Times New Roman"/>
          <w:sz w:val="28"/>
          <w:szCs w:val="28"/>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объявляются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государственного контракта, указанные в такой заявке и являющиеся критериями оценки</w:t>
      </w:r>
      <w:proofErr w:type="gramEnd"/>
      <w:r w:rsidRPr="004E3F0D">
        <w:rPr>
          <w:rFonts w:ascii="Times New Roman" w:hAnsi="Times New Roman" w:cs="Times New Roman"/>
          <w:sz w:val="28"/>
          <w:szCs w:val="28"/>
        </w:rPr>
        <w:t xml:space="preserve"> заявок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7.3.3. В Протокол вскрытия конвертов заносятся сведения, предусмотренные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7.3.4. В случае представления участниками размещения заказа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1" type="#_x0000_t202" style="position:absolute;left:0;text-align:left;margin-left:444.75pt;margin-top:70.8pt;width:27pt;height:23.35pt;z-index:251659776" filled="f" stroked="f">
            <v:textbox>
              <w:txbxContent>
                <w:p w:rsidR="002E0787" w:rsidRDefault="002E0787" w:rsidP="002E0787"/>
              </w:txbxContent>
            </v:textbox>
          </v:shape>
        </w:pict>
      </w:r>
      <w:r w:rsidR="002E0787" w:rsidRPr="004E3F0D">
        <w:rPr>
          <w:rFonts w:ascii="Times New Roman" w:hAnsi="Times New Roman" w:cs="Times New Roman"/>
          <w:sz w:val="28"/>
          <w:szCs w:val="28"/>
        </w:rPr>
        <w:t>7.3.5. Протокол вскрытия конвертов должен быть подписан всеми присутствующими на заседании членами Единой комиссии и Государственным заказчиком,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7.3.6. </w:t>
      </w:r>
      <w:proofErr w:type="gramStart"/>
      <w:r w:rsidRPr="004E3F0D">
        <w:rPr>
          <w:rFonts w:ascii="Times New Roman" w:hAnsi="Times New Roman" w:cs="Times New Roman"/>
          <w:sz w:val="28"/>
          <w:szCs w:val="28"/>
        </w:rPr>
        <w:t>В случае если конверты с заявками на участие в конкурсе или подаваемые в форме электронных документов заявки на участие в конкурсе получены после окончания срока их приема, такие конверты и заявки вскрываются Государственным заказчиком, если конверты с заявками на участие в конкурсе или подаваемые в форме электронных документов заявки на участие в конкурсе получены после окончания процедуры вскрытия конвертов и</w:t>
      </w:r>
      <w:proofErr w:type="gramEnd"/>
      <w:r w:rsidRPr="004E3F0D">
        <w:rPr>
          <w:rFonts w:ascii="Times New Roman" w:hAnsi="Times New Roman" w:cs="Times New Roman"/>
          <w:sz w:val="28"/>
          <w:szCs w:val="28"/>
        </w:rPr>
        <w:t xml:space="preserve"> подписания </w:t>
      </w:r>
      <w:r w:rsidRPr="004E3F0D">
        <w:rPr>
          <w:rFonts w:ascii="Times New Roman" w:hAnsi="Times New Roman" w:cs="Times New Roman"/>
          <w:sz w:val="28"/>
          <w:szCs w:val="28"/>
        </w:rPr>
        <w:lastRenderedPageBreak/>
        <w:t>Протокола вскрытия конвертов, при этом Протокол вскрытия конвертов не переоформляется, а составляется А</w:t>
      </w:r>
      <w:proofErr w:type="gramStart"/>
      <w:r w:rsidRPr="004E3F0D">
        <w:rPr>
          <w:rFonts w:ascii="Times New Roman" w:hAnsi="Times New Roman" w:cs="Times New Roman"/>
          <w:sz w:val="28"/>
          <w:szCs w:val="28"/>
        </w:rPr>
        <w:t>кт вскр</w:t>
      </w:r>
      <w:proofErr w:type="gramEnd"/>
      <w:r w:rsidRPr="004E3F0D">
        <w:rPr>
          <w:rFonts w:ascii="Times New Roman" w:hAnsi="Times New Roman" w:cs="Times New Roman"/>
          <w:sz w:val="28"/>
          <w:szCs w:val="28"/>
        </w:rPr>
        <w:t>ытия опоздавшей заявки.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7.3.7. Все опоздавшие заявки Государственный заказчик возвращает подавшим их участникам размещения заказа в день их вскрытия.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7.3.8. Единая комиссия рассматривает заявки на участие в конкурсе в срок, не превышающий десяти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7.3.9. Единая комиссия проверяет наличие документов </w:t>
      </w:r>
      <w:proofErr w:type="gramStart"/>
      <w:r w:rsidRPr="004E3F0D">
        <w:rPr>
          <w:rFonts w:ascii="Times New Roman" w:hAnsi="Times New Roman" w:cs="Times New Roman"/>
          <w:sz w:val="28"/>
          <w:szCs w:val="28"/>
        </w:rPr>
        <w:t>в составе заявки на участие в конкурсе в соответствии с требованиями</w:t>
      </w:r>
      <w:proofErr w:type="gramEnd"/>
      <w:r w:rsidRPr="004E3F0D">
        <w:rPr>
          <w:rFonts w:ascii="Times New Roman" w:hAnsi="Times New Roman" w:cs="Times New Roman"/>
          <w:sz w:val="28"/>
          <w:szCs w:val="28"/>
        </w:rPr>
        <w:t>, предъявляемыми к заявке на участие в конкурсе конкурсной документацией и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7.3.10.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w:t>
      </w:r>
      <w:proofErr w:type="gramStart"/>
      <w:r w:rsidRPr="004E3F0D">
        <w:rPr>
          <w:rFonts w:ascii="Times New Roman" w:hAnsi="Times New Roman" w:cs="Times New Roman"/>
          <w:sz w:val="28"/>
          <w:szCs w:val="28"/>
        </w:rPr>
        <w:t>воспользоваться своим правом обратиться</w:t>
      </w:r>
      <w:proofErr w:type="gramEnd"/>
      <w:r w:rsidRPr="004E3F0D">
        <w:rPr>
          <w:rFonts w:ascii="Times New Roman" w:hAnsi="Times New Roman" w:cs="Times New Roman"/>
          <w:sz w:val="28"/>
          <w:szCs w:val="28"/>
        </w:rPr>
        <w:t xml:space="preserve"> к Государственному заказчику с требованием незамедлительно запросить у соответствующих органов и организаций необходимые сведения.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7.3.11. </w:t>
      </w:r>
      <w:proofErr w:type="gramStart"/>
      <w:r w:rsidRPr="004E3F0D">
        <w:rPr>
          <w:rFonts w:ascii="Times New Roman" w:hAnsi="Times New Roman" w:cs="Times New Roman"/>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оформляется Протокол рассмотрения заявок на участие в конкурсе, который подписывается</w:t>
      </w:r>
      <w:proofErr w:type="gramEnd"/>
      <w:r w:rsidRPr="004E3F0D">
        <w:rPr>
          <w:rFonts w:ascii="Times New Roman" w:hAnsi="Times New Roman" w:cs="Times New Roman"/>
          <w:sz w:val="28"/>
          <w:szCs w:val="28"/>
        </w:rPr>
        <w:t xml:space="preserve"> всеми присутствующими членами Единой комиссии в день окончания рассмотрения заявок на участие в конкурсе. Протокол рассмотрения заявок на участие в конкурсе в тот же день подписывается Государственным заказчиком.</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40" type="#_x0000_t202" style="position:absolute;left:0;text-align:left;margin-left:446.25pt;margin-top:92.9pt;width:27pt;height:23.35pt;z-index:251660800" filled="f" stroked="f">
            <v:textbox>
              <w:txbxContent>
                <w:p w:rsidR="002E0787" w:rsidRDefault="002E0787" w:rsidP="002E0787"/>
              </w:txbxContent>
            </v:textbox>
          </v:shape>
        </w:pict>
      </w:r>
      <w:r w:rsidR="002E0787" w:rsidRPr="004E3F0D">
        <w:rPr>
          <w:rFonts w:ascii="Times New Roman" w:hAnsi="Times New Roman" w:cs="Times New Roman"/>
          <w:sz w:val="28"/>
          <w:szCs w:val="28"/>
        </w:rPr>
        <w:t xml:space="preserve">7.3.12. </w:t>
      </w:r>
      <w:proofErr w:type="gramStart"/>
      <w:r w:rsidR="002E0787" w:rsidRPr="004E3F0D">
        <w:rPr>
          <w:rFonts w:ascii="Times New Roman" w:hAnsi="Times New Roman" w:cs="Times New Roman"/>
          <w:sz w:val="28"/>
          <w:szCs w:val="28"/>
        </w:rPr>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Единая комиссия принимает решение о признании конкурса несостоявшимся, о чем делается запись в Протоколе</w:t>
      </w:r>
      <w:proofErr w:type="gramEnd"/>
      <w:r w:rsidR="002E0787" w:rsidRPr="004E3F0D">
        <w:rPr>
          <w:rFonts w:ascii="Times New Roman" w:hAnsi="Times New Roman" w:cs="Times New Roman"/>
          <w:sz w:val="28"/>
          <w:szCs w:val="28"/>
        </w:rPr>
        <w:t xml:space="preserve"> рассмотрения заявок на участие в конкурсе. Протокол с такой записью передается Государственному заказчику для рассмотрения вопроса о возможности </w:t>
      </w:r>
      <w:proofErr w:type="gramStart"/>
      <w:r w:rsidR="002E0787" w:rsidRPr="004E3F0D">
        <w:rPr>
          <w:rFonts w:ascii="Times New Roman" w:hAnsi="Times New Roman" w:cs="Times New Roman"/>
          <w:sz w:val="28"/>
          <w:szCs w:val="28"/>
        </w:rPr>
        <w:t>разместить заказ</w:t>
      </w:r>
      <w:proofErr w:type="gramEnd"/>
      <w:r w:rsidR="002E0787" w:rsidRPr="004E3F0D">
        <w:rPr>
          <w:rFonts w:ascii="Times New Roman" w:hAnsi="Times New Roman" w:cs="Times New Roman"/>
          <w:sz w:val="28"/>
          <w:szCs w:val="28"/>
        </w:rPr>
        <w:t xml:space="preserve"> у единственного поставщика (исполнителя, подрядчика).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7.3.13. Единая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7.3.14. На основании результатов оценки и сопоставления заявок </w:t>
      </w:r>
      <w:proofErr w:type="gramStart"/>
      <w:r w:rsidRPr="004E3F0D">
        <w:rPr>
          <w:rFonts w:ascii="Times New Roman" w:hAnsi="Times New Roman" w:cs="Times New Roman"/>
          <w:sz w:val="28"/>
          <w:szCs w:val="28"/>
        </w:rPr>
        <w:t>на участие в конкурсе Единой комиссией каждой заявке на участие в конкурсе относительно других по мере</w:t>
      </w:r>
      <w:proofErr w:type="gramEnd"/>
      <w:r w:rsidRPr="004E3F0D">
        <w:rPr>
          <w:rFonts w:ascii="Times New Roman" w:hAnsi="Times New Roman" w:cs="Times New Roman"/>
          <w:sz w:val="28"/>
          <w:szCs w:val="28"/>
        </w:rPr>
        <w:t xml:space="preserve">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lastRenderedPageBreak/>
        <w:t>7.3.15. 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7.3.16. 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7.3.17. Протокол оценки и сопоставления заявок на участие в конкурсе должен быть подписан всеми присутствующими членами Единой комиссии и Государственным заказчиком (его представителем) в течение дня, следующего после дня окончания проведения оценки и сопоставления заявок на участие в конкурсе.</w:t>
      </w:r>
    </w:p>
    <w:p w:rsidR="002E0787" w:rsidRPr="004E3F0D" w:rsidRDefault="002E0787" w:rsidP="002E0787">
      <w:pPr>
        <w:pStyle w:val="a3"/>
        <w:ind w:firstLine="540"/>
        <w:jc w:val="both"/>
        <w:rPr>
          <w:rFonts w:ascii="Times New Roman" w:hAnsi="Times New Roman" w:cs="Times New Roman"/>
          <w:b/>
          <w:i/>
          <w:sz w:val="28"/>
          <w:szCs w:val="28"/>
        </w:rPr>
      </w:pPr>
      <w:r w:rsidRPr="004E3F0D">
        <w:rPr>
          <w:rFonts w:ascii="Times New Roman" w:hAnsi="Times New Roman" w:cs="Times New Roman"/>
          <w:b/>
          <w:i/>
          <w:sz w:val="28"/>
          <w:szCs w:val="28"/>
        </w:rPr>
        <w:t>7.4. Регламент работы Единой комиссии при размещении заказов путем проведения торгов в форме аукциона: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7.4.1. Единая комиссия проверяет наличие документов </w:t>
      </w:r>
      <w:proofErr w:type="gramStart"/>
      <w:r w:rsidRPr="004E3F0D">
        <w:rPr>
          <w:rFonts w:ascii="Times New Roman" w:hAnsi="Times New Roman" w:cs="Times New Roman"/>
          <w:sz w:val="28"/>
          <w:szCs w:val="28"/>
        </w:rPr>
        <w:t>в составе заявки на участие в аукционе в соответствии с требованиями</w:t>
      </w:r>
      <w:proofErr w:type="gramEnd"/>
      <w:r w:rsidRPr="004E3F0D">
        <w:rPr>
          <w:rFonts w:ascii="Times New Roman" w:hAnsi="Times New Roman" w:cs="Times New Roman"/>
          <w:sz w:val="28"/>
          <w:szCs w:val="28"/>
        </w:rPr>
        <w:t>, предъявляемыми к заявке на участие в аукционе документацией об аукционе и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7.4.2. Единая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нужд. При этом Единая комиссия не вправе возлагать на участников размещения заказа обязанность подтверждать соответствие данным требованиям, а вправе </w:t>
      </w:r>
      <w:proofErr w:type="gramStart"/>
      <w:r w:rsidRPr="004E3F0D">
        <w:rPr>
          <w:rFonts w:ascii="Times New Roman" w:hAnsi="Times New Roman" w:cs="Times New Roman"/>
          <w:sz w:val="28"/>
          <w:szCs w:val="28"/>
        </w:rPr>
        <w:t>воспользоваться своим правом обратиться</w:t>
      </w:r>
      <w:proofErr w:type="gramEnd"/>
      <w:r w:rsidRPr="004E3F0D">
        <w:rPr>
          <w:rFonts w:ascii="Times New Roman" w:hAnsi="Times New Roman" w:cs="Times New Roman"/>
          <w:sz w:val="28"/>
          <w:szCs w:val="28"/>
        </w:rPr>
        <w:t xml:space="preserve"> к Государственному заказчику с требованием незамедлительно запросить у соответствующих органов и организаций необходимые сведения.</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7.4.3. Единая комиссия рассматривает заявки на участие в аукционе в срок, не превышающий пяти дней со дня окончания приема заявок на участие в аукционе.</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2" type="#_x0000_t202" style="position:absolute;left:0;text-align:left;margin-left:450pt;margin-top:72.3pt;width:27pt;height:23.35pt;z-index:251661824" filled="f" stroked="f">
            <v:textbox>
              <w:txbxContent>
                <w:p w:rsidR="002E0787" w:rsidRDefault="002E0787" w:rsidP="002E0787"/>
              </w:txbxContent>
            </v:textbox>
          </v:shape>
        </w:pict>
      </w:r>
      <w:r w:rsidR="002E0787" w:rsidRPr="004E3F0D">
        <w:rPr>
          <w:rFonts w:ascii="Times New Roman" w:hAnsi="Times New Roman" w:cs="Times New Roman"/>
          <w:sz w:val="28"/>
          <w:szCs w:val="28"/>
        </w:rPr>
        <w:t xml:space="preserve">7.4.4. </w:t>
      </w:r>
      <w:proofErr w:type="gramStart"/>
      <w:r w:rsidR="002E0787" w:rsidRPr="004E3F0D">
        <w:rPr>
          <w:rFonts w:ascii="Times New Roman" w:hAnsi="Times New Roman" w:cs="Times New Roman"/>
          <w:sz w:val="28"/>
          <w:szCs w:val="28"/>
        </w:rPr>
        <w:t>На основании результатов рассмотрения заявок на участие в аукционе Единой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w:t>
      </w:r>
      <w:proofErr w:type="gramEnd"/>
      <w:r w:rsidR="002E0787" w:rsidRPr="004E3F0D">
        <w:rPr>
          <w:rFonts w:ascii="Times New Roman" w:hAnsi="Times New Roman" w:cs="Times New Roman"/>
          <w:sz w:val="28"/>
          <w:szCs w:val="28"/>
        </w:rPr>
        <w:t xml:space="preserve"> всеми присутствующими членами Единой комиссии в день окончания рассмотрения заявок на участие в аукционе. Протокол рассмотрения заявок на участие в аукционе в тот же день подписывается Государственным заказчиком (его представителем).</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7.4.5. 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Единая комиссия принимает решение о признан</w:t>
      </w:r>
      <w:proofErr w:type="gramStart"/>
      <w:r w:rsidRPr="004E3F0D">
        <w:rPr>
          <w:rFonts w:ascii="Times New Roman" w:hAnsi="Times New Roman" w:cs="Times New Roman"/>
          <w:sz w:val="28"/>
          <w:szCs w:val="28"/>
        </w:rPr>
        <w:t>ии ау</w:t>
      </w:r>
      <w:proofErr w:type="gramEnd"/>
      <w:r w:rsidRPr="004E3F0D">
        <w:rPr>
          <w:rFonts w:ascii="Times New Roman" w:hAnsi="Times New Roman" w:cs="Times New Roman"/>
          <w:sz w:val="28"/>
          <w:szCs w:val="28"/>
        </w:rPr>
        <w:t>кциона несостоявшимся, о чем делается запись в Протоколе рассмотрения заявок на участие в аукционе.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7.4.6. Члены Единой комиссии присутствуют на процедуре проведения аукциона и в день проведения аукциона подписывают Протокол аукциона вместе с Государственным заказчиком (его представителем) и Аукционистом, если таковой привлечен Государственным заказчиком.</w:t>
      </w:r>
    </w:p>
    <w:p w:rsidR="002E0787" w:rsidRPr="004E3F0D" w:rsidRDefault="002E0787" w:rsidP="002E0787">
      <w:pPr>
        <w:pStyle w:val="a3"/>
        <w:ind w:firstLine="540"/>
        <w:jc w:val="both"/>
        <w:rPr>
          <w:rFonts w:ascii="Times New Roman" w:hAnsi="Times New Roman" w:cs="Times New Roman"/>
          <w:b/>
          <w:i/>
          <w:sz w:val="28"/>
          <w:szCs w:val="28"/>
        </w:rPr>
      </w:pPr>
      <w:r w:rsidRPr="004E3F0D">
        <w:rPr>
          <w:rFonts w:ascii="Times New Roman" w:hAnsi="Times New Roman" w:cs="Times New Roman"/>
          <w:b/>
          <w:i/>
          <w:sz w:val="28"/>
          <w:szCs w:val="28"/>
        </w:rPr>
        <w:lastRenderedPageBreak/>
        <w:t>7.5. Регламент работы Единой комиссии при размещении заказов путем запроса котировок: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7.5.1. Единая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7.5.2.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Pr="004E3F0D">
        <w:rPr>
          <w:rFonts w:ascii="Times New Roman" w:hAnsi="Times New Roman" w:cs="Times New Roman"/>
          <w:sz w:val="28"/>
          <w:szCs w:val="28"/>
        </w:rPr>
        <w:t>в</w:t>
      </w:r>
      <w:proofErr w:type="gramEnd"/>
      <w:r w:rsidRPr="004E3F0D">
        <w:rPr>
          <w:rFonts w:ascii="Times New Roman" w:hAnsi="Times New Roman" w:cs="Times New Roman"/>
          <w:sz w:val="28"/>
          <w:szCs w:val="28"/>
        </w:rPr>
        <w:t xml:space="preserve"> которой указана наиболее низкая цена товаров, работ, услуг.</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7.5.3. 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7.5.4. Единая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7.5.5. По результатам рассмотрения и оценки котировочных заявок Единая комиссия составляет Протокол рассмотрения и оценки котировочных заявок.</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9" type="#_x0000_t202" style="position:absolute;left:0;text-align:left;margin-left:445.5pt;margin-top:71.55pt;width:27pt;height:23.35pt;z-index:251662848" filled="f" stroked="f">
            <v:textbox>
              <w:txbxContent>
                <w:p w:rsidR="002E0787" w:rsidRDefault="002E0787" w:rsidP="002E0787"/>
              </w:txbxContent>
            </v:textbox>
          </v:shape>
        </w:pict>
      </w:r>
      <w:r w:rsidR="002E0787" w:rsidRPr="004E3F0D">
        <w:rPr>
          <w:rFonts w:ascii="Times New Roman" w:hAnsi="Times New Roman" w:cs="Times New Roman"/>
          <w:sz w:val="28"/>
          <w:szCs w:val="28"/>
        </w:rPr>
        <w:t xml:space="preserve">7.5.6. Протокол рассмотрения и оценки котировочных заявок должен содержать сведения о Заказчике, о существенных условиях контракта, </w:t>
      </w:r>
      <w:proofErr w:type="gramStart"/>
      <w:r w:rsidR="002E0787" w:rsidRPr="004E3F0D">
        <w:rPr>
          <w:rFonts w:ascii="Times New Roman" w:hAnsi="Times New Roman" w:cs="Times New Roman"/>
          <w:sz w:val="28"/>
          <w:szCs w:val="28"/>
        </w:rPr>
        <w:t>о</w:t>
      </w:r>
      <w:proofErr w:type="gramEnd"/>
      <w:r w:rsidR="002E0787" w:rsidRPr="004E3F0D">
        <w:rPr>
          <w:rFonts w:ascii="Times New Roman" w:hAnsi="Times New Roman" w:cs="Times New Roman"/>
          <w:sz w:val="28"/>
          <w:szCs w:val="28"/>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002E0787" w:rsidRPr="004E3F0D">
        <w:rPr>
          <w:rFonts w:ascii="Times New Roman" w:hAnsi="Times New Roman" w:cs="Times New Roman"/>
          <w:sz w:val="28"/>
          <w:szCs w:val="28"/>
        </w:rPr>
        <w:t>предложение</w:t>
      </w:r>
      <w:proofErr w:type="gramEnd"/>
      <w:r w:rsidR="002E0787" w:rsidRPr="004E3F0D">
        <w:rPr>
          <w:rFonts w:ascii="Times New Roman" w:hAnsi="Times New Roman" w:cs="Times New Roman"/>
          <w:sz w:val="28"/>
          <w:szCs w:val="28"/>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7.5.7. Протокол оценки и сопоставления котировочных заявок должен быть подписан всеми присутствующими членами Единой комиссии и Государственным заказчиком (его представителем), в течение дня, следующего после дня окончания проведения оценки и сопоставления котировочных заявок.</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7.6. Обмен сведениями между Единой комиссией и участниками размещения заказа осуществляется как в письменной, так и в электронной форме, кроме случаев проведения закрытого конкурса или аукциона, когда такой обмен происходит исключительно в письменной форме.</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7.7. Любые действия (бездействие) Единой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w:t>
      </w:r>
      <w:proofErr w:type="gramStart"/>
      <w:r w:rsidRPr="004E3F0D">
        <w:rPr>
          <w:rFonts w:ascii="Times New Roman" w:hAnsi="Times New Roman" w:cs="Times New Roman"/>
          <w:sz w:val="28"/>
          <w:szCs w:val="28"/>
        </w:rPr>
        <w:t>а(</w:t>
      </w:r>
      <w:proofErr w:type="spellStart"/>
      <w:proofErr w:type="gramEnd"/>
      <w:r w:rsidRPr="004E3F0D">
        <w:rPr>
          <w:rFonts w:ascii="Times New Roman" w:hAnsi="Times New Roman" w:cs="Times New Roman"/>
          <w:sz w:val="28"/>
          <w:szCs w:val="28"/>
        </w:rPr>
        <w:t>ов</w:t>
      </w:r>
      <w:proofErr w:type="spellEnd"/>
      <w:r w:rsidRPr="004E3F0D">
        <w:rPr>
          <w:rFonts w:ascii="Times New Roman" w:hAnsi="Times New Roman" w:cs="Times New Roman"/>
          <w:sz w:val="28"/>
          <w:szCs w:val="28"/>
        </w:rPr>
        <w:t>) размещения заказа. В случае такого обжалования Единая комиссия обязана: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7.7.1. Представить по запросу Уполномоченного органа сведения и документы, необходимые для рассмотрения жалобы.</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lastRenderedPageBreak/>
        <w:t>7.7.2. 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7.7.3. Довести до сведения Государственного заказчика информацию о том, что Заказчик не вправе заключить государственный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2E0787" w:rsidRPr="004E3F0D"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3" type="#_x0000_t202" style="position:absolute;left:0;text-align:left;margin-left:450pt;margin-top:24.75pt;width:27pt;height:23.35pt;z-index:251663872" filled="f" stroked="f">
            <v:textbox>
              <w:txbxContent>
                <w:p w:rsidR="002E0787" w:rsidRDefault="002E0787" w:rsidP="002E0787"/>
              </w:txbxContent>
            </v:textbox>
          </v:shape>
        </w:pict>
      </w:r>
    </w:p>
    <w:p w:rsidR="002E0787" w:rsidRPr="004E3F0D" w:rsidRDefault="002E0787" w:rsidP="002E0787">
      <w:pPr>
        <w:pStyle w:val="a3"/>
        <w:jc w:val="center"/>
        <w:rPr>
          <w:rFonts w:ascii="Times New Roman" w:hAnsi="Times New Roman" w:cs="Times New Roman"/>
          <w:b/>
          <w:sz w:val="28"/>
          <w:szCs w:val="28"/>
        </w:rPr>
      </w:pPr>
      <w:r w:rsidRPr="004E3F0D">
        <w:rPr>
          <w:rFonts w:ascii="Times New Roman" w:hAnsi="Times New Roman" w:cs="Times New Roman"/>
          <w:b/>
          <w:sz w:val="28"/>
          <w:szCs w:val="28"/>
        </w:rPr>
        <w:t>8. Порядок проведения заседаний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8.1. Ответственный секретарь Единой комиссии не </w:t>
      </w:r>
      <w:proofErr w:type="gramStart"/>
      <w:r w:rsidRPr="004E3F0D">
        <w:rPr>
          <w:rFonts w:ascii="Times New Roman" w:hAnsi="Times New Roman" w:cs="Times New Roman"/>
          <w:sz w:val="28"/>
          <w:szCs w:val="28"/>
        </w:rPr>
        <w:t>позднее</w:t>
      </w:r>
      <w:proofErr w:type="gramEnd"/>
      <w:r w:rsidRPr="004E3F0D">
        <w:rPr>
          <w:rFonts w:ascii="Times New Roman" w:hAnsi="Times New Roman" w:cs="Times New Roman"/>
          <w:sz w:val="28"/>
          <w:szCs w:val="28"/>
        </w:rPr>
        <w:t xml:space="preserve"> чем за три рабочих дня до дня проведения заседания Единой комиссии уведомляет членов Единой комиссии о времени и месте проведения заседания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8.2. Заседания Единой комиссии открываются и закрываются Председателем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8.3.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Государственного заказчика. </w:t>
      </w:r>
      <w:proofErr w:type="gramStart"/>
      <w:r w:rsidRPr="004E3F0D">
        <w:rPr>
          <w:rFonts w:ascii="Times New Roman" w:hAnsi="Times New Roman" w:cs="Times New Roman"/>
          <w:sz w:val="28"/>
          <w:szCs w:val="28"/>
        </w:rPr>
        <w:t>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4E3F0D">
        <w:rPr>
          <w:rFonts w:ascii="Times New Roman" w:hAnsi="Times New Roman" w:cs="Times New Roman"/>
          <w:sz w:val="28"/>
          <w:szCs w:val="28"/>
        </w:rPr>
        <w:t xml:space="preserve">).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w:t>
      </w:r>
      <w:proofErr w:type="gramStart"/>
      <w:r w:rsidRPr="004E3F0D">
        <w:rPr>
          <w:rFonts w:ascii="Times New Roman" w:hAnsi="Times New Roman" w:cs="Times New Roman"/>
          <w:sz w:val="28"/>
          <w:szCs w:val="28"/>
        </w:rPr>
        <w:t>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оно проводилось.</w:t>
      </w:r>
      <w:proofErr w:type="gramEnd"/>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8.4. </w:t>
      </w:r>
      <w:proofErr w:type="gramStart"/>
      <w:r w:rsidRPr="004E3F0D">
        <w:rPr>
          <w:rFonts w:ascii="Times New Roman" w:hAnsi="Times New Roman" w:cs="Times New Roman"/>
          <w:sz w:val="28"/>
          <w:szCs w:val="28"/>
        </w:rPr>
        <w:t>Ответственный секретарь Единой комиссии 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рассмотрения и оценки котировочных заявок и Протокол рассмотрения заявок на участие в предварительном отборе.</w:t>
      </w:r>
      <w:proofErr w:type="gramEnd"/>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8.5. Государственный заказчик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2E0787" w:rsidRPr="004E3F0D" w:rsidRDefault="002E0787" w:rsidP="002E0787">
      <w:pPr>
        <w:pStyle w:val="a3"/>
        <w:ind w:firstLine="540"/>
        <w:jc w:val="both"/>
        <w:rPr>
          <w:rFonts w:ascii="Times New Roman" w:hAnsi="Times New Roman" w:cs="Times New Roman"/>
          <w:sz w:val="28"/>
          <w:szCs w:val="28"/>
        </w:rPr>
      </w:pPr>
    </w:p>
    <w:p w:rsidR="002E0787" w:rsidRPr="004E3F0D" w:rsidRDefault="00D315EF" w:rsidP="002E0787">
      <w:pPr>
        <w:pStyle w:val="a3"/>
        <w:jc w:val="center"/>
        <w:rPr>
          <w:rFonts w:ascii="Times New Roman" w:hAnsi="Times New Roman" w:cs="Times New Roman"/>
          <w:b/>
          <w:sz w:val="28"/>
          <w:szCs w:val="28"/>
        </w:rPr>
      </w:pPr>
      <w:r w:rsidRPr="00D315EF">
        <w:rPr>
          <w:sz w:val="28"/>
          <w:szCs w:val="28"/>
        </w:rPr>
        <w:pict>
          <v:shape id="_x0000_s1034" type="#_x0000_t202" style="position:absolute;left:0;text-align:left;margin-left:442.5pt;margin-top:12.75pt;width:27pt;height:23.35pt;z-index:251664896" filled="f" stroked="f">
            <v:textbox>
              <w:txbxContent>
                <w:p w:rsidR="002E0787" w:rsidRDefault="002E0787" w:rsidP="002E0787"/>
              </w:txbxContent>
            </v:textbox>
          </v:shape>
        </w:pict>
      </w:r>
      <w:r w:rsidR="002E0787" w:rsidRPr="004E3F0D">
        <w:rPr>
          <w:rFonts w:ascii="Times New Roman" w:hAnsi="Times New Roman" w:cs="Times New Roman"/>
          <w:b/>
          <w:sz w:val="28"/>
          <w:szCs w:val="28"/>
        </w:rPr>
        <w:t>9. Ответственность членов Единой комиссии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9.1. Члены Единой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9.2. </w:t>
      </w:r>
      <w:proofErr w:type="gramStart"/>
      <w:r w:rsidRPr="004E3F0D">
        <w:rPr>
          <w:rFonts w:ascii="Times New Roman" w:hAnsi="Times New Roman" w:cs="Times New Roman"/>
          <w:sz w:val="28"/>
          <w:szCs w:val="28"/>
        </w:rPr>
        <w:t>Член Единой комиссии, допустивший нарушение законодательства Российской Федерации или иных нормативно- правовых актов Российской Федерации, Республики Башкортостан и муниципального района Ермекеевский район Республики Башкортостан о размещении заказов, может быть заменен по решению Государственного заказчика, а также по представлению или предписанию органа, уполномоченного на осуществление контроля в сфере размещения заказов, выданному Государственному заказчику названным органом.</w:t>
      </w:r>
      <w:proofErr w:type="gramEnd"/>
    </w:p>
    <w:p w:rsidR="002E0787" w:rsidRPr="004E3F0D" w:rsidRDefault="002E0787" w:rsidP="002E0787">
      <w:pPr>
        <w:pStyle w:val="a3"/>
        <w:ind w:firstLine="540"/>
        <w:jc w:val="both"/>
        <w:rPr>
          <w:rFonts w:ascii="Times New Roman" w:hAnsi="Times New Roman" w:cs="Times New Roman"/>
          <w:sz w:val="28"/>
          <w:szCs w:val="28"/>
        </w:rPr>
      </w:pPr>
      <w:r w:rsidRPr="004E3F0D">
        <w:rPr>
          <w:rFonts w:ascii="Times New Roman" w:hAnsi="Times New Roman" w:cs="Times New Roman"/>
          <w:sz w:val="28"/>
          <w:szCs w:val="28"/>
        </w:rPr>
        <w:t xml:space="preserve">9.3. </w:t>
      </w:r>
      <w:proofErr w:type="gramStart"/>
      <w:r w:rsidRPr="004E3F0D">
        <w:rPr>
          <w:rFonts w:ascii="Times New Roman" w:hAnsi="Times New Roman" w:cs="Times New Roman"/>
          <w:sz w:val="28"/>
          <w:szCs w:val="28"/>
        </w:rPr>
        <w:t>В случае если члену Единой комиссии станет известно о нарушении другим членом Единой комиссии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нужд, иных нормативно-правовых актов Российской Федерации Республики Башкортостан и муниципального района Ермекеевский район Республики Башкортостан, а также настоящего Положения, он должен письменно сообщить об этом Председателю Единой</w:t>
      </w:r>
      <w:proofErr w:type="gramEnd"/>
      <w:r w:rsidRPr="004E3F0D">
        <w:rPr>
          <w:rFonts w:ascii="Times New Roman" w:hAnsi="Times New Roman" w:cs="Times New Roman"/>
          <w:sz w:val="28"/>
          <w:szCs w:val="28"/>
        </w:rPr>
        <w:t xml:space="preserve"> комиссии или Государственному заказчику в течение одного дня с момента, когда он узнал о таком нарушении.</w:t>
      </w:r>
    </w:p>
    <w:p w:rsidR="002E0787" w:rsidRDefault="00D315EF" w:rsidP="002E0787">
      <w:pPr>
        <w:pStyle w:val="a3"/>
        <w:ind w:firstLine="540"/>
        <w:jc w:val="both"/>
        <w:rPr>
          <w:rFonts w:ascii="Times New Roman" w:hAnsi="Times New Roman" w:cs="Times New Roman"/>
          <w:sz w:val="28"/>
          <w:szCs w:val="28"/>
        </w:rPr>
      </w:pPr>
      <w:r w:rsidRPr="00D315EF">
        <w:rPr>
          <w:sz w:val="28"/>
          <w:szCs w:val="28"/>
        </w:rPr>
        <w:pict>
          <v:shape id="_x0000_s1035" type="#_x0000_t202" style="position:absolute;left:0;text-align:left;margin-left:450pt;margin-top:611.1pt;width:27pt;height:23.35pt;z-index:251665920" filled="f" stroked="f">
            <v:textbox>
              <w:txbxContent>
                <w:p w:rsidR="002E0787" w:rsidRDefault="002E0787" w:rsidP="002E0787">
                  <w:r>
                    <w:t>13</w:t>
                  </w:r>
                </w:p>
              </w:txbxContent>
            </v:textbox>
          </v:shape>
        </w:pict>
      </w:r>
      <w:r w:rsidR="002E0787" w:rsidRPr="004E3F0D">
        <w:rPr>
          <w:rFonts w:ascii="Times New Roman" w:hAnsi="Times New Roman" w:cs="Times New Roman"/>
          <w:sz w:val="28"/>
          <w:szCs w:val="28"/>
        </w:rPr>
        <w:t>9.4. Члены Единой комиссии, Государственный заказчик и сотрудники специализированной организации и привлеченные Единой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конкурса</w:t>
      </w:r>
      <w:r w:rsidR="002E0787">
        <w:rPr>
          <w:rFonts w:ascii="Times New Roman" w:hAnsi="Times New Roman" w:cs="Times New Roman"/>
          <w:sz w:val="28"/>
          <w:szCs w:val="28"/>
        </w:rPr>
        <w:t>.</w:t>
      </w:r>
    </w:p>
    <w:p w:rsidR="002E0787" w:rsidRDefault="002E0787" w:rsidP="002E0787">
      <w:pPr>
        <w:rPr>
          <w:sz w:val="28"/>
          <w:szCs w:val="28"/>
        </w:rPr>
        <w:sectPr w:rsidR="002E0787">
          <w:pgSz w:w="11906" w:h="16838"/>
          <w:pgMar w:top="539" w:right="566" w:bottom="1438" w:left="1276" w:header="708" w:footer="708" w:gutter="0"/>
          <w:cols w:space="720"/>
        </w:sectPr>
      </w:pPr>
    </w:p>
    <w:p w:rsidR="002E0787" w:rsidRDefault="002E0787" w:rsidP="002E0787">
      <w:pPr>
        <w:pStyle w:val="a3"/>
        <w:ind w:firstLine="5103"/>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2E0787" w:rsidRDefault="002E0787" w:rsidP="002E0787">
      <w:pPr>
        <w:autoSpaceDE w:val="0"/>
        <w:autoSpaceDN w:val="0"/>
        <w:adjustRightInd w:val="0"/>
        <w:ind w:firstLine="5103"/>
        <w:rPr>
          <w:sz w:val="28"/>
          <w:szCs w:val="24"/>
        </w:rPr>
      </w:pPr>
      <w:r>
        <w:rPr>
          <w:sz w:val="28"/>
        </w:rPr>
        <w:t xml:space="preserve">Глава сельского поселения </w:t>
      </w:r>
    </w:p>
    <w:p w:rsidR="002E0787" w:rsidRDefault="002E0787" w:rsidP="002E0787">
      <w:pPr>
        <w:autoSpaceDE w:val="0"/>
        <w:autoSpaceDN w:val="0"/>
        <w:adjustRightInd w:val="0"/>
        <w:ind w:firstLine="5103"/>
        <w:rPr>
          <w:sz w:val="28"/>
        </w:rPr>
      </w:pPr>
      <w:r>
        <w:rPr>
          <w:sz w:val="28"/>
        </w:rPr>
        <w:t>С</w:t>
      </w:r>
      <w:r w:rsidR="00D76C7B">
        <w:rPr>
          <w:sz w:val="28"/>
        </w:rPr>
        <w:t xml:space="preserve">партакский </w:t>
      </w:r>
      <w:r>
        <w:rPr>
          <w:sz w:val="28"/>
        </w:rPr>
        <w:t xml:space="preserve"> сельсовет</w:t>
      </w:r>
    </w:p>
    <w:p w:rsidR="002E0787" w:rsidRDefault="002E0787" w:rsidP="002E0787">
      <w:pPr>
        <w:autoSpaceDE w:val="0"/>
        <w:autoSpaceDN w:val="0"/>
        <w:adjustRightInd w:val="0"/>
        <w:ind w:firstLine="5103"/>
        <w:rPr>
          <w:sz w:val="28"/>
        </w:rPr>
      </w:pPr>
      <w:r>
        <w:rPr>
          <w:sz w:val="28"/>
        </w:rPr>
        <w:t xml:space="preserve">муниципального района </w:t>
      </w:r>
    </w:p>
    <w:p w:rsidR="002E0787" w:rsidRDefault="002E0787" w:rsidP="002E0787">
      <w:pPr>
        <w:autoSpaceDE w:val="0"/>
        <w:autoSpaceDN w:val="0"/>
        <w:adjustRightInd w:val="0"/>
        <w:ind w:left="5103"/>
        <w:rPr>
          <w:sz w:val="28"/>
        </w:rPr>
      </w:pPr>
      <w:r>
        <w:rPr>
          <w:sz w:val="28"/>
        </w:rPr>
        <w:t xml:space="preserve">Ермекеевский район </w:t>
      </w:r>
    </w:p>
    <w:p w:rsidR="002E0787" w:rsidRDefault="002E0787" w:rsidP="002E0787">
      <w:pPr>
        <w:autoSpaceDE w:val="0"/>
        <w:autoSpaceDN w:val="0"/>
        <w:adjustRightInd w:val="0"/>
        <w:ind w:left="5103"/>
        <w:rPr>
          <w:sz w:val="28"/>
        </w:rPr>
      </w:pPr>
      <w:r>
        <w:rPr>
          <w:sz w:val="28"/>
        </w:rPr>
        <w:t>Республики Башкортостан</w:t>
      </w:r>
    </w:p>
    <w:p w:rsidR="002E0787" w:rsidRDefault="00D76C7B" w:rsidP="002E0787">
      <w:pPr>
        <w:pStyle w:val="a3"/>
        <w:ind w:firstLine="5103"/>
        <w:jc w:val="both"/>
        <w:rPr>
          <w:rFonts w:ascii="Times New Roman" w:hAnsi="Times New Roman" w:cs="Times New Roman"/>
          <w:sz w:val="28"/>
          <w:szCs w:val="28"/>
        </w:rPr>
      </w:pPr>
      <w:r>
        <w:rPr>
          <w:rFonts w:ascii="Times New Roman" w:hAnsi="Times New Roman" w:cs="Times New Roman"/>
          <w:sz w:val="28"/>
          <w:szCs w:val="28"/>
        </w:rPr>
        <w:t>________ Ф.Х.Гафурова</w:t>
      </w:r>
    </w:p>
    <w:p w:rsidR="002E0787" w:rsidRDefault="002E0787" w:rsidP="002E0787">
      <w:pPr>
        <w:pStyle w:val="a3"/>
        <w:jc w:val="both"/>
        <w:rPr>
          <w:rFonts w:ascii="Times New Roman" w:hAnsi="Times New Roman" w:cs="Times New Roman"/>
          <w:sz w:val="28"/>
          <w:szCs w:val="28"/>
        </w:rPr>
      </w:pPr>
      <w:r>
        <w:rPr>
          <w:rFonts w:ascii="Times New Roman" w:hAnsi="Times New Roman" w:cs="Times New Roman"/>
          <w:sz w:val="28"/>
          <w:szCs w:val="28"/>
        </w:rPr>
        <w:t>.</w:t>
      </w:r>
    </w:p>
    <w:p w:rsidR="002E0787" w:rsidRDefault="002E0787" w:rsidP="002E0787">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ConsPlusNormal"/>
        <w:widowControl/>
        <w:jc w:val="center"/>
        <w:rPr>
          <w:rFonts w:ascii="Times New Roman" w:hAnsi="Times New Roman" w:cs="Times New Roman"/>
          <w:sz w:val="52"/>
          <w:szCs w:val="52"/>
        </w:rPr>
      </w:pPr>
      <w:r>
        <w:rPr>
          <w:rFonts w:ascii="Times New Roman" w:hAnsi="Times New Roman" w:cs="Times New Roman"/>
          <w:sz w:val="52"/>
          <w:szCs w:val="52"/>
        </w:rPr>
        <w:t>ПОЛОЖЕНИЕ</w:t>
      </w:r>
    </w:p>
    <w:p w:rsidR="002E0787" w:rsidRDefault="002E0787" w:rsidP="002E0787">
      <w:pPr>
        <w:pStyle w:val="ConsPlusNormal"/>
        <w:widowControl/>
        <w:jc w:val="center"/>
        <w:rPr>
          <w:rFonts w:ascii="Times New Roman" w:hAnsi="Times New Roman" w:cs="Times New Roman"/>
          <w:sz w:val="40"/>
          <w:szCs w:val="40"/>
        </w:rPr>
      </w:pPr>
      <w:r>
        <w:rPr>
          <w:rFonts w:ascii="Times New Roman" w:hAnsi="Times New Roman" w:cs="Times New Roman"/>
          <w:sz w:val="40"/>
          <w:szCs w:val="40"/>
        </w:rPr>
        <w:t xml:space="preserve">О </w:t>
      </w:r>
      <w:r w:rsidRPr="00D76C7B">
        <w:rPr>
          <w:rFonts w:ascii="Times New Roman" w:hAnsi="Times New Roman" w:cs="Times New Roman"/>
          <w:color w:val="000000" w:themeColor="text1"/>
          <w:sz w:val="40"/>
          <w:szCs w:val="40"/>
        </w:rPr>
        <w:t>ЕДИНОЙ КОМИССИИ СЕЛЬСКОГО ПОСЕЛЕНИЯ С</w:t>
      </w:r>
      <w:r w:rsidR="00D76C7B" w:rsidRPr="00D76C7B">
        <w:rPr>
          <w:rFonts w:ascii="Times New Roman" w:hAnsi="Times New Roman" w:cs="Times New Roman"/>
          <w:color w:val="000000" w:themeColor="text1"/>
          <w:sz w:val="40"/>
          <w:szCs w:val="40"/>
        </w:rPr>
        <w:t>ПАРТАКСКИЙ</w:t>
      </w:r>
      <w:r w:rsidRPr="00D76C7B">
        <w:rPr>
          <w:rFonts w:ascii="Times New Roman" w:hAnsi="Times New Roman" w:cs="Times New Roman"/>
          <w:color w:val="000000" w:themeColor="text1"/>
          <w:sz w:val="40"/>
          <w:szCs w:val="40"/>
        </w:rPr>
        <w:t xml:space="preserve"> СЕЛЬСОВЕТ М</w:t>
      </w:r>
      <w:r w:rsidR="00D76C7B" w:rsidRPr="00D76C7B">
        <w:rPr>
          <w:rFonts w:ascii="Times New Roman" w:hAnsi="Times New Roman" w:cs="Times New Roman"/>
          <w:color w:val="000000" w:themeColor="text1"/>
          <w:sz w:val="40"/>
          <w:szCs w:val="40"/>
        </w:rPr>
        <w:t xml:space="preserve">УНИЦИПАЛЬНОГО </w:t>
      </w:r>
      <w:r w:rsidRPr="00D76C7B">
        <w:rPr>
          <w:rFonts w:ascii="Times New Roman" w:hAnsi="Times New Roman" w:cs="Times New Roman"/>
          <w:color w:val="000000" w:themeColor="text1"/>
          <w:sz w:val="40"/>
          <w:szCs w:val="40"/>
        </w:rPr>
        <w:t>Р</w:t>
      </w:r>
      <w:r w:rsidR="00D76C7B" w:rsidRPr="00D76C7B">
        <w:rPr>
          <w:rFonts w:ascii="Times New Roman" w:hAnsi="Times New Roman" w:cs="Times New Roman"/>
          <w:color w:val="000000" w:themeColor="text1"/>
          <w:sz w:val="40"/>
          <w:szCs w:val="40"/>
        </w:rPr>
        <w:t>АЙОНА</w:t>
      </w:r>
      <w:r w:rsidRPr="00D76C7B">
        <w:rPr>
          <w:rFonts w:ascii="Times New Roman" w:hAnsi="Times New Roman" w:cs="Times New Roman"/>
          <w:color w:val="000000" w:themeColor="text1"/>
          <w:sz w:val="40"/>
          <w:szCs w:val="40"/>
        </w:rPr>
        <w:t xml:space="preserve"> ЕРМЕКЕЕВСКИЙ РАЙОН РЕСПУБЛИКИ БАШКОРТОСТАН</w:t>
      </w:r>
      <w:r>
        <w:rPr>
          <w:rFonts w:ascii="Times New Roman" w:hAnsi="Times New Roman" w:cs="Times New Roman"/>
          <w:sz w:val="40"/>
          <w:szCs w:val="40"/>
        </w:rPr>
        <w:t xml:space="preserve"> ПО РАЗМЕЩЕНИЮ ЗАКАЗОВ НА ПОСТАВКИ ТОВАРОВ, ВЫПОЛНЕНИЕ РАБОТ, ОКАЗАНИЕ УСЛУГ </w:t>
      </w:r>
    </w:p>
    <w:p w:rsidR="002E0787" w:rsidRDefault="002E0787" w:rsidP="002E0787">
      <w:pPr>
        <w:pStyle w:val="a3"/>
        <w:jc w:val="center"/>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2E0787" w:rsidP="002E0787">
      <w:pPr>
        <w:pStyle w:val="a3"/>
        <w:jc w:val="both"/>
        <w:rPr>
          <w:rFonts w:ascii="Times New Roman" w:hAnsi="Times New Roman" w:cs="Times New Roman"/>
          <w:sz w:val="28"/>
          <w:szCs w:val="28"/>
        </w:rPr>
      </w:pPr>
    </w:p>
    <w:p w:rsidR="002E0787" w:rsidRDefault="00D76C7B" w:rsidP="002E0787">
      <w:pPr>
        <w:pStyle w:val="a3"/>
        <w:jc w:val="both"/>
        <w:rPr>
          <w:rFonts w:ascii="Times New Roman" w:hAnsi="Times New Roman" w:cs="Times New Roman"/>
          <w:sz w:val="28"/>
          <w:szCs w:val="28"/>
        </w:rPr>
      </w:pPr>
      <w:r>
        <w:rPr>
          <w:rFonts w:ascii="Times New Roman" w:hAnsi="Times New Roman" w:cs="Times New Roman"/>
          <w:sz w:val="28"/>
          <w:szCs w:val="28"/>
        </w:rPr>
        <w:t xml:space="preserve">                                                 село Спартак</w:t>
      </w:r>
    </w:p>
    <w:p w:rsidR="002E0787" w:rsidRDefault="00D76C7B" w:rsidP="002E0787">
      <w:pPr>
        <w:pStyle w:val="a3"/>
        <w:jc w:val="both"/>
        <w:rPr>
          <w:rFonts w:ascii="Times New Roman" w:hAnsi="Times New Roman" w:cs="Times New Roman"/>
          <w:sz w:val="28"/>
          <w:szCs w:val="28"/>
        </w:rPr>
      </w:pPr>
      <w:r>
        <w:rPr>
          <w:rFonts w:ascii="Times New Roman" w:hAnsi="Times New Roman" w:cs="Times New Roman"/>
          <w:sz w:val="28"/>
          <w:szCs w:val="28"/>
        </w:rPr>
        <w:t xml:space="preserve">                                                   2013 год.</w:t>
      </w:r>
    </w:p>
    <w:p w:rsidR="00065254" w:rsidRDefault="00065254"/>
    <w:sectPr w:rsidR="00065254" w:rsidSect="000652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A86"/>
    <w:multiLevelType w:val="hybridMultilevel"/>
    <w:tmpl w:val="3902843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B3E"/>
    <w:rsid w:val="00021056"/>
    <w:rsid w:val="00065254"/>
    <w:rsid w:val="002E0787"/>
    <w:rsid w:val="004E3F0D"/>
    <w:rsid w:val="00524808"/>
    <w:rsid w:val="00580CA6"/>
    <w:rsid w:val="005C2FDE"/>
    <w:rsid w:val="005C7B3E"/>
    <w:rsid w:val="005D3F53"/>
    <w:rsid w:val="006C5963"/>
    <w:rsid w:val="00846CFE"/>
    <w:rsid w:val="0087027C"/>
    <w:rsid w:val="00A746A0"/>
    <w:rsid w:val="00B45BBE"/>
    <w:rsid w:val="00BB0C4C"/>
    <w:rsid w:val="00C418F0"/>
    <w:rsid w:val="00D315EF"/>
    <w:rsid w:val="00D76C7B"/>
    <w:rsid w:val="00E231C6"/>
    <w:rsid w:val="00E27C13"/>
    <w:rsid w:val="00E47975"/>
    <w:rsid w:val="00F3138C"/>
    <w:rsid w:val="00FB5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B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E0787"/>
    <w:rPr>
      <w:rFonts w:ascii="Tahoma" w:hAnsi="Tahoma" w:cs="Tahoma"/>
      <w:sz w:val="16"/>
      <w:szCs w:val="16"/>
    </w:rPr>
  </w:style>
  <w:style w:type="character" w:customStyle="1" w:styleId="a4">
    <w:name w:val="Текст выноски Знак"/>
    <w:basedOn w:val="a0"/>
    <w:link w:val="a3"/>
    <w:semiHidden/>
    <w:rsid w:val="002E0787"/>
    <w:rPr>
      <w:rFonts w:ascii="Tahoma" w:eastAsia="Times New Roman" w:hAnsi="Tahoma" w:cs="Tahoma"/>
      <w:sz w:val="16"/>
      <w:szCs w:val="16"/>
      <w:lang w:eastAsia="ru-RU"/>
    </w:rPr>
  </w:style>
  <w:style w:type="paragraph" w:customStyle="1" w:styleId="ConsPlusNormal">
    <w:name w:val="ConsPlusNormal"/>
    <w:rsid w:val="002E07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5C2FDE"/>
    <w:pPr>
      <w:ind w:left="720"/>
      <w:contextualSpacing/>
    </w:pPr>
  </w:style>
</w:styles>
</file>

<file path=word/webSettings.xml><?xml version="1.0" encoding="utf-8"?>
<w:webSettings xmlns:r="http://schemas.openxmlformats.org/officeDocument/2006/relationships" xmlns:w="http://schemas.openxmlformats.org/wordprocessingml/2006/main">
  <w:divs>
    <w:div w:id="465240313">
      <w:bodyDiv w:val="1"/>
      <w:marLeft w:val="0"/>
      <w:marRight w:val="0"/>
      <w:marTop w:val="0"/>
      <w:marBottom w:val="0"/>
      <w:divBdr>
        <w:top w:val="none" w:sz="0" w:space="0" w:color="auto"/>
        <w:left w:val="none" w:sz="0" w:space="0" w:color="auto"/>
        <w:bottom w:val="none" w:sz="0" w:space="0" w:color="auto"/>
        <w:right w:val="none" w:sz="0" w:space="0" w:color="auto"/>
      </w:divBdr>
    </w:div>
    <w:div w:id="160314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55E4-7F4E-4B39-B9DC-A2C5A5DE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33240</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Спартак</dc:creator>
  <cp:keywords/>
  <dc:description/>
  <cp:lastModifiedBy>Спартак</cp:lastModifiedBy>
  <cp:revision>14</cp:revision>
  <cp:lastPrinted>2013-05-24T04:05:00Z</cp:lastPrinted>
  <dcterms:created xsi:type="dcterms:W3CDTF">2013-05-24T03:11:00Z</dcterms:created>
  <dcterms:modified xsi:type="dcterms:W3CDTF">2013-05-24T04:08:00Z</dcterms:modified>
</cp:coreProperties>
</file>