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A1B" w:rsidRDefault="005A2A1B" w:rsidP="005A2A1B">
      <w:pPr>
        <w:rPr>
          <w:rFonts w:ascii="Lucida Sans Unicode" w:eastAsia="Arial Unicode MS" w:hAnsi="Lucida Sans Unicode" w:cs="Lucida Sans Unicode"/>
          <w:b/>
          <w:bCs/>
          <w:caps/>
          <w:shadow/>
          <w:sz w:val="21"/>
          <w:szCs w:val="21"/>
        </w:rPr>
      </w:pPr>
    </w:p>
    <w:p w:rsidR="005A2A1B" w:rsidRDefault="005A2A1B" w:rsidP="005A2A1B">
      <w:r>
        <w:rPr>
          <w:noProof/>
        </w:rPr>
        <w:drawing>
          <wp:anchor distT="0" distB="0" distL="114300" distR="114300" simplePos="0" relativeHeight="251658240" behindDoc="1" locked="0" layoutInCell="1" allowOverlap="1">
            <wp:simplePos x="0" y="0"/>
            <wp:positionH relativeFrom="column">
              <wp:posOffset>2612390</wp:posOffset>
            </wp:positionH>
            <wp:positionV relativeFrom="page">
              <wp:posOffset>1143000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p>
    <w:p w:rsidR="005A2A1B" w:rsidRDefault="005A2A1B" w:rsidP="005A2A1B">
      <w:pPr>
        <w:spacing w:line="192" w:lineRule="auto"/>
        <w:ind w:left="-300"/>
        <w:jc w:val="center"/>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5A2A1B" w:rsidRDefault="005A2A1B" w:rsidP="005A2A1B">
      <w:pPr>
        <w:spacing w:line="192" w:lineRule="auto"/>
        <w:ind w:left="-300"/>
        <w:rPr>
          <w:rFonts w:ascii="Lucida Sans Unicode" w:eastAsia="Arial Unicode MS" w:hAnsi="Lucida Sans Unicode" w:cs="Lucida Sans Unicode"/>
          <w:b/>
          <w:bCs/>
          <w:caps/>
          <w:shadow/>
          <w:sz w:val="20"/>
          <w:szCs w:val="24"/>
        </w:rPr>
      </w:pPr>
      <w:r>
        <w:rPr>
          <w:rFonts w:ascii="Lucida Sans Unicode" w:eastAsia="Arial Unicode MS" w:hAnsi="Lucida Sans Unicode" w:cs="Lucida Sans Unicode"/>
          <w:b/>
          <w:bCs/>
          <w:caps/>
          <w:shadow/>
          <w:sz w:val="20"/>
        </w:rPr>
        <w:t xml:space="preserve">                муниципаль РАЙОНЫның                                              спартакский сельсовет                  </w:t>
      </w:r>
    </w:p>
    <w:p w:rsidR="005A2A1B" w:rsidRDefault="005A2A1B" w:rsidP="005A2A1B">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СПАРТАК АУЫЛ СОВЕТЫ                                                МУНИЦИПАЛЬНОГО РАЙОНА</w:t>
      </w:r>
    </w:p>
    <w:p w:rsidR="005A2A1B" w:rsidRDefault="005A2A1B" w:rsidP="005A2A1B">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p>
    <w:p w:rsidR="005A2A1B" w:rsidRDefault="005A2A1B" w:rsidP="005A2A1B">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w:t>
      </w:r>
      <w:proofErr w:type="spellStart"/>
      <w:r>
        <w:rPr>
          <w:rFonts w:ascii="Lucida Sans Unicode" w:hAnsi="Lucida Sans Unicode" w:cs="Lucida Sans Unicode"/>
          <w:sz w:val="18"/>
          <w:szCs w:val="18"/>
        </w:rPr>
        <w:t>урамы</w:t>
      </w:r>
      <w:proofErr w:type="spellEnd"/>
      <w:r>
        <w:rPr>
          <w:rFonts w:ascii="Lucida Sans Unicode" w:hAnsi="Lucida Sans Unicode" w:cs="Lucida Sans Unicode"/>
          <w:sz w:val="18"/>
          <w:szCs w:val="18"/>
        </w:rPr>
        <w:t xml:space="preserve">, 4                                              452182, с. Спартак, ул. </w:t>
      </w:r>
      <w:proofErr w:type="gramStart"/>
      <w:r>
        <w:rPr>
          <w:rFonts w:ascii="Lucida Sans Unicode" w:hAnsi="Lucida Sans Unicode" w:cs="Lucida Sans Unicode"/>
          <w:sz w:val="18"/>
          <w:szCs w:val="18"/>
        </w:rPr>
        <w:t>Клубная</w:t>
      </w:r>
      <w:proofErr w:type="gramEnd"/>
      <w:r>
        <w:rPr>
          <w:rFonts w:ascii="Lucida Sans Unicode" w:hAnsi="Lucida Sans Unicode" w:cs="Lucida Sans Unicode"/>
          <w:sz w:val="18"/>
          <w:szCs w:val="18"/>
        </w:rPr>
        <w:t>, 4</w:t>
      </w:r>
    </w:p>
    <w:p w:rsidR="005A2A1B" w:rsidRDefault="005A2A1B" w:rsidP="005A2A1B">
      <w:pP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5A2A1B" w:rsidRDefault="005A2A1B" w:rsidP="005A2A1B">
      <w:pPr>
        <w:pBdr>
          <w:bottom w:val="thinThickSmallGap" w:sz="24" w:space="3" w:color="auto"/>
        </w:pBdr>
        <w:ind w:left="-300"/>
        <w:jc w:val="center"/>
        <w:rPr>
          <w:rFonts w:ascii="Lucida Sans Unicode" w:hAnsi="Lucida Sans Unicode" w:cs="Lucida Sans Unicode"/>
          <w:sz w:val="4"/>
          <w:szCs w:val="4"/>
        </w:rPr>
      </w:pPr>
      <w:r>
        <w:rPr>
          <w:sz w:val="20"/>
        </w:rPr>
        <w:t xml:space="preserve">          </w:t>
      </w:r>
      <w:proofErr w:type="gramStart"/>
      <w:r>
        <w:rPr>
          <w:sz w:val="20"/>
        </w:rPr>
        <w:t>е</w:t>
      </w:r>
      <w:proofErr w:type="gramEnd"/>
      <w:r>
        <w:rPr>
          <w:sz w:val="20"/>
        </w:rPr>
        <w:t>-</w:t>
      </w:r>
      <w:r>
        <w:rPr>
          <w:sz w:val="20"/>
          <w:lang w:val="en-US"/>
        </w:rPr>
        <w:t>mail</w:t>
      </w:r>
      <w:r>
        <w:rPr>
          <w:sz w:val="20"/>
        </w:rPr>
        <w:t xml:space="preserve">: </w:t>
      </w:r>
      <w:proofErr w:type="spellStart"/>
      <w:r>
        <w:rPr>
          <w:sz w:val="20"/>
          <w:lang w:val="en-US"/>
        </w:rPr>
        <w:t>spartak</w:t>
      </w:r>
      <w:proofErr w:type="spellEnd"/>
      <w:r>
        <w:rPr>
          <w:sz w:val="20"/>
        </w:rPr>
        <w:t>_</w:t>
      </w:r>
      <w:r>
        <w:rPr>
          <w:sz w:val="20"/>
          <w:lang w:val="en-US"/>
        </w:rPr>
        <w:t>s</w:t>
      </w:r>
      <w:r>
        <w:rPr>
          <w:sz w:val="20"/>
        </w:rPr>
        <w:t>_</w:t>
      </w:r>
      <w:r>
        <w:rPr>
          <w:sz w:val="20"/>
          <w:lang w:val="en-US"/>
        </w:rPr>
        <w:t>s</w:t>
      </w:r>
      <w:r>
        <w:rPr>
          <w:sz w:val="20"/>
        </w:rPr>
        <w:t>@</w:t>
      </w:r>
      <w:proofErr w:type="spellStart"/>
      <w:r>
        <w:rPr>
          <w:sz w:val="20"/>
          <w:lang w:val="en-US"/>
        </w:rPr>
        <w:t>maiI</w:t>
      </w:r>
      <w:proofErr w:type="spellEnd"/>
      <w:r>
        <w:rPr>
          <w:sz w:val="20"/>
        </w:rPr>
        <w:t>.</w:t>
      </w:r>
      <w:proofErr w:type="spellStart"/>
      <w:r>
        <w:rPr>
          <w:sz w:val="20"/>
          <w:lang w:val="en-US"/>
        </w:rPr>
        <w:t>ru</w:t>
      </w:r>
      <w:proofErr w:type="spellEnd"/>
      <w:r>
        <w:rPr>
          <w:sz w:val="20"/>
        </w:rPr>
        <w:t xml:space="preserve">                                                                          е-</w:t>
      </w:r>
      <w:r>
        <w:rPr>
          <w:sz w:val="20"/>
          <w:lang w:val="en-US"/>
        </w:rPr>
        <w:t>mail</w:t>
      </w:r>
      <w:r>
        <w:rPr>
          <w:sz w:val="20"/>
        </w:rPr>
        <w:t xml:space="preserve">: </w:t>
      </w:r>
      <w:proofErr w:type="spellStart"/>
      <w:r>
        <w:rPr>
          <w:sz w:val="20"/>
          <w:lang w:val="en-US"/>
        </w:rPr>
        <w:t>spartak</w:t>
      </w:r>
      <w:proofErr w:type="spellEnd"/>
      <w:r>
        <w:rPr>
          <w:sz w:val="20"/>
        </w:rPr>
        <w:t>_</w:t>
      </w:r>
      <w:r>
        <w:rPr>
          <w:sz w:val="20"/>
          <w:lang w:val="en-US"/>
        </w:rPr>
        <w:t>s</w:t>
      </w:r>
      <w:r>
        <w:rPr>
          <w:sz w:val="20"/>
        </w:rPr>
        <w:t>_</w:t>
      </w:r>
      <w:r>
        <w:rPr>
          <w:sz w:val="20"/>
          <w:lang w:val="en-US"/>
        </w:rPr>
        <w:t>s</w:t>
      </w:r>
      <w:r>
        <w:rPr>
          <w:sz w:val="20"/>
        </w:rPr>
        <w:t>@</w:t>
      </w:r>
      <w:proofErr w:type="spellStart"/>
      <w:r>
        <w:rPr>
          <w:sz w:val="20"/>
          <w:lang w:val="en-US"/>
        </w:rPr>
        <w:t>maiI</w:t>
      </w:r>
      <w:proofErr w:type="spellEnd"/>
      <w:r>
        <w:rPr>
          <w:sz w:val="20"/>
        </w:rPr>
        <w:t>.</w:t>
      </w:r>
    </w:p>
    <w:p w:rsidR="005A2A1B" w:rsidRDefault="005A2A1B" w:rsidP="005A2A1B">
      <w:pPr>
        <w:pStyle w:val="ConsTitle"/>
        <w:widowControl/>
        <w:ind w:right="0"/>
        <w:rPr>
          <w:rFonts w:ascii="Times New Roman" w:hAnsi="Times New Roman" w:cs="Times New Roman"/>
          <w:sz w:val="28"/>
          <w:szCs w:val="28"/>
        </w:rPr>
      </w:pPr>
      <w:r>
        <w:rPr>
          <w:rFonts w:ascii="Times New Roman" w:hAnsi="Times New Roman" w:cs="Times New Roman"/>
          <w:sz w:val="28"/>
          <w:szCs w:val="28"/>
        </w:rPr>
        <w:t xml:space="preserve">                                                 </w:t>
      </w:r>
    </w:p>
    <w:p w:rsidR="005A2A1B" w:rsidRDefault="005A2A1B" w:rsidP="005A2A1B">
      <w:pPr>
        <w:pStyle w:val="ConsTitle"/>
        <w:widowControl/>
        <w:ind w:left="708" w:right="0"/>
        <w:rPr>
          <w:rFonts w:ascii="Times New Roman" w:hAnsi="Times New Roman" w:cs="Times New Roman"/>
          <w:sz w:val="28"/>
          <w:szCs w:val="28"/>
        </w:rPr>
      </w:pPr>
      <w:r>
        <w:rPr>
          <w:rFonts w:ascii="Times New Roman" w:hAnsi="Times New Roman" w:cs="Times New Roman"/>
          <w:sz w:val="28"/>
          <w:szCs w:val="28"/>
        </w:rPr>
        <w:sym w:font="B7Ari" w:char="00AA"/>
      </w:r>
      <w:r>
        <w:rPr>
          <w:rFonts w:ascii="Times New Roman" w:hAnsi="Times New Roman" w:cs="Times New Roman"/>
          <w:sz w:val="28"/>
          <w:szCs w:val="28"/>
        </w:rPr>
        <w:t>АРАР                                       №  2</w:t>
      </w:r>
      <w:r w:rsidR="005D10A0">
        <w:rPr>
          <w:rFonts w:ascii="Times New Roman" w:hAnsi="Times New Roman" w:cs="Times New Roman"/>
          <w:sz w:val="28"/>
          <w:szCs w:val="28"/>
        </w:rPr>
        <w:t>53</w:t>
      </w:r>
      <w:r>
        <w:rPr>
          <w:rFonts w:ascii="Times New Roman" w:hAnsi="Times New Roman" w:cs="Times New Roman"/>
          <w:sz w:val="28"/>
          <w:szCs w:val="28"/>
        </w:rPr>
        <w:t xml:space="preserve">                                  РЕШЕНИЕ</w:t>
      </w:r>
    </w:p>
    <w:p w:rsidR="005A2A1B" w:rsidRDefault="005A2A1B" w:rsidP="005A2A1B">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ab/>
      </w:r>
    </w:p>
    <w:p w:rsidR="005A2A1B" w:rsidRDefault="005A2A1B" w:rsidP="005A2A1B">
      <w:pPr>
        <w:rPr>
          <w:rFonts w:eastAsia="Arial Unicode MS"/>
          <w:u w:val="single"/>
        </w:rPr>
      </w:pPr>
      <w:r>
        <w:rPr>
          <w:rFonts w:eastAsia="Arial Unicode MS"/>
          <w:u w:val="single"/>
        </w:rPr>
        <w:t>« 1</w:t>
      </w:r>
      <w:r w:rsidR="005D10A0">
        <w:rPr>
          <w:rFonts w:eastAsia="Arial Unicode MS"/>
          <w:u w:val="single"/>
        </w:rPr>
        <w:t>8</w:t>
      </w:r>
      <w:r>
        <w:rPr>
          <w:rFonts w:eastAsia="Arial Unicode MS"/>
          <w:u w:val="single"/>
        </w:rPr>
        <w:t xml:space="preserve"> »  </w:t>
      </w:r>
      <w:r w:rsidR="005D10A0">
        <w:rPr>
          <w:rFonts w:eastAsia="Arial Unicode MS"/>
          <w:u w:val="single"/>
        </w:rPr>
        <w:t>июнь</w:t>
      </w:r>
      <w:r>
        <w:rPr>
          <w:rFonts w:eastAsia="Arial Unicode MS"/>
          <w:u w:val="single"/>
        </w:rPr>
        <w:t xml:space="preserve">  2013 г</w:t>
      </w:r>
      <w:r>
        <w:rPr>
          <w:rFonts w:eastAsia="Arial Unicode MS"/>
        </w:rPr>
        <w:t xml:space="preserve">.                                   </w:t>
      </w:r>
      <w:r w:rsidR="005D10A0">
        <w:rPr>
          <w:rFonts w:eastAsia="Arial Unicode MS"/>
        </w:rPr>
        <w:t xml:space="preserve">                           </w:t>
      </w:r>
      <w:r>
        <w:rPr>
          <w:rFonts w:eastAsia="Arial Unicode MS"/>
        </w:rPr>
        <w:t xml:space="preserve"> </w:t>
      </w:r>
      <w:r>
        <w:rPr>
          <w:rFonts w:eastAsia="Arial Unicode MS"/>
          <w:u w:val="single"/>
        </w:rPr>
        <w:t>« 1</w:t>
      </w:r>
      <w:r w:rsidR="005D10A0">
        <w:rPr>
          <w:rFonts w:eastAsia="Arial Unicode MS"/>
          <w:u w:val="single"/>
        </w:rPr>
        <w:t>8</w:t>
      </w:r>
      <w:r>
        <w:rPr>
          <w:rFonts w:eastAsia="Arial Unicode MS"/>
          <w:u w:val="single"/>
        </w:rPr>
        <w:t xml:space="preserve"> »  </w:t>
      </w:r>
      <w:r w:rsidR="005D10A0">
        <w:rPr>
          <w:rFonts w:eastAsia="Arial Unicode MS"/>
          <w:u w:val="single"/>
        </w:rPr>
        <w:t>июня</w:t>
      </w:r>
      <w:r>
        <w:rPr>
          <w:rFonts w:eastAsia="Arial Unicode MS"/>
          <w:u w:val="single"/>
        </w:rPr>
        <w:t xml:space="preserve">  2013 г.</w:t>
      </w:r>
    </w:p>
    <w:p w:rsidR="005D10A0" w:rsidRDefault="005D10A0" w:rsidP="005A2A1B">
      <w:pPr>
        <w:rPr>
          <w:rFonts w:eastAsia="Arial Unicode MS"/>
          <w:u w:val="single"/>
        </w:rPr>
      </w:pPr>
    </w:p>
    <w:p w:rsidR="005E70F6" w:rsidRDefault="005E70F6" w:rsidP="005E70F6">
      <w:pPr>
        <w:jc w:val="center"/>
        <w:rPr>
          <w:b/>
        </w:rPr>
      </w:pPr>
      <w:r>
        <w:rPr>
          <w:b/>
        </w:rPr>
        <w:t>Об утверждении П</w:t>
      </w:r>
      <w:r w:rsidR="00863E39">
        <w:rPr>
          <w:b/>
        </w:rPr>
        <w:t>равила благоустройства, озеленения, обеспечения чистоты и порядка на территории</w:t>
      </w:r>
      <w:r>
        <w:rPr>
          <w:b/>
        </w:rPr>
        <w:t xml:space="preserve"> сельского поселения Спартакский сельсовет муниципального района Ермекеевский район Республики Башкортостан </w:t>
      </w:r>
    </w:p>
    <w:p w:rsidR="005E70F6" w:rsidRDefault="005E70F6" w:rsidP="005E70F6">
      <w:pPr>
        <w:jc w:val="center"/>
        <w:rPr>
          <w:b/>
        </w:rPr>
      </w:pPr>
    </w:p>
    <w:p w:rsidR="005E70F6" w:rsidRDefault="005E70F6" w:rsidP="005E70F6">
      <w:pPr>
        <w:jc w:val="both"/>
      </w:pPr>
      <w:r>
        <w:t xml:space="preserve">       </w:t>
      </w:r>
      <w:r w:rsidR="00863E39">
        <w:t xml:space="preserve">     </w:t>
      </w:r>
      <w:r>
        <w:t xml:space="preserve"> В соответствии с  Федеральным законом от 06.10.2003 №131-ФЗ «Об общих принципах организации местного самоуправления в Российской Федерации»,</w:t>
      </w:r>
      <w:r w:rsidR="00DA7A76">
        <w:t xml:space="preserve"> Уставом сельского поселения Спартакский сельсовет, </w:t>
      </w:r>
      <w:r>
        <w:t xml:space="preserve">  в целях обеспечения надлежащего </w:t>
      </w:r>
      <w:proofErr w:type="gramStart"/>
      <w:r>
        <w:t>контроля за</w:t>
      </w:r>
      <w:proofErr w:type="gramEnd"/>
      <w:r>
        <w:t xml:space="preserve"> соблюдением </w:t>
      </w:r>
      <w:r w:rsidR="00863E39" w:rsidRPr="00863E39">
        <w:t xml:space="preserve">Правил благоустройства, озеленения, обеспечения чистоты и порядка на территории сельского поселения Спартакский сельсовет муниципального района Ермекеевский район Республики Башкортостан </w:t>
      </w:r>
    </w:p>
    <w:p w:rsidR="00A26DBE" w:rsidRDefault="00A26DBE" w:rsidP="005E70F6">
      <w:pPr>
        <w:jc w:val="both"/>
      </w:pPr>
    </w:p>
    <w:p w:rsidR="005E70F6" w:rsidRDefault="005E70F6" w:rsidP="00863E39">
      <w:pPr>
        <w:jc w:val="both"/>
      </w:pPr>
      <w:r>
        <w:t xml:space="preserve">          Совет сельского поселения Спартакский сельсовет муниципального района Ермекеевский район Республики Башкортостан </w:t>
      </w:r>
      <w:r w:rsidR="00863E39">
        <w:t xml:space="preserve">  </w:t>
      </w:r>
      <w:r>
        <w:t>РЕШИЛ:</w:t>
      </w:r>
    </w:p>
    <w:p w:rsidR="00A26DBE" w:rsidRDefault="00A26DBE" w:rsidP="00863E39">
      <w:pPr>
        <w:jc w:val="both"/>
      </w:pPr>
    </w:p>
    <w:p w:rsidR="00A26DBE" w:rsidRDefault="005E70F6" w:rsidP="00863E39">
      <w:pPr>
        <w:jc w:val="both"/>
      </w:pPr>
      <w:r>
        <w:t xml:space="preserve">1. Утвердить </w:t>
      </w:r>
      <w:r w:rsidRPr="00863E39">
        <w:t>прилагаем</w:t>
      </w:r>
      <w:r w:rsidR="00863E39">
        <w:t xml:space="preserve">ые </w:t>
      </w:r>
      <w:r w:rsidRPr="00863E39">
        <w:t xml:space="preserve"> </w:t>
      </w:r>
      <w:r w:rsidR="00863E39" w:rsidRPr="00863E39">
        <w:t>Правила благоустройства, озеленения, обеспечения чистоты и порядка на территории сельского поселения Спартакский сельсовет муниципального района Ермекеевски</w:t>
      </w:r>
      <w:r w:rsidR="00863E39">
        <w:t>й район Республики Башкортостан.</w:t>
      </w:r>
    </w:p>
    <w:p w:rsidR="00037071" w:rsidRDefault="00037071" w:rsidP="00037071">
      <w:pPr>
        <w:jc w:val="both"/>
      </w:pPr>
      <w:r>
        <w:rPr>
          <w:rFonts w:eastAsia="Arial Unicode MS"/>
        </w:rPr>
        <w:t>2. Признать утратившим силу решение Совета сельского поселения Спартакский сельсовет муниципального района  Ермекеевский район Республики Башкортостан от 05.05.2011 года № 30 «</w:t>
      </w:r>
      <w:r>
        <w:t>О правилах благоустройства и санитарного содержания сельского поселения Спартакский сельсовет муниципального района Ермекеевский район Республики Башкортостан».</w:t>
      </w:r>
    </w:p>
    <w:p w:rsidR="00A26DBE" w:rsidRDefault="00037071" w:rsidP="005E70F6">
      <w:pPr>
        <w:jc w:val="both"/>
      </w:pPr>
      <w:r>
        <w:t>3</w:t>
      </w:r>
      <w:r w:rsidR="005E70F6">
        <w:t xml:space="preserve">. </w:t>
      </w:r>
      <w:r w:rsidR="00DA7A76">
        <w:t xml:space="preserve">Настоящее </w:t>
      </w:r>
      <w:r w:rsidR="005E70F6">
        <w:t xml:space="preserve"> решение </w:t>
      </w:r>
      <w:r w:rsidR="00DA7A76">
        <w:t>обнародовать</w:t>
      </w:r>
      <w:r w:rsidR="005E70F6">
        <w:t xml:space="preserve"> в здании администрации сельского поселения Спартакский сельсовет муниципального района Ермекеевский район Республики Башкортостан на информационном стенде по адресу: с</w:t>
      </w:r>
      <w:proofErr w:type="gramStart"/>
      <w:r w:rsidR="005E70F6">
        <w:t>.С</w:t>
      </w:r>
      <w:proofErr w:type="gramEnd"/>
      <w:r w:rsidR="005E70F6">
        <w:t>партак, ул.Ключевая, дом 4</w:t>
      </w:r>
      <w:r w:rsidR="00863E39">
        <w:t xml:space="preserve"> и разместить на сайте администрации сельского поселения Спартакский сельсовет муниципального района Ермекеевский район Республики Башкортостан</w:t>
      </w:r>
      <w:r w:rsidR="005E70F6">
        <w:t>.</w:t>
      </w:r>
    </w:p>
    <w:p w:rsidR="00A26DBE" w:rsidRDefault="00A26DBE" w:rsidP="005E70F6">
      <w:pPr>
        <w:jc w:val="both"/>
      </w:pPr>
    </w:p>
    <w:p w:rsidR="005E70F6" w:rsidRDefault="00A26DBE" w:rsidP="005E70F6">
      <w:pPr>
        <w:jc w:val="both"/>
      </w:pPr>
      <w:r>
        <w:t>4</w:t>
      </w:r>
      <w:r w:rsidR="005E70F6">
        <w:t xml:space="preserve">. </w:t>
      </w:r>
      <w:r>
        <w:t xml:space="preserve"> </w:t>
      </w:r>
      <w:proofErr w:type="gramStart"/>
      <w:r w:rsidR="005E70F6">
        <w:t>Контроль</w:t>
      </w:r>
      <w:r>
        <w:t xml:space="preserve"> </w:t>
      </w:r>
      <w:r w:rsidR="005E70F6">
        <w:t xml:space="preserve"> за</w:t>
      </w:r>
      <w:proofErr w:type="gramEnd"/>
      <w:r w:rsidR="005E70F6">
        <w:t xml:space="preserve"> исполнением настоящего решения возложить на постоянную  комиссию по развитию предпринимательства, земельным вопросам, благоустройству и экологии   Совета сельского поселения Спартакский сельсовет муниципального района Ермекеевский район Республик</w:t>
      </w:r>
      <w:r w:rsidR="00863E39">
        <w:t xml:space="preserve">и Башкортостан (Петров В.В.)  </w:t>
      </w:r>
    </w:p>
    <w:p w:rsidR="00DA7A76" w:rsidRDefault="00DA7A76" w:rsidP="005E70F6">
      <w:pPr>
        <w:jc w:val="both"/>
      </w:pPr>
    </w:p>
    <w:p w:rsidR="00A26DBE" w:rsidRDefault="00A26DBE" w:rsidP="005E70F6">
      <w:pPr>
        <w:jc w:val="both"/>
      </w:pPr>
    </w:p>
    <w:p w:rsidR="00A26DBE" w:rsidRDefault="00A26DBE" w:rsidP="005E70F6">
      <w:pPr>
        <w:jc w:val="both"/>
      </w:pPr>
    </w:p>
    <w:p w:rsidR="00A26DBE" w:rsidRDefault="00A26DBE" w:rsidP="005E70F6">
      <w:pPr>
        <w:jc w:val="both"/>
      </w:pPr>
    </w:p>
    <w:p w:rsidR="00A26DBE" w:rsidRDefault="00A26DBE" w:rsidP="005E70F6">
      <w:pPr>
        <w:jc w:val="both"/>
      </w:pPr>
    </w:p>
    <w:p w:rsidR="00A26DBE" w:rsidRDefault="00A26DBE" w:rsidP="005E70F6">
      <w:pPr>
        <w:jc w:val="both"/>
      </w:pPr>
    </w:p>
    <w:p w:rsidR="005E70F6" w:rsidRDefault="00863E39" w:rsidP="005E70F6">
      <w:pPr>
        <w:tabs>
          <w:tab w:val="left" w:pos="426"/>
        </w:tabs>
      </w:pPr>
      <w:r>
        <w:t xml:space="preserve">      </w:t>
      </w:r>
      <w:r w:rsidR="005E70F6">
        <w:t xml:space="preserve">Глава сельского поселения </w:t>
      </w:r>
    </w:p>
    <w:p w:rsidR="005D10A0" w:rsidRDefault="005E70F6" w:rsidP="00863E39">
      <w:pPr>
        <w:tabs>
          <w:tab w:val="left" w:pos="476"/>
        </w:tabs>
      </w:pPr>
      <w:r>
        <w:t xml:space="preserve">      Спартакский сельсовет                                            </w:t>
      </w:r>
      <w:r w:rsidR="00863E39">
        <w:t xml:space="preserve">                  Ф.Х.Гафурова</w:t>
      </w:r>
    </w:p>
    <w:p w:rsidR="00A26DBE" w:rsidRDefault="00A26DBE" w:rsidP="00863E39">
      <w:pPr>
        <w:tabs>
          <w:tab w:val="left" w:pos="476"/>
        </w:tabs>
      </w:pPr>
    </w:p>
    <w:p w:rsidR="00A26DBE" w:rsidRDefault="00A26DBE" w:rsidP="00863E39">
      <w:pPr>
        <w:tabs>
          <w:tab w:val="left" w:pos="476"/>
        </w:tabs>
      </w:pPr>
    </w:p>
    <w:p w:rsidR="00A26DBE" w:rsidRDefault="00A26DBE" w:rsidP="00863E39">
      <w:pPr>
        <w:tabs>
          <w:tab w:val="left" w:pos="476"/>
        </w:tabs>
      </w:pPr>
    </w:p>
    <w:p w:rsidR="00A26DBE" w:rsidRDefault="00A26DBE" w:rsidP="00863E39">
      <w:pPr>
        <w:tabs>
          <w:tab w:val="left" w:pos="476"/>
        </w:tabs>
      </w:pPr>
    </w:p>
    <w:p w:rsidR="00A26DBE" w:rsidRDefault="00A26DBE" w:rsidP="00863E39">
      <w:pPr>
        <w:tabs>
          <w:tab w:val="left" w:pos="476"/>
        </w:tabs>
      </w:pPr>
    </w:p>
    <w:p w:rsidR="00A26DBE" w:rsidRDefault="00A26DBE" w:rsidP="00863E39">
      <w:pPr>
        <w:tabs>
          <w:tab w:val="left" w:pos="476"/>
        </w:tabs>
      </w:pPr>
    </w:p>
    <w:p w:rsidR="00A26DBE" w:rsidRDefault="00A26DBE" w:rsidP="00863E39">
      <w:pPr>
        <w:tabs>
          <w:tab w:val="left" w:pos="476"/>
        </w:tabs>
      </w:pPr>
    </w:p>
    <w:p w:rsidR="00A26DBE" w:rsidRDefault="00A26DBE" w:rsidP="00863E39">
      <w:pPr>
        <w:tabs>
          <w:tab w:val="left" w:pos="476"/>
        </w:tabs>
      </w:pPr>
    </w:p>
    <w:p w:rsidR="00A26DBE" w:rsidRDefault="00A26DBE" w:rsidP="00863E39">
      <w:pPr>
        <w:tabs>
          <w:tab w:val="left" w:pos="476"/>
        </w:tabs>
      </w:pPr>
    </w:p>
    <w:p w:rsidR="00A26DBE" w:rsidRDefault="00A26DBE" w:rsidP="00863E39">
      <w:pPr>
        <w:tabs>
          <w:tab w:val="left" w:pos="476"/>
        </w:tabs>
      </w:pPr>
    </w:p>
    <w:p w:rsidR="00A26DBE" w:rsidRDefault="00A26DBE" w:rsidP="00863E39">
      <w:pPr>
        <w:tabs>
          <w:tab w:val="left" w:pos="476"/>
        </w:tabs>
      </w:pPr>
    </w:p>
    <w:p w:rsidR="00A26DBE" w:rsidRDefault="00A26DBE" w:rsidP="00863E39">
      <w:pPr>
        <w:tabs>
          <w:tab w:val="left" w:pos="476"/>
        </w:tabs>
      </w:pPr>
    </w:p>
    <w:p w:rsidR="00A26DBE" w:rsidRDefault="00A26DBE" w:rsidP="00863E39">
      <w:pPr>
        <w:tabs>
          <w:tab w:val="left" w:pos="476"/>
        </w:tabs>
      </w:pPr>
    </w:p>
    <w:p w:rsidR="00A26DBE" w:rsidRDefault="00A26DBE" w:rsidP="00863E39">
      <w:pPr>
        <w:tabs>
          <w:tab w:val="left" w:pos="476"/>
        </w:tabs>
      </w:pPr>
    </w:p>
    <w:p w:rsidR="00A26DBE" w:rsidRDefault="00A26DBE" w:rsidP="00863E39">
      <w:pPr>
        <w:tabs>
          <w:tab w:val="left" w:pos="476"/>
        </w:tabs>
      </w:pPr>
    </w:p>
    <w:p w:rsidR="00A26DBE" w:rsidRDefault="00A26DBE" w:rsidP="00863E39">
      <w:pPr>
        <w:tabs>
          <w:tab w:val="left" w:pos="476"/>
        </w:tabs>
      </w:pPr>
    </w:p>
    <w:p w:rsidR="00A26DBE" w:rsidRDefault="00A26DBE" w:rsidP="00863E39">
      <w:pPr>
        <w:tabs>
          <w:tab w:val="left" w:pos="476"/>
        </w:tabs>
      </w:pPr>
    </w:p>
    <w:p w:rsidR="00A26DBE" w:rsidRDefault="00A26DBE" w:rsidP="00863E39">
      <w:pPr>
        <w:tabs>
          <w:tab w:val="left" w:pos="476"/>
        </w:tabs>
      </w:pPr>
    </w:p>
    <w:p w:rsidR="00A26DBE" w:rsidRDefault="00A26DBE" w:rsidP="00863E39">
      <w:pPr>
        <w:tabs>
          <w:tab w:val="left" w:pos="476"/>
        </w:tabs>
      </w:pPr>
    </w:p>
    <w:p w:rsidR="00A26DBE" w:rsidRDefault="00A26DBE" w:rsidP="00863E39">
      <w:pPr>
        <w:tabs>
          <w:tab w:val="left" w:pos="476"/>
        </w:tabs>
      </w:pPr>
    </w:p>
    <w:p w:rsidR="00A26DBE" w:rsidRDefault="00A26DBE" w:rsidP="00863E39">
      <w:pPr>
        <w:tabs>
          <w:tab w:val="left" w:pos="476"/>
        </w:tabs>
      </w:pPr>
    </w:p>
    <w:p w:rsidR="00A26DBE" w:rsidRDefault="00A26DBE" w:rsidP="00863E39">
      <w:pPr>
        <w:tabs>
          <w:tab w:val="left" w:pos="476"/>
        </w:tabs>
      </w:pPr>
    </w:p>
    <w:p w:rsidR="00A26DBE" w:rsidRDefault="00A26DBE" w:rsidP="00863E39">
      <w:pPr>
        <w:tabs>
          <w:tab w:val="left" w:pos="476"/>
        </w:tabs>
      </w:pPr>
    </w:p>
    <w:p w:rsidR="00A26DBE" w:rsidRDefault="00A26DBE" w:rsidP="00863E39">
      <w:pPr>
        <w:tabs>
          <w:tab w:val="left" w:pos="476"/>
        </w:tabs>
      </w:pPr>
    </w:p>
    <w:p w:rsidR="00A26DBE" w:rsidRDefault="00A26DBE" w:rsidP="00863E39">
      <w:pPr>
        <w:tabs>
          <w:tab w:val="left" w:pos="476"/>
        </w:tabs>
      </w:pPr>
    </w:p>
    <w:p w:rsidR="00A26DBE" w:rsidRDefault="00A26DBE" w:rsidP="00863E39">
      <w:pPr>
        <w:tabs>
          <w:tab w:val="left" w:pos="476"/>
        </w:tabs>
      </w:pPr>
    </w:p>
    <w:p w:rsidR="00A26DBE" w:rsidRDefault="00A26DBE" w:rsidP="00863E39">
      <w:pPr>
        <w:tabs>
          <w:tab w:val="left" w:pos="476"/>
        </w:tabs>
      </w:pPr>
    </w:p>
    <w:p w:rsidR="00A26DBE" w:rsidRDefault="00A26DBE" w:rsidP="00863E39">
      <w:pPr>
        <w:tabs>
          <w:tab w:val="left" w:pos="476"/>
        </w:tabs>
      </w:pPr>
    </w:p>
    <w:p w:rsidR="00037071" w:rsidRDefault="00037071" w:rsidP="00863E39">
      <w:pPr>
        <w:tabs>
          <w:tab w:val="left" w:pos="476"/>
        </w:tabs>
      </w:pPr>
    </w:p>
    <w:p w:rsidR="00A26DBE" w:rsidRDefault="00A26DBE" w:rsidP="00863E39">
      <w:pPr>
        <w:tabs>
          <w:tab w:val="left" w:pos="476"/>
        </w:tabs>
      </w:pPr>
    </w:p>
    <w:p w:rsidR="00A26DBE" w:rsidRPr="00863E39" w:rsidRDefault="00A26DBE" w:rsidP="00863E39">
      <w:pPr>
        <w:tabs>
          <w:tab w:val="left" w:pos="476"/>
        </w:tabs>
      </w:pPr>
    </w:p>
    <w:p w:rsidR="009D1516" w:rsidRDefault="005D10A0" w:rsidP="009D1516">
      <w:pPr>
        <w:pStyle w:val="ConsPlusNormal"/>
        <w:widowControl/>
        <w:ind w:firstLine="0"/>
        <w:jc w:val="both"/>
      </w:pPr>
      <w:r>
        <w:rPr>
          <w:bCs/>
        </w:rPr>
        <w:lastRenderedPageBreak/>
        <w:t xml:space="preserve">                 </w:t>
      </w:r>
      <w:r w:rsidR="009D1516">
        <w:rPr>
          <w:bCs/>
        </w:rPr>
        <w:t xml:space="preserve">                                                                   </w:t>
      </w:r>
      <w:r>
        <w:rPr>
          <w:bCs/>
        </w:rPr>
        <w:t xml:space="preserve"> </w:t>
      </w:r>
      <w:r w:rsidR="009D1516">
        <w:t>Приложение</w:t>
      </w:r>
    </w:p>
    <w:p w:rsidR="009D1516" w:rsidRDefault="009D1516" w:rsidP="009D1516">
      <w:pPr>
        <w:pStyle w:val="ConsPlusNormal"/>
        <w:widowControl/>
        <w:ind w:firstLine="0"/>
        <w:jc w:val="both"/>
      </w:pPr>
      <w:r>
        <w:t xml:space="preserve">                                                                                     к решению Совета сельского поселения</w:t>
      </w:r>
    </w:p>
    <w:p w:rsidR="00DA7A76" w:rsidRDefault="009D1516" w:rsidP="009D1516">
      <w:pPr>
        <w:pStyle w:val="ConsPlusNormal"/>
        <w:widowControl/>
        <w:ind w:firstLine="0"/>
        <w:jc w:val="both"/>
      </w:pPr>
      <w:r>
        <w:t xml:space="preserve">                                                                            </w:t>
      </w:r>
      <w:r w:rsidR="00DA7A76">
        <w:t xml:space="preserve">         Спартакский сельсовет </w:t>
      </w:r>
      <w:proofErr w:type="gramStart"/>
      <w:r w:rsidR="00DA7A76">
        <w:t>муниципального</w:t>
      </w:r>
      <w:proofErr w:type="gramEnd"/>
      <w:r w:rsidR="00DA7A76">
        <w:t xml:space="preserve"> </w:t>
      </w:r>
    </w:p>
    <w:p w:rsidR="009D1516" w:rsidRDefault="00DA7A76" w:rsidP="009D1516">
      <w:pPr>
        <w:pStyle w:val="ConsPlusNormal"/>
        <w:widowControl/>
        <w:ind w:firstLine="0"/>
        <w:jc w:val="both"/>
      </w:pPr>
      <w:r>
        <w:t xml:space="preserve">                                                                                     района </w:t>
      </w:r>
      <w:r w:rsidR="009D1516">
        <w:t>Ермекеевский</w:t>
      </w:r>
      <w:r>
        <w:t xml:space="preserve"> район</w:t>
      </w:r>
    </w:p>
    <w:p w:rsidR="009D1516" w:rsidRDefault="009D1516" w:rsidP="009D1516">
      <w:pPr>
        <w:pStyle w:val="ConsPlusNormal"/>
        <w:widowControl/>
        <w:ind w:firstLine="0"/>
        <w:jc w:val="both"/>
      </w:pPr>
      <w:r>
        <w:t xml:space="preserve">                                                           </w:t>
      </w:r>
      <w:r w:rsidR="00DA7A76">
        <w:t xml:space="preserve">                          </w:t>
      </w:r>
      <w:r>
        <w:t xml:space="preserve">Республики Башкортостан </w:t>
      </w:r>
    </w:p>
    <w:p w:rsidR="009D1516" w:rsidRDefault="009D1516" w:rsidP="009D1516">
      <w:pPr>
        <w:pStyle w:val="ConsPlusNormal"/>
        <w:widowControl/>
        <w:ind w:firstLine="0"/>
        <w:jc w:val="both"/>
      </w:pPr>
      <w:r>
        <w:t xml:space="preserve">                                                          </w:t>
      </w:r>
      <w:r w:rsidR="00DA7A76">
        <w:t xml:space="preserve">                           от 18 июня 2013 </w:t>
      </w:r>
      <w:r>
        <w:t>года №  253</w:t>
      </w:r>
    </w:p>
    <w:p w:rsidR="005D10A0" w:rsidRDefault="005D10A0" w:rsidP="005D10A0">
      <w:pPr>
        <w:ind w:left="5103"/>
        <w:rPr>
          <w:bCs/>
          <w:color w:val="auto"/>
        </w:rPr>
      </w:pPr>
    </w:p>
    <w:p w:rsidR="005D10A0" w:rsidRDefault="005D10A0" w:rsidP="005D10A0">
      <w:pPr>
        <w:ind w:left="5103"/>
        <w:rPr>
          <w:rFonts w:ascii="Tahoma" w:hAnsi="Tahoma" w:cs="Tahoma"/>
          <w:bCs/>
          <w:color w:val="auto"/>
        </w:rPr>
      </w:pPr>
    </w:p>
    <w:p w:rsidR="005B7938" w:rsidRDefault="005B7938" w:rsidP="00863E39">
      <w:pPr>
        <w:pStyle w:val="a3"/>
        <w:jc w:val="both"/>
        <w:rPr>
          <w:rFonts w:ascii="Times New Roman" w:hAnsi="Times New Roman" w:cs="Times New Roman"/>
          <w:sz w:val="24"/>
          <w:szCs w:val="24"/>
        </w:rPr>
      </w:pPr>
      <w:r>
        <w:rPr>
          <w:rFonts w:ascii="Times New Roman" w:hAnsi="Times New Roman" w:cs="Times New Roman"/>
          <w:sz w:val="24"/>
          <w:szCs w:val="24"/>
        </w:rPr>
        <w:t xml:space="preserve">ПРАВИЛА  БЛАГОУСТРОЙСТВА, ОЗЕЛЕНЕНИЯ, ОБЕСПЕЧЕНИЯ ЧИСТОТЫ И ПОРЯДКА НА ТЕРРИТОРИИ СЕЛЬСКОГО  ПОСЕЛЕНИЯ    </w:t>
      </w:r>
      <w:r w:rsidR="005D10A0">
        <w:rPr>
          <w:rFonts w:ascii="Times New Roman" w:hAnsi="Times New Roman" w:cs="Times New Roman"/>
          <w:sz w:val="24"/>
          <w:szCs w:val="24"/>
        </w:rPr>
        <w:t>СПАРТАКСКИЙ</w:t>
      </w:r>
      <w:r>
        <w:rPr>
          <w:rFonts w:ascii="Times New Roman" w:hAnsi="Times New Roman" w:cs="Times New Roman"/>
          <w:sz w:val="24"/>
          <w:szCs w:val="24"/>
        </w:rPr>
        <w:t xml:space="preserve"> СЕЛЬСОВЕТ  МУНИЦИПАЛЬНОГО  РАЙОНА  ЕРМЕКЕЕВСКИЙ  РАЙОН  РЕСПУБЛИКИ  БАШКОРТОСТАН</w:t>
      </w:r>
    </w:p>
    <w:p w:rsidR="005B7938" w:rsidRDefault="005B7938" w:rsidP="005B7938">
      <w:pPr>
        <w:pStyle w:val="a3"/>
        <w:ind w:firstLine="709"/>
        <w:jc w:val="both"/>
        <w:rPr>
          <w:rFonts w:ascii="Times New Roman" w:hAnsi="Times New Roman" w:cs="Times New Roman"/>
          <w:sz w:val="24"/>
          <w:szCs w:val="24"/>
        </w:rPr>
      </w:pPr>
    </w:p>
    <w:p w:rsidR="005B7938" w:rsidRDefault="005E70F6"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B7938">
        <w:rPr>
          <w:rFonts w:ascii="Times New Roman" w:hAnsi="Times New Roman" w:cs="Times New Roman"/>
          <w:sz w:val="24"/>
          <w:szCs w:val="24"/>
        </w:rPr>
        <w:t>1. ОБЩИЕ ПОЛОЖЕНИ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1.1. </w:t>
      </w:r>
      <w:proofErr w:type="gramStart"/>
      <w:r>
        <w:rPr>
          <w:rFonts w:ascii="Times New Roman" w:hAnsi="Times New Roman" w:cs="Times New Roman"/>
          <w:sz w:val="24"/>
          <w:szCs w:val="24"/>
        </w:rPr>
        <w:t xml:space="preserve">Настоящие Правила благоустройства, озеленения, обеспечения чистоты и порядка на территории сельского  поселения    </w:t>
      </w:r>
      <w:r w:rsidR="00DE7CE6">
        <w:rPr>
          <w:rFonts w:ascii="Times New Roman" w:hAnsi="Times New Roman" w:cs="Times New Roman"/>
          <w:sz w:val="24"/>
          <w:szCs w:val="24"/>
        </w:rPr>
        <w:t>Спартакский</w:t>
      </w:r>
      <w:r>
        <w:rPr>
          <w:rFonts w:ascii="Times New Roman" w:hAnsi="Times New Roman" w:cs="Times New Roman"/>
          <w:sz w:val="24"/>
          <w:szCs w:val="24"/>
        </w:rPr>
        <w:t xml:space="preserve"> сельсовет  муниципального района  Ермекеевский  район  Республики   Башкортостан (далее - Правила) разработаны на основе действующих  нормативных правовых актов  Российской Федерации  и  Приказа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и направлены на повышение уровня</w:t>
      </w:r>
      <w:proofErr w:type="gramEnd"/>
      <w:r>
        <w:rPr>
          <w:rFonts w:ascii="Times New Roman" w:hAnsi="Times New Roman" w:cs="Times New Roman"/>
          <w:sz w:val="24"/>
          <w:szCs w:val="24"/>
        </w:rPr>
        <w:t xml:space="preserve"> благоустройства, санитарного содержания и уборки территории сельского  поселения </w:t>
      </w:r>
      <w:r w:rsidR="00DE7CE6">
        <w:rPr>
          <w:rFonts w:ascii="Times New Roman" w:hAnsi="Times New Roman" w:cs="Times New Roman"/>
          <w:sz w:val="24"/>
          <w:szCs w:val="24"/>
        </w:rPr>
        <w:t>Спартакский</w:t>
      </w:r>
      <w:r>
        <w:rPr>
          <w:rFonts w:ascii="Times New Roman" w:hAnsi="Times New Roman" w:cs="Times New Roman"/>
          <w:sz w:val="24"/>
          <w:szCs w:val="24"/>
        </w:rPr>
        <w:t xml:space="preserve"> сельсовет  муниципального района Ермекеевский район  Республики   Башкортостан  (далее – поселение), а также ответственности должностных лиц и жителей сельского  поселения </w:t>
      </w:r>
      <w:r w:rsidR="00DE7CE6">
        <w:rPr>
          <w:rFonts w:ascii="Times New Roman" w:hAnsi="Times New Roman" w:cs="Times New Roman"/>
          <w:sz w:val="24"/>
          <w:szCs w:val="24"/>
        </w:rPr>
        <w:t>Спартакский</w:t>
      </w:r>
      <w:r>
        <w:rPr>
          <w:rFonts w:ascii="Times New Roman" w:hAnsi="Times New Roman" w:cs="Times New Roman"/>
          <w:sz w:val="24"/>
          <w:szCs w:val="24"/>
        </w:rPr>
        <w:t xml:space="preserve"> сельсовет муниципального района  Ермекеевский  район  Республики   Башкортостан  за их выполнение. </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1.2. </w:t>
      </w:r>
      <w:proofErr w:type="gramStart"/>
      <w:r>
        <w:rPr>
          <w:rFonts w:ascii="Times New Roman" w:hAnsi="Times New Roman" w:cs="Times New Roman"/>
          <w:sz w:val="24"/>
          <w:szCs w:val="24"/>
        </w:rPr>
        <w:t>Правила устанавливают единые и обязательные к исполнению требования в сфере благоустройства, определяют порядок уборки и содержания территории, включая земли общего пользования, земли, государственная собственность на которые не разграничена внутренние производственные территории, для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зданий, строений и сооружений, расположенных на территории поселения.</w:t>
      </w:r>
      <w:proofErr w:type="gramEnd"/>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1.3. Настоящие Правила обязательны для исполнения также всеми юридическими лицами, индивидуальными предпринимателями, осуществляющими хозяйственную и иную деятельность, а также физическими лицами, проживающими и находящимися на территории сельского  поселения   </w:t>
      </w:r>
      <w:r w:rsidR="00DE7CE6">
        <w:rPr>
          <w:rFonts w:ascii="Times New Roman" w:hAnsi="Times New Roman" w:cs="Times New Roman"/>
          <w:sz w:val="24"/>
          <w:szCs w:val="24"/>
        </w:rPr>
        <w:t>Спартакский</w:t>
      </w:r>
      <w:r>
        <w:rPr>
          <w:rFonts w:ascii="Times New Roman" w:hAnsi="Times New Roman" w:cs="Times New Roman"/>
          <w:sz w:val="24"/>
          <w:szCs w:val="24"/>
        </w:rPr>
        <w:t xml:space="preserve"> сельсовет  муниципального района Ермекеевский район  Республики   Башкортостан.</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1.4. </w:t>
      </w:r>
      <w:proofErr w:type="gramStart"/>
      <w:r>
        <w:rPr>
          <w:rFonts w:ascii="Times New Roman" w:hAnsi="Times New Roman" w:cs="Times New Roman"/>
          <w:sz w:val="24"/>
          <w:szCs w:val="24"/>
        </w:rPr>
        <w:t xml:space="preserve">На территории сельского  поселения  </w:t>
      </w:r>
      <w:r w:rsidR="00DE7CE6">
        <w:rPr>
          <w:rFonts w:ascii="Times New Roman" w:hAnsi="Times New Roman" w:cs="Times New Roman"/>
          <w:sz w:val="24"/>
          <w:szCs w:val="24"/>
        </w:rPr>
        <w:t>Спартакский</w:t>
      </w:r>
      <w:r>
        <w:rPr>
          <w:rFonts w:ascii="Times New Roman" w:hAnsi="Times New Roman" w:cs="Times New Roman"/>
          <w:sz w:val="24"/>
          <w:szCs w:val="24"/>
        </w:rPr>
        <w:t xml:space="preserve"> сельсовет  муниципального района Ермекеевский   район  Республики   Башкортостан   объекты движимого и недвижимого имущества (далее - объекты), включая земельные участки, водные объекты, находящиеся в собственности, пожизненном наследуемом владении, в постоянном (бессрочном) и безвозмездном срочном пользовании и в аренде у физических и юридических лиц (далее  - собственники либо пользователи), а также земельные участки, государственная собственность на которые не разграничена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действующим законодательством РФ, используются в соответствии: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с целевым назначением земельных участков, которые устанавливаются Генеральным планом муниципального района  Ермекеевский  район  Республики   Башкортостан,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категориями земель;</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с установленными в соответствии с действующим земельным законодательством режимами использования земель;</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 с видом разрешенного  использования объектов и земельных участков согласно действующим градостроительным, санитарным, природоохранным и иным нормативным требованиям;</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с зарегистрированными правами на объекты и земельные участки;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-с зарегистрированными сервитутами (правами ограниченного пользования земельными участками);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с заключенными договорами;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с охранными обязательствами по содержанию памятников истории и культуры;</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с соблюдением иных требований, предусмотренных законодательными актами Российской Федерации.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1.5.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использования территории и выполнение водоотвода поверхностного стока в соответствии с нормами, утвержденными действующим законодательством РФ.</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1.6.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5B7938" w:rsidRDefault="005B7938" w:rsidP="005B7938">
      <w:pPr>
        <w:pStyle w:val="a3"/>
        <w:ind w:firstLine="709"/>
        <w:jc w:val="both"/>
        <w:rPr>
          <w:rFonts w:ascii="Times New Roman" w:hAnsi="Times New Roman" w:cs="Times New Roman"/>
          <w:sz w:val="24"/>
          <w:szCs w:val="24"/>
        </w:rPr>
      </w:pP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2. ОСНОВНЫЕ ПОНЯТИЯ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2.1. </w:t>
      </w:r>
      <w:proofErr w:type="gramStart"/>
      <w:r>
        <w:rPr>
          <w:rFonts w:ascii="Times New Roman" w:hAnsi="Times New Roman" w:cs="Times New Roman"/>
          <w:sz w:val="24"/>
          <w:szCs w:val="24"/>
        </w:rPr>
        <w:t>Благоустройство территории - комплекс работ и мероприятий, осуществляемых органами местного самоуправления, юридическими и физическими лицами, индивидуальными предпринимателями для создания благоприятных условий жизни и досуга населения, включающий в себя работы по содержанию и санитарной очистке территорий, организации уличного освещения, озеленению, содержанию, включая текущий и косметический ремонт, объектов и элементов благоустройства, устройству урн и прочих малых архитектурных форм.</w:t>
      </w:r>
      <w:proofErr w:type="gramEnd"/>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2.2. К объектам благоустройства относятся:</w:t>
      </w:r>
    </w:p>
    <w:p w:rsidR="005B7938" w:rsidRDefault="005B7938" w:rsidP="005B7938">
      <w:pPr>
        <w:pStyle w:val="a3"/>
        <w:ind w:firstLine="709"/>
        <w:jc w:val="both"/>
        <w:rPr>
          <w:rFonts w:ascii="Times New Roman" w:hAnsi="Times New Roman" w:cs="Times New Roman"/>
          <w:sz w:val="24"/>
          <w:szCs w:val="24"/>
        </w:rPr>
      </w:pPr>
      <w:proofErr w:type="gramStart"/>
      <w:r>
        <w:rPr>
          <w:rFonts w:ascii="Times New Roman" w:hAnsi="Times New Roman" w:cs="Times New Roman"/>
          <w:sz w:val="24"/>
          <w:szCs w:val="24"/>
        </w:rPr>
        <w:t>- улично-дорожная сеть, включая дороги и тротуары, пешеходные дорожки, мосты, путепроводы,  наземные транспортные, пешеходные переходы, водоотводы поверхностного стока;</w:t>
      </w:r>
      <w:proofErr w:type="gramEnd"/>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здания, строения, инженерные и другие сооружения;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зеленые насаждения;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устройства, предназначенные для уличного освещения населенных пунктов;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малые архитектурные формы;</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объекты санитарной уборки;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места захоронения;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места массового отдыха населения (площадки, спортивные сооружения и т.д.);</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иные объекты.</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2.3. Территория предприятий, организаций, учреждений и иных хозяйствующих субъектов - часть территории населенного пункта, имеющая площадь, границы, местоположение, правовой статус и другие характеристики, отражаемые в соответствующем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2.4. Закрепленная территория - часть территории населенного пункта, непосредственно прилегающая к границам предприятия, здания, строения, сооружения, строительной площадке, объекту торговли, отдельно стоящей рекламной конструкции и иным объектам, уборку которой осуществляют юридические и физические лица, </w:t>
      </w:r>
      <w:r>
        <w:rPr>
          <w:rFonts w:ascii="Times New Roman" w:hAnsi="Times New Roman" w:cs="Times New Roman"/>
          <w:sz w:val="24"/>
          <w:szCs w:val="24"/>
        </w:rPr>
        <w:lastRenderedPageBreak/>
        <w:t>индивидуальные предприниматели в соответствии с пунктом 3.7.  и иными положениями настоящих Правил.</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2.5. Санитарно-защитная зона - территория, определяемая в соответствии с Санитарными 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2.2.1/2.1.1.1200-03".</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2.6. Граница санитарно-защитной зоны - линия, ограничивающая территорию или максимальную из плановых проекций пространства, за пределами которых нормируемые факторы воздействия не превышают установленные гигиенические нормативы.</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2.7.  </w:t>
      </w:r>
      <w:proofErr w:type="gramStart"/>
      <w:r>
        <w:rPr>
          <w:rFonts w:ascii="Times New Roman" w:hAnsi="Times New Roman" w:cs="Times New Roman"/>
          <w:sz w:val="24"/>
          <w:szCs w:val="24"/>
        </w:rPr>
        <w:t>Содержание территории - текущий  ремонт дорог, уборка от снега и льда, подсыпка против гололёдными материалами проезжей части улиц и тротуаров в зимнее время,  регулярная  уборка от мусора дорожных покрытий  и тротуаров, санитарная очистка иных территорий, текущий  и косметический ремонт  зданий (строений, сооружений), малых архитектурных форм, уход за зелеными насаждениями, малыми архитектурными формами и  устройствами, предназначенными для уличного освещения на всей территории</w:t>
      </w:r>
      <w:proofErr w:type="gramEnd"/>
      <w:r>
        <w:rPr>
          <w:rFonts w:ascii="Times New Roman" w:hAnsi="Times New Roman" w:cs="Times New Roman"/>
          <w:sz w:val="24"/>
          <w:szCs w:val="24"/>
        </w:rPr>
        <w:t xml:space="preserve"> поселения, обновление внешнего вида улиц, зданий, сооружений, зеленых насаждений,  иные мероприятия, направленные на обеспечение  нормальных условий движения транспорта и пешеходов,  надлежащего  состояния согласно  требованиям  противопожарных санитарных, экологических и иных норм, а также эстетичного вида  территорий населенных пунктов, объектов и элементов благоустройства.</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2.8.  </w:t>
      </w:r>
      <w:proofErr w:type="gramStart"/>
      <w:r>
        <w:rPr>
          <w:rFonts w:ascii="Times New Roman" w:hAnsi="Times New Roman" w:cs="Times New Roman"/>
          <w:sz w:val="24"/>
          <w:szCs w:val="24"/>
        </w:rPr>
        <w:t>Малые архитектурные формы - архитектурные объекты малых форм (урны, скамьи, декоративные ограждения, светильники, декоративные стенки, фонтаны, беседки, вазы для цветов, оборудование детских, спортивных площадок, площадок для отдыха, киоски, павильоны и прочее).</w:t>
      </w:r>
      <w:proofErr w:type="gramEnd"/>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2.9. Придомовая территория - примыкающий к дому земельный участок, который может включать в себя: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дворовые тротуары;</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зеленые насаждения;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хозяйственные, детские и спортивные площадки;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площадки, оборудованные для сбора твердых бытовых отходов (контейнерные площадки).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2.10. Смет - грунтовые наносы, пыль, опавшие листья.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2.11. Контейнер - стандартная металлическая емкость для сбора ТБО объемом 0,65 - 1,5 куб. метра,</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2.11.1 Бункер- 8 куб. метров.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2.12. Санитарная очистка  и уборка территории – рациональный сбор, своевременный вывоз, надежное обезвреживание и экологически целесообразная утилизация бытовых отходов (хозяйственно-бытовых, в том числе пищевых, из жилых  и общественных зданий, предприятий торговли, общественного питания, культурно-бытового назначения; жидких - из канализованных зданий), уличного мусора, смета и других отходов, скапливающихся на территории населенных пунктов.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2.13. Твердые бытовые отходы (ТБО)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2.14. Крупногабаритный мусор (КГМ) - отходы потребления и хозяйственной деятельности (бытовая техника, мебель, металлолом и др.), утратившие свои потребительские свойства.</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2.15. Размещение отходов - хранение и захоронение отходов;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2.16. Хранение отходов - содержание отходов в объектах размещения отходов в целях их последующего захоронения, обезвреживания или использования;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2.17. 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2.18. Использование отходов - применение отходов для производства товаров (продукции), выполнения работ, оказания услуг или для получения энергии;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2.19. Обезвреживание отходов - 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среду;</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2.20. Объект размещения отходов - специально оборудованное сооружение, предназначенное для размещения отходов (полигон, шлам хранилище, хворост хранилище и другие);</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2.21. Сбор отходов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2.22. Накопление отходов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2.23. Вывоз ТБО (КГМ) - выгрузка ТБО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обезвреживания и утилизации (мусоросжигательные заводы, полигоны и так далее).</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2.24. Договор на вывоз ТБО (КГМ) - письменное соглашение, имеющее юридическую силу, заключенное между заказчиком и специализированной организацией на вывоз ТБО (КГМ);</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2.25. Несанкционированная свалка мусора -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2.26. Уничтожение биологических отходов - уничтожение путем сжигания или обезвреживания в биотермических ямах, исключающее возможность распространения инфекционных болезней и загрязнение окружающей среды.   </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2.27. Газон - участок земли со специально созданным травянистым покровом, большей частью ровно и коротко подстриженным, либо участок земли, подготовленный для озеленения.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2.28. Дорога - обустроенная или приспособленная,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2.29. Тротуар - элемент дороги, предназначенный для движения пешеходов и примыкающий к проезжей части или отделенный от нее газоном.</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2.30. Пешеходные улицы и зоны - пешеходная связь с местами приложения труда, учреждениями и предприятиями обслуживания, местами отдыха и остановочными пунктами  пассажирского транспорта.</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2.31. Озеленение - комплекс мероприятий по созданию, содержанию  и использованию зеленых насаждений.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2.32. Зеленые насаждения - совокупность древесно-кустарниковой и травянистой растительности естественного и искусственного происхождения (включая парки, скверы, сады, газоны, цветники, а также отдельно стоящие деревья и кустарники).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2.33. Специализированная организация - организация независимо от ее организационно-правовой формы, а также индивидуальный предприниматель,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 либо являться членом </w:t>
      </w:r>
      <w:proofErr w:type="spellStart"/>
      <w:r>
        <w:rPr>
          <w:rFonts w:ascii="Times New Roman" w:hAnsi="Times New Roman" w:cs="Times New Roman"/>
          <w:sz w:val="24"/>
          <w:szCs w:val="24"/>
        </w:rPr>
        <w:t>саморегулируемой</w:t>
      </w:r>
      <w:proofErr w:type="spellEnd"/>
      <w:r>
        <w:rPr>
          <w:rFonts w:ascii="Times New Roman" w:hAnsi="Times New Roman" w:cs="Times New Roman"/>
          <w:sz w:val="24"/>
          <w:szCs w:val="24"/>
        </w:rPr>
        <w:t xml:space="preserve"> организации.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2.34. </w:t>
      </w:r>
      <w:proofErr w:type="gramStart"/>
      <w:r>
        <w:rPr>
          <w:rFonts w:ascii="Times New Roman" w:hAnsi="Times New Roman" w:cs="Times New Roman"/>
          <w:sz w:val="24"/>
          <w:szCs w:val="24"/>
        </w:rPr>
        <w:t>«Землевладение - земельный участок,  находящийся на праве собственности, аренды или  на ином вещном праве у физических и юридических лиц  либо земельный участок  с расположенным на нем зданием (строением, сооружением), находящийся во владении и (или)  пользовании у физических и юридических лиц  - собственников, владельцев и пользователей  здания (строения, сооружения) и необходимый для его обслуживания и использования  в соответствии с действующим законодательством РФ.</w:t>
      </w:r>
      <w:proofErr w:type="gramEnd"/>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2.35. Прилегающая территория - земельный участок, расположенный   на расстоянии 10 метров от границ землевладения и в сторону проезжей части - до  проезжей части (включая зеленую зону), обязанность  по содержанию и благоустройству, которого  возложена  на лиц, перечисленных  в пункте 3.2. настоящих Правил.</w:t>
      </w:r>
    </w:p>
    <w:p w:rsidR="005B7938" w:rsidRDefault="005B7938" w:rsidP="005B7938">
      <w:pPr>
        <w:pStyle w:val="a3"/>
        <w:ind w:firstLine="709"/>
        <w:jc w:val="both"/>
        <w:rPr>
          <w:rFonts w:ascii="Times New Roman" w:hAnsi="Times New Roman" w:cs="Times New Roman"/>
          <w:sz w:val="24"/>
          <w:szCs w:val="24"/>
        </w:rPr>
      </w:pP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РАСПРЕДЕЛЕНИЕ ОБЯЗАННОСТЕЙ ПО СОДЕРЖАНИЮ ТЕРРИТОРИЙ НАСЕЛЕННЫХ ПУНКТОВ СЕЛЬСКОГО ПОСЕЛЕНИЯ </w:t>
      </w:r>
      <w:r w:rsidR="00DE7CE6">
        <w:rPr>
          <w:rFonts w:ascii="Times New Roman" w:hAnsi="Times New Roman" w:cs="Times New Roman"/>
          <w:sz w:val="24"/>
          <w:szCs w:val="24"/>
        </w:rPr>
        <w:t xml:space="preserve">СПАРТАКСКИЙ </w:t>
      </w:r>
      <w:r>
        <w:rPr>
          <w:rFonts w:ascii="Times New Roman" w:hAnsi="Times New Roman" w:cs="Times New Roman"/>
          <w:sz w:val="24"/>
          <w:szCs w:val="24"/>
        </w:rPr>
        <w:t xml:space="preserve">СЕЛЬСОВЕТ  МУНИЦИПАЛЬНОГО  РАЙОНА  ЕРМЕКЕЕВСКИЙ  РАЙОН  РЕСПУБЛИКИ  БАШКОРТОСТАН </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proofErr w:type="gramStart"/>
      <w:r>
        <w:rPr>
          <w:rFonts w:ascii="Times New Roman" w:hAnsi="Times New Roman" w:cs="Times New Roman"/>
          <w:sz w:val="24"/>
          <w:szCs w:val="24"/>
        </w:rPr>
        <w:t xml:space="preserve">Содержание и благоустройство территории сельского поселения    </w:t>
      </w:r>
      <w:r w:rsidR="00DE7CE6">
        <w:rPr>
          <w:rFonts w:ascii="Times New Roman" w:hAnsi="Times New Roman" w:cs="Times New Roman"/>
          <w:sz w:val="24"/>
          <w:szCs w:val="24"/>
        </w:rPr>
        <w:t>Спартакский</w:t>
      </w:r>
      <w:r>
        <w:rPr>
          <w:rFonts w:ascii="Times New Roman" w:hAnsi="Times New Roman" w:cs="Times New Roman"/>
          <w:sz w:val="24"/>
          <w:szCs w:val="24"/>
        </w:rPr>
        <w:t xml:space="preserve"> сельсовет  муниципального  района Ермекеевский   район  Республики  Башкортостан обеспечивается Администрацией сельского поселения    </w:t>
      </w:r>
      <w:r w:rsidR="00DE7CE6">
        <w:rPr>
          <w:rFonts w:ascii="Times New Roman" w:hAnsi="Times New Roman" w:cs="Times New Roman"/>
          <w:sz w:val="24"/>
          <w:szCs w:val="24"/>
        </w:rPr>
        <w:t>Спартакский</w:t>
      </w:r>
      <w:r>
        <w:rPr>
          <w:rFonts w:ascii="Times New Roman" w:hAnsi="Times New Roman" w:cs="Times New Roman"/>
          <w:sz w:val="24"/>
          <w:szCs w:val="24"/>
        </w:rPr>
        <w:t xml:space="preserve"> сельсовет  муниципального  района  Ермекеевский  район  Республики  Башкортостан  (далее – Администрация), силами и средствами предприятий, организаций, учреждений всех форм собственности, физическими лицами и иными собственниками или законными владельцами зданий, сооружений, земельных участков, а также предприятиями и гражданами, осуществляющими мелкорозничную торговлю (в том числе</w:t>
      </w:r>
      <w:proofErr w:type="gramEnd"/>
      <w:r>
        <w:rPr>
          <w:rFonts w:ascii="Times New Roman" w:hAnsi="Times New Roman" w:cs="Times New Roman"/>
          <w:sz w:val="24"/>
          <w:szCs w:val="24"/>
        </w:rPr>
        <w:t xml:space="preserve"> с рук, лотков, автомашин).</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Для обеспечения должного санитарного </w:t>
      </w:r>
      <w:proofErr w:type="gramStart"/>
      <w:r>
        <w:rPr>
          <w:rFonts w:ascii="Times New Roman" w:hAnsi="Times New Roman" w:cs="Times New Roman"/>
          <w:sz w:val="24"/>
          <w:szCs w:val="24"/>
        </w:rPr>
        <w:t>уровня содержания территорий населенных пунктов сельского поселения</w:t>
      </w:r>
      <w:proofErr w:type="gramEnd"/>
      <w:r>
        <w:rPr>
          <w:rFonts w:ascii="Times New Roman" w:hAnsi="Times New Roman" w:cs="Times New Roman"/>
          <w:sz w:val="24"/>
          <w:szCs w:val="24"/>
        </w:rPr>
        <w:t xml:space="preserve"> и более эффективного использования сил и средств предприятий, расположенных на территории сельского поселения Администрацией утверждаются: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схема планово-регулярной и заявочной системы очистки населенных пунктов, осуществляемой ведомственными транспортными средствами предприятий;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специальные участки для вывоза уличного и дворового мусора и смета.</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proofErr w:type="gramStart"/>
      <w:r>
        <w:rPr>
          <w:rFonts w:ascii="Times New Roman" w:hAnsi="Times New Roman" w:cs="Times New Roman"/>
          <w:sz w:val="24"/>
          <w:szCs w:val="24"/>
        </w:rPr>
        <w:t>Обязанность по содержанию и благоустройству территорий включает в себя обязанность предприятий, организаций, учреждений всех форм собственности, индивидуальных предпринимателей, физических лиц - собственников, арендаторов, иных законных владельцев и пользователей строений, зданий и сооружений, земельных участков организовывать  и проводить на принадлежащей им территории, а в случаях, предусмотренных пунктом 3.7. настоящих Правил -  также на прилегающей территории на расстоянии 10 метров от границ землевладения и</w:t>
      </w:r>
      <w:proofErr w:type="gramEnd"/>
      <w:r>
        <w:rPr>
          <w:rFonts w:ascii="Times New Roman" w:hAnsi="Times New Roman" w:cs="Times New Roman"/>
          <w:sz w:val="24"/>
          <w:szCs w:val="24"/>
        </w:rPr>
        <w:t xml:space="preserve"> в сторону проезжей части - до границы проезжей части (включая тротуар и зеленую зону):</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своевременный ремонт и покраску зданий (фасадов, цоколей, окон, дверей, балконов), заборов и других ограждений (установка заборов разрешается высотой до 2 метров, цвет их окраски согласовывается  с Администрацией сельского поселения;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 очистку территории от мусора, снега, льда и их вывоз в специально отведенные места;</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регулярную очистку кюветов и сточных канав, а также их устройство;</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посыпку песком, </w:t>
      </w:r>
      <w:proofErr w:type="spellStart"/>
      <w:r>
        <w:rPr>
          <w:rFonts w:ascii="Times New Roman" w:hAnsi="Times New Roman" w:cs="Times New Roman"/>
          <w:sz w:val="24"/>
          <w:szCs w:val="24"/>
        </w:rPr>
        <w:t>антигололедными</w:t>
      </w:r>
      <w:proofErr w:type="spellEnd"/>
      <w:r>
        <w:rPr>
          <w:rFonts w:ascii="Times New Roman" w:hAnsi="Times New Roman" w:cs="Times New Roman"/>
          <w:sz w:val="24"/>
          <w:szCs w:val="24"/>
        </w:rPr>
        <w:t xml:space="preserve"> реагентами дорог и тротуаров, расположенных на закрепленной и собственной территории;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уход за зелеными насаждениями (сезонную стрижку кустарников, обрезку деревьев, удаление поросли, вырубку засохших деревьев);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регулярное скашивание  травы в зеленой зоне, прополку газонов и цветников, посев трав, уничтожение сорной растительности;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регулярную очистку в зимний период крыш, карнизов, козырьков и других выступающих частей зданий и сооружений от снега, наледи, сосулек;</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оборудование ступенек крылец в местах массового пребывания людей противоскользящим покрытием;</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установку, ремонт, покраску и очистку малых архитектурных форм, покраску бордюров;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наблюдение  за состоянием аншлагов и номеров зданий;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содержание в чистоте и исправном состоянии входов, цоколей, витрин, витражей, средств рекламы и других обустрой</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едприятий и организаций;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обеспечение в вечернее и ночное время освещения прилегающей территории, основных и запасных выходов здания.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3.3. В случаях, предусмотренных настоящими Правилами, проведение работ по благоустройству территории населенного пункта  разрешается только по проектам, согласованным с Администрацией сельского поселения.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3.4. Собственники обязаны использовать здания, строения, сооружения по назначению, не допуская бесхозяйственного обращения с ними, влекущего нарушение противопожарных, экологических, санитарных и иных общеобязательных норм и правил или  разрушение  указанных зданий, строений, сооружений. Заблаговременно, до истечения срока разрешенной эксплуатации зданий, строений, сооружений, как в целом, так и их отдельных конструктивных или отделочных элементов, собственники обязаны обеспечить получение заключения технической экспертизы специализированной организации о возможности дальнейшей эксплуатации здания, строения, сооружения.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3.5. Размещение, расклеивание, вывешивание различных объявлений, плакатов, афиш и другой печатной и рукописной продукции разрешается только в установленных для этих целей органами местного самоуправления местах и на специально предназначенных щитах и витринах с соблюдением требований ст.19 Федерального закона от 13.03.2006 г. №38-ФЗ «О рекламе» и Государственного стандарта РФ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52044-2003 «Наружная реклама на автомобильных дорогах и территориях городских и сельских поселений. Общие требования к средствам наружной рекламы. Правила размещения»;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3.6. </w:t>
      </w:r>
      <w:proofErr w:type="gramStart"/>
      <w:r>
        <w:rPr>
          <w:rFonts w:ascii="Times New Roman" w:hAnsi="Times New Roman" w:cs="Times New Roman"/>
          <w:sz w:val="24"/>
          <w:szCs w:val="24"/>
        </w:rPr>
        <w:t xml:space="preserve">Юридические лица независимо от организационно-правовой формы и форм собственности, индивидуальные предприниматели и граждане, имеющие домашних животных, обязаны содержать их в соответствии с действующим федеральным и областным  законодательством,  Правила содержания, выпаса и прогона сельскохозяйственных животных  на территории сельского поселения  </w:t>
      </w:r>
      <w:r w:rsidR="00DE7CE6">
        <w:rPr>
          <w:rFonts w:ascii="Times New Roman" w:hAnsi="Times New Roman" w:cs="Times New Roman"/>
          <w:sz w:val="24"/>
          <w:szCs w:val="24"/>
        </w:rPr>
        <w:t>Спартакский</w:t>
      </w:r>
      <w:r>
        <w:rPr>
          <w:rFonts w:ascii="Times New Roman" w:hAnsi="Times New Roman" w:cs="Times New Roman"/>
          <w:sz w:val="24"/>
          <w:szCs w:val="24"/>
        </w:rPr>
        <w:t xml:space="preserve"> сельсовет  муниципального района Ермекеевский  район Республики Башкортостан  и иными муниципальными правовыми актами.</w:t>
      </w:r>
      <w:proofErr w:type="gramEnd"/>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Юридические лица, владельцы частного жилищного фонда, некоммерческие объединения граждан, иные хозяйствующие субъекты, осуществляющие свою деятельность на территории муниципального образования, должны обеспечить вывоз и утилизацию мусора с принадлежащих им  и закрепленных за ними земельных участков через специализированные организации и предприятия на договорных условиях.  </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3.7. Ответственными за содержание и благоустройство (включая санитарную очистку) территорий, зданий, сооружений, малых архитектурных форм и других объектов благоустройства  являются: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а) на придомовых территориях многоквартирных домов: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1) организации, обслуживающие жилищный фонд, если собственниками выбран способ непосредственного управления, в соответствии с заключенными договорами на содержание придомовой территории, при отсутствии таких  договоров - собственники или наниматели жилых и нежилых помещений в многоквартирном доме;</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2) организации, обслуживающие жилищный фонд, если собственниками выбран способ управления товарищества собственников жилья, или способ управления управляющей организацией в соответствии с заключенными договорами на содержание придомовой территории, при отсутствии таких договоров - товарищество собственников жилья в многоквартирном доме или управляющая  организация;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б) на земельных участках, находящихся в собственности, в постоянном (бессрочном) и безвозмездном пользовании и аренде юридических лиц и индивидуальных предпринимателей и прилегающих к ним территориях - юридические лица и индивидуальные предприниматели, являющиеся собственниками, арендаторами, иными владельцами и пользователями земельных участков;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в)   на земельных участках, право собственности и иные вещные </w:t>
      </w:r>
      <w:proofErr w:type="gramStart"/>
      <w:r>
        <w:rPr>
          <w:rFonts w:ascii="Times New Roman" w:hAnsi="Times New Roman" w:cs="Times New Roman"/>
          <w:sz w:val="24"/>
          <w:szCs w:val="24"/>
        </w:rPr>
        <w:t>права</w:t>
      </w:r>
      <w:proofErr w:type="gramEnd"/>
      <w:r>
        <w:rPr>
          <w:rFonts w:ascii="Times New Roman" w:hAnsi="Times New Roman" w:cs="Times New Roman"/>
          <w:sz w:val="24"/>
          <w:szCs w:val="24"/>
        </w:rPr>
        <w:t xml:space="preserve"> на который не зарегистрированы, а также на земельных участках под многоквартирными домами, не сформированных  в соответствии с действующим законодательством РФ - собственники, владельцы и пользователи земельных участков либо организации, обслуживающие жилищный фонд, подрядчики (при заключении с ними договора)  по фактически сложившейся границе использования земельного участка или на территории, которая предоставлялась для строительства многоквартирного дома согласно проектной документации;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г)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5B7938" w:rsidRDefault="005B7938" w:rsidP="005B7938">
      <w:pPr>
        <w:pStyle w:val="a3"/>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д</w:t>
      </w:r>
      <w:proofErr w:type="spellEnd"/>
      <w:r>
        <w:rPr>
          <w:rFonts w:ascii="Times New Roman" w:hAnsi="Times New Roman" w:cs="Times New Roman"/>
          <w:sz w:val="24"/>
          <w:szCs w:val="24"/>
        </w:rPr>
        <w:t>) на территориях улиц, площадей, парков, иных объектов зеленых зон, мостов, кладбищ, полигонов твердых бытовых отходов, общественных туалетов - юридические и физические лица, на обслуживании и (или) содержании которых находятся данные объекты;</w:t>
      </w:r>
      <w:proofErr w:type="gramEnd"/>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е) на территориях, где ведется строительство или производятся планировочные, подготовительные работы, и прилегающих к ним территориях – заказчики работ, а с момента начала работ - организации, ведущие строительство, производящие работы;</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ж)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5B7938" w:rsidRDefault="005B7938" w:rsidP="005B7938">
      <w:pPr>
        <w:pStyle w:val="a3"/>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на неиспользуемых и не осваиваемых территориях длительное время после сноса строений - балансодержатели объектов или пользователи данной территории, либо  организации-заказчики, которым отведена данная территория, подрядные организации, выполняющие работы по сносу строений;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и) на территориях, расположенных на расстоянии 10 метров от границ объектов и в сторону проезжей части - до проезжей части (включая тротуар и зеленую зону), - применительно к объектам торговой сети, бытовых и иных услуг (включая расположенные в нежилых помещениях в зданиях многоквартирных домов) - собственники и арендаторы объектов;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к) на участках воздушных линий электропередачи, охранных зон кабелей, газопроводов и других инженерных сетей - владельцы, пользователи, а в случае их отсутствия - собственники данных сооружений;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л) на территориях посадочных площадок пассажирского транспорта - предприятия, производящие уборку проезжей части;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м) на территориях гаражно-строительных (гаражно-эксплуатационных) кооперативов - соответствующие кооперативы;</w:t>
      </w:r>
    </w:p>
    <w:p w:rsidR="005B7938" w:rsidRDefault="005B7938" w:rsidP="005B7938">
      <w:pPr>
        <w:pStyle w:val="a3"/>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на территориях садоводческих и огороднических некоммерческих объединений граждан - соответствующие объединения;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о) на тротуарах:</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1) расположенных вдоль улиц и проездов или отделенных от проезжей части газонами и не имеющих непосредственного выхода из подъездов жилых зданий - предприятия, отвечающие за уборку проезжей части по  договору (контракту),  заключенному с Администрацией;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2) имеющих непосредственные выходы из подъездов жилых зданий, а также дворовые территории, въезды во дворы, пешеходные дорожки, расположенные на территории домовладений, -  лица или организации,  ответственные за содержание придомовой территории;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3) находящихся на технических тротуарах, примыкающих к инженерным сооружениям и лестничным сходам, - предприятия, на балансе которых находятся инженерные сооружения.</w:t>
      </w:r>
    </w:p>
    <w:p w:rsidR="005B7938" w:rsidRDefault="005B7938" w:rsidP="005B7938">
      <w:pPr>
        <w:pStyle w:val="a3"/>
        <w:ind w:firstLine="709"/>
        <w:jc w:val="both"/>
        <w:rPr>
          <w:rFonts w:ascii="Times New Roman" w:hAnsi="Times New Roman" w:cs="Times New Roman"/>
          <w:sz w:val="24"/>
          <w:szCs w:val="24"/>
        </w:rPr>
      </w:pP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4. СОДЕРЖАНИЕ И ОРГАНИЗАЦИЯ САНИТАРНОЙ УБОРКИ ТЕРРИТОРИИ СЕЛЬСКОГО ПОСЕЛЕНИЯ СЕЛЬСОВЕТ  МУНИЦИПАЛЬНОГО  РАЙОНА  ЕРМЕКЕЕВСКИЙ  РАЙОН  РЕСПУБЛИКИ  БАШКОРТОСТАН </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4.1. На протяжении всего календарного года направление работ по содержанию территории населенного пункта носит серьезный характер. Период весенне-летнего содержания устанавливается с 15 апреля по 15 октября, остальное время года - период зимнего содержания. В зависимости от сложившихся климатических условий указанные сроки могут быть изменены органами местного самоуправления.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4.2. Весенне-летнее содержание территории предусматривает подметание, вывоз мусора, опавшей листвы с проезжей части улиц, дворовых территорий, 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(труб, канав, кюветов).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4.3. Содержание дорог.</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4.3.1. Содержание дорог включает в себя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4.3.2. Уличные проезды, площади, тротуары, обочины автомобильных дорог, дворовые территории, не охваченные механизированной уборкой, убираются вручную лицами, за которыми закреплена данная территория.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4.3.3. Проезжая часть улиц и площадей, покрытие тротуаров, посадочных площадок, остановочных пунктов, а также поверхность разделительных полос, обочин и откосов земляного полотна должны содержаться без посторонних предметов, не имеющих отношения к их обустройству.</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4.3.4. Покрытие проезжей части не должно иметь просадок, выбоин, иных повреждений, затрудняющих движение транспортных сре</w:t>
      </w:r>
      <w:proofErr w:type="gramStart"/>
      <w:r>
        <w:rPr>
          <w:rFonts w:ascii="Times New Roman" w:hAnsi="Times New Roman" w:cs="Times New Roman"/>
          <w:sz w:val="24"/>
          <w:szCs w:val="24"/>
        </w:rPr>
        <w:t>дств с р</w:t>
      </w:r>
      <w:proofErr w:type="gramEnd"/>
      <w:r>
        <w:rPr>
          <w:rFonts w:ascii="Times New Roman" w:hAnsi="Times New Roman" w:cs="Times New Roman"/>
          <w:sz w:val="24"/>
          <w:szCs w:val="24"/>
        </w:rPr>
        <w:t>азрешенной Правилами дорожного движения скоростью.</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4.3.5. </w:t>
      </w:r>
      <w:proofErr w:type="gramStart"/>
      <w:r>
        <w:rPr>
          <w:rFonts w:ascii="Times New Roman" w:hAnsi="Times New Roman" w:cs="Times New Roman"/>
          <w:sz w:val="24"/>
          <w:szCs w:val="24"/>
        </w:rPr>
        <w:t xml:space="preserve">Владельцы улично-дорожной сети и  лица, ответственные за надлежащее состояние дорог в силу положений настоящих Правил, заключившие договоры на их    содержание  и ремонт, регулярно  поддерживают надлежащее санитарное состояние дорог, производят текущий ремонт, замену бордюрного и иного ограждения, </w:t>
      </w:r>
      <w:r>
        <w:rPr>
          <w:rFonts w:ascii="Times New Roman" w:hAnsi="Times New Roman" w:cs="Times New Roman"/>
          <w:sz w:val="24"/>
          <w:szCs w:val="24"/>
        </w:rPr>
        <w:lastRenderedPageBreak/>
        <w:t xml:space="preserve">водоотводных открытых и закрытых сооружений и устройств, осуществляют постоянный контроль за санитарным и техническим состоянием дорог, включая обочины и кюветы.    </w:t>
      </w:r>
      <w:proofErr w:type="gramEnd"/>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4.4. Зимнее содержание территорий.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4.4.1. Содержание  территории поселения  в зимний период предусматривает расчистку снега, льда, мусора и посыпку </w:t>
      </w:r>
      <w:proofErr w:type="gramStart"/>
      <w:r>
        <w:rPr>
          <w:rFonts w:ascii="Times New Roman" w:hAnsi="Times New Roman" w:cs="Times New Roman"/>
          <w:sz w:val="24"/>
          <w:szCs w:val="24"/>
        </w:rPr>
        <w:t>против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гололёдными</w:t>
      </w:r>
      <w:proofErr w:type="gramEnd"/>
      <w:r>
        <w:rPr>
          <w:rFonts w:ascii="Times New Roman" w:hAnsi="Times New Roman" w:cs="Times New Roman"/>
          <w:sz w:val="24"/>
          <w:szCs w:val="24"/>
        </w:rPr>
        <w:t xml:space="preserve"> реагентами дорог, автомобильных парковочных стоянок, тротуаров, площадей и других территорий, которые производятся либо собственниками,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многоквартирными домами.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4.4.2. Работы по ручной или механизированной расчистке снега должны начаться не позднее 6 часов с момента окончания снегопада, включая выходные и праздничные дни.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4.4.3. </w:t>
      </w:r>
      <w:proofErr w:type="gramStart"/>
      <w:r>
        <w:rPr>
          <w:rFonts w:ascii="Times New Roman" w:hAnsi="Times New Roman" w:cs="Times New Roman"/>
          <w:sz w:val="24"/>
          <w:szCs w:val="24"/>
        </w:rPr>
        <w:t>После окончания снегопада на магистральных улицах, дорогах к полигону твердых бытовых отходов, кладбищу, к зданиям предприятий торговли, больниц,  автобусных остановках, подъездных дорогах к многоквартирным домам, проходах на пешеходных тротуарах с интенсивным движением граждан, работы по ручной или механизированной  очистке от снега должны быть завершены не позднее 8 часов с момента окончания снегопада.</w:t>
      </w:r>
      <w:proofErr w:type="gramEnd"/>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4.4.4. Снег при ручной уборке должен убираться полностью до твердого основания усовершенствованного покрытия. При отсутствии усовершенствованных покрытий тротуаров и проездов допускается оставлять слой снега до 5 см для последующего его уплотнения. Полностью работы по ручной или механизированной  уборке снега и скола льда на закрепленных территориях общего пользования должны быть закончены не позднее 2 суток с момента окончания снегопада.</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4.4.5. При механизированной уборке снега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4.4.6. Снег должен своевременно сгребаться </w:t>
      </w:r>
      <w:proofErr w:type="gramStart"/>
      <w:r>
        <w:rPr>
          <w:rFonts w:ascii="Times New Roman" w:hAnsi="Times New Roman" w:cs="Times New Roman"/>
          <w:sz w:val="24"/>
          <w:szCs w:val="24"/>
        </w:rPr>
        <w:t>с проезжей части автомобильных дорог по всей ширине дорожного полотна на обочину в соответствии с распределением</w:t>
      </w:r>
      <w:proofErr w:type="gramEnd"/>
      <w:r>
        <w:rPr>
          <w:rFonts w:ascii="Times New Roman" w:hAnsi="Times New Roman" w:cs="Times New Roman"/>
          <w:sz w:val="24"/>
          <w:szCs w:val="24"/>
        </w:rPr>
        <w:t xml:space="preserve"> обязанностей по уборке территории  согласно пункту 3.7. настоящих Правил.</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4.4.7. В период гололеда тротуары, пешеходные дорожки, сходы, проезжие части улиц в зоне автобусных остановок и посадочных площадок, мосты, подъемы и спуски должны обрабатываться </w:t>
      </w:r>
      <w:proofErr w:type="spellStart"/>
      <w:r>
        <w:rPr>
          <w:rFonts w:ascii="Times New Roman" w:hAnsi="Times New Roman" w:cs="Times New Roman"/>
          <w:sz w:val="24"/>
          <w:szCs w:val="24"/>
        </w:rPr>
        <w:t>противогололёдными</w:t>
      </w:r>
      <w:proofErr w:type="spellEnd"/>
      <w:r>
        <w:rPr>
          <w:rFonts w:ascii="Times New Roman" w:hAnsi="Times New Roman" w:cs="Times New Roman"/>
          <w:sz w:val="24"/>
          <w:szCs w:val="24"/>
        </w:rPr>
        <w:t xml:space="preserve"> реагентами по мере необходимости.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4.4.8. При обработке дорожных покрытий химическими материалами, для предотвращения образования льда их водным раствором необходимо строго придерживаться установленных норм распределения химических реагентов.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4.4.9. Организации, осуществляющие управление многоквартирными домами, собственники, либо пользователи зданий (сооружений) обязаны очищать крыши домов (зданий, сооружений) и водосточные трубы от снега и льда. При этом работы производятся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 установкой предупреждающих ограничительных ограждений. Снег и лед, сброшенные с крыш, немедленно вывозятся организацией (лицом), производившей (им) очистку крыши.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4.4.10. Вывоз снега, скола льда разрешается только на специально отведенные постоянные или временные места складирования снега (полигоны).</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4.4.11. При производстве зимних уборочных работ запрещается: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 разбрасывание, выталкивание или вывоз снега с территорий дворов, предприятий, организаций на проезжую часть улиц и тротуары;</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складирование снега и сколотого льда на трассах тепловых сетей, в тепловых камерах, смотровых и дожде приёмных колодцах;</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складирование снега около стен жилых домов (зданий, сооружений), завоз снега во дворы жилых домов;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складирование снега на ледовом покрове рек и озер, на их берегах в пределах санитарной зоны, сбрасывание снега и льда в открытые водоемы;</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складирование на газоны незагрязненного снега и сколотого льда высотой более 0,5 метра при уборке его с территорий тротуаров, внутриквартальных и придомовых проездов (за исключением естественно выпавших осадков);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вывоз твердых бытовых отходов, строительного мусора и крупногабаритного мусора на площадки для временного хранения снега (полигоны).</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4.4.12. В период весеннего схода снега Администрацией  вводится ограничение движения большегрузного транспорта в черте населенных пунктов. Сроки ограничения движения, максимально допустимая нагрузка на ось, определяются соответствующим правовым актом (постановлением) Администрации.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4.5. Регулярная уборка территорий населенных пунктов (подметание, сбор смета, бумаги и других отходов), удаление мусора из урн выполняется в период с 8 до 17 часов, и по мере необходимости, в зависимости от загрязнения. Запрещается разведение костров, сжигание мусора, листьев и отходов на территории населенного пункта без разрешения Администрации. </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4.6. </w:t>
      </w:r>
      <w:proofErr w:type="gramStart"/>
      <w:r>
        <w:rPr>
          <w:rFonts w:ascii="Times New Roman" w:hAnsi="Times New Roman" w:cs="Times New Roman"/>
          <w:sz w:val="24"/>
          <w:szCs w:val="24"/>
        </w:rPr>
        <w:t>На всех улицах, площадях, остановках общественного транспорта, у торговых павильонов и киосков, у входов в предприятия торговли, общественного питания и другие места массового пребывания людей, юридическими лицами и индивидуальными предпринимателями, осуществляющими предпринимательскую деятельность в перечисленных объектах, выставляются в достаточном количестве урны для сбора мусора, у протяженных объектов - через 30 метров, которые должны содержаться в чистоте.</w:t>
      </w:r>
      <w:proofErr w:type="gramEnd"/>
      <w:r>
        <w:rPr>
          <w:rFonts w:ascii="Times New Roman" w:hAnsi="Times New Roman" w:cs="Times New Roman"/>
          <w:sz w:val="24"/>
          <w:szCs w:val="24"/>
        </w:rPr>
        <w:t xml:space="preserve"> Конструкция и цвет урн согласовываются с Администрацией.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4.7. За установку и содержание урн в чистоте несут ответственность юридические и физические лица, осуществляющие уборку закрепленных за ними территорий.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4.8. На территории  населенного пункта  запрещается:</w:t>
      </w:r>
    </w:p>
    <w:p w:rsidR="005B7938" w:rsidRDefault="005B7938" w:rsidP="005B7938">
      <w:pPr>
        <w:pStyle w:val="a3"/>
        <w:ind w:firstLine="709"/>
        <w:jc w:val="both"/>
        <w:rPr>
          <w:rFonts w:ascii="Times New Roman" w:hAnsi="Times New Roman" w:cs="Times New Roman"/>
          <w:sz w:val="24"/>
          <w:szCs w:val="24"/>
        </w:rPr>
      </w:pPr>
      <w:proofErr w:type="gramStart"/>
      <w:r>
        <w:rPr>
          <w:rFonts w:ascii="Times New Roman" w:hAnsi="Times New Roman" w:cs="Times New Roman"/>
          <w:sz w:val="24"/>
          <w:szCs w:val="24"/>
        </w:rPr>
        <w:t>- сорить на улицах, площадях, дворовых территориях, скверах, парках, участках зеленых насаждений и в других общественных местах и допускать загрязнение указанных территорий домашними животными;</w:t>
      </w:r>
      <w:proofErr w:type="gramEnd"/>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производить мытье автомашин, мотоциклов, велосипедов, стирку и полоскание белья, купание животных у водозаборных колонок, артезианских скважин, родников, на пляжах, берегах прудов, рек, каналов и других водоемов, а также в традиционно сложившихся местах купания людей;</w:t>
      </w:r>
    </w:p>
    <w:p w:rsidR="005B7938" w:rsidRDefault="005B7938" w:rsidP="005B7938">
      <w:pPr>
        <w:pStyle w:val="a3"/>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появляться в общественном транспорте, магазинах, столовых, кафе, доме  культуры,  и т.д. в пачкающей одежде;</w:t>
      </w:r>
      <w:proofErr w:type="gramEnd"/>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выпускать домашнюю птицу и пасти скот в общественных дворах, парках, скверах, на стоянках, пляжах, в зонах отдыха и других местах общего пользования;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захламлять</w:t>
      </w:r>
      <w:proofErr w:type="gramEnd"/>
      <w:r>
        <w:rPr>
          <w:rFonts w:ascii="Times New Roman" w:hAnsi="Times New Roman" w:cs="Times New Roman"/>
          <w:sz w:val="24"/>
          <w:szCs w:val="24"/>
        </w:rPr>
        <w:t xml:space="preserve"> и загромождать балконы и лоджии;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выливать на улицах, дворовых территориях всякого рода нечистоты, выбрасывать, сжигать или закапывать мусор;</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складировать дрова, сено, строительные материалы и др. имущество за пределами земельного участка находящегося в собственности,  в аренде либо на ином вещном праве.</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4.9.  Сбор и вывоз твердых бытовых и пищевых отходов.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4.9.1. На территориях домовладений, объектов культурно-бытового и другого назначения собственникам или иным землепользователям выделяются специальные площадки для размещения контейнеров с удобными подъездами для транспорта.   </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4.9.2. Установка контейнеров производится по согласованию с Администрацией  в установленном ею порядке.</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4.9.3. Контейнеры, предназначенные для складирования мусора и ТБО, размещаются в жилых зонах на площадках с асфальтированным или бетонным покрытием, которые должны быть огорожены железной сеткой, забором или озеленены с трех сторон. Площадки для контейнеров должны иметь устройства для стока воды,  быть удобны для подъезда автомашин и подхода жителей. Контейнеры должны иметь маркировку с наименованием и телефоном  службы, осуществляющей вывоз твердых бытовых отходов.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4.9.4. Расстояние от контейнерных площадок до жилых домов, детских, спортивных площадок, мест отдыха должно быть не менее 20 метров и не более 100 метров. В исключительных случаях в районах сложившейся застройки, где нет возможности соблюдения установленных разрывов для мест хранения отходов и размещения дворовых туалетов, эти расстояния устанавливаются номинально с участием работников органов местного самоуправления,  представителей общественности.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4.9.5. На территориях частных домовладений места расположения мусоросборников, помойных ям и дворовых туалетов определяются самими домовладельцами, при этом разрыв от них до жилых домов может быть сокращен до 8 - 10 метров. Количество устанавливаемых контейнеров определяется расчетным способом в зависимости от норм накопления отходов.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4.9.6. Обязанности по проведению работ, связанных с благоустройством контейнерных площадок и подъездов к ним, по поддержанию в исправном состоянии мусоросборников, выгребных ям, их внешнего вида несут собственники либо пользователи объектами, организации, осуществляющие управление жилыми домами.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4.9.7. Организации, осуществляющие управление многоквартирными домами, должны организовывать своевременный вывоз твердых и жидких бытовых отходов.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4.9.8. При хранении отходов в контейнерах и дворовых мусоросборниках должна быть исключена возможность их загнивания и разложения.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4.9.9. Для уменьшения воздействия шума на жителей бытовые отходы удаляются с территории домовладений не ранее 6 часов 30 минут и не позднее 22 часов 00 минут.</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4.9.10. Вывоз твердых бытовых отходов и жидких отходов должен осуществляться только на специально оборудованные для размещения отходов места (полигоны, усовершенствованные свалки и т.д.).</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4.9.11. Собственники, иные владельцы и пользователи объектами индивидуального жилищного строительства, организации по эксплуатации зданий, собственники, а также иные владельцы и пользователи объектами торговли, общественного питания, здравоохранения, образования и другими обязаны</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своевременно заключать договоры на сбор и вывоз бытовых отходов с организациями, имеющими соответствующие лицензии;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оборудовать площадки под мусоросборники;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обеспечить наличие мусоросборников и инвентаря для сбора отходов, уличного и дворового смета;</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принимать меры по обеспечению регулярной очистки, дезинфекции мусоросборников, площадок и мест под мусоросборники, а также сборников отходов (необходимый запас дезинфицирующих, моющих средств должен храниться у ответственных лиц).</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4.9.12. На территории населенного пункта запрещается: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сжигание мусора в контейнерах;</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-переполнение контейнеров, сборников бытовыми отходами и загрязнение территории;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мытье тары для пищевых отходов в неустановленных местах.</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4.9.13. </w:t>
      </w:r>
      <w:proofErr w:type="gramStart"/>
      <w:r>
        <w:rPr>
          <w:rFonts w:ascii="Times New Roman" w:hAnsi="Times New Roman" w:cs="Times New Roman"/>
          <w:sz w:val="24"/>
          <w:szCs w:val="24"/>
        </w:rPr>
        <w:t xml:space="preserve">Организация  рациональной системы сбора, очистки, временного хранения, регулярного вывоза твердых и жидких  бытовых отходов и уборки территории в части, не урегулированной настоящими Правилами, должна осуществляться в соответствии с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42-128-4690-88 «Санитарные правила содержания территорий населенных мест», утв. Минздравом СССР 5 августа 1988 г. № 4690-88 (далее -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42-128-4690-88)  и иными действующими санитарными правилами и нормами.</w:t>
      </w:r>
      <w:proofErr w:type="gramEnd"/>
    </w:p>
    <w:p w:rsidR="005B7938" w:rsidRDefault="005B7938" w:rsidP="005B7938">
      <w:pPr>
        <w:pStyle w:val="a3"/>
        <w:ind w:firstLine="709"/>
        <w:jc w:val="both"/>
        <w:rPr>
          <w:rFonts w:ascii="Times New Roman" w:hAnsi="Times New Roman" w:cs="Times New Roman"/>
          <w:sz w:val="24"/>
          <w:szCs w:val="24"/>
        </w:rPr>
      </w:pPr>
    </w:p>
    <w:p w:rsidR="005B7938" w:rsidRDefault="005B7938" w:rsidP="005B7938">
      <w:pPr>
        <w:pStyle w:val="a3"/>
        <w:ind w:firstLine="709"/>
        <w:jc w:val="center"/>
        <w:rPr>
          <w:rFonts w:ascii="Times New Roman" w:hAnsi="Times New Roman" w:cs="Times New Roman"/>
          <w:sz w:val="24"/>
          <w:szCs w:val="24"/>
        </w:rPr>
      </w:pPr>
      <w:r>
        <w:rPr>
          <w:rFonts w:ascii="Times New Roman" w:hAnsi="Times New Roman" w:cs="Times New Roman"/>
          <w:sz w:val="24"/>
          <w:szCs w:val="24"/>
        </w:rPr>
        <w:t>5. СОДЕРЖАНИЕ ОБЪЕКТОВ С ОБОСОБЛЕННОЙ ТЕРРИТОРИЕЙ.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5.1. На объектах с обособленной территорией (пляжи, парки, лечебно-профилактические учреждения,  автозаправочные станции и другие) запрещается мойка автотранспорта, хранение тары и других материалов в местах, не отведенных для этих целей.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proofErr w:type="gramStart"/>
      <w:r>
        <w:rPr>
          <w:rFonts w:ascii="Times New Roman" w:hAnsi="Times New Roman" w:cs="Times New Roman"/>
          <w:sz w:val="24"/>
          <w:szCs w:val="24"/>
        </w:rPr>
        <w:t xml:space="preserve">Порядок сооружения, содержания и эксплуатации временных объектов торговли (в т.ч. мелкорозничной) осуществляется в соответствии с действующим федеральным и областным  законодательством,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42-128-4690-88 и  иными действующими санитарными правилами и нормами, требованиями  к организации и осуществлению торговой деятельности в нестационарных торговых объектах на территории сельского  поселения  </w:t>
      </w:r>
      <w:r w:rsidR="007F4D6F">
        <w:rPr>
          <w:rFonts w:ascii="Times New Roman" w:hAnsi="Times New Roman" w:cs="Times New Roman"/>
          <w:sz w:val="24"/>
          <w:szCs w:val="24"/>
        </w:rPr>
        <w:t>Спартакский</w:t>
      </w:r>
      <w:r>
        <w:rPr>
          <w:rFonts w:ascii="Times New Roman" w:hAnsi="Times New Roman" w:cs="Times New Roman"/>
          <w:sz w:val="24"/>
          <w:szCs w:val="24"/>
        </w:rPr>
        <w:t xml:space="preserve">  сельсовет  муниципального  района  Ермекеевский  район  Республики  Башкортостан, утвержденными настоящими Правилами.</w:t>
      </w:r>
      <w:proofErr w:type="gramEnd"/>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5.3 Основная уборка парков и скверов производится после их закрытия до 8 часов 00 минут. Днем производится сбор мусора и опавших листьев.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5.4. Администрация  организует  санитарное содержание территории общего пользования, прилегающей к бесхозным объектам, до определения их принадлежности, и территории общего пользования, прилегающие к объектам, собственники либо пользователи которых по разным причинам не могут в настоящее время содержать эти территории в надлежащем санитарном состоянии.</w:t>
      </w:r>
    </w:p>
    <w:p w:rsidR="005B7938" w:rsidRDefault="005B7938" w:rsidP="005B7938">
      <w:pPr>
        <w:pStyle w:val="a3"/>
        <w:ind w:firstLine="709"/>
        <w:jc w:val="both"/>
        <w:rPr>
          <w:rFonts w:ascii="Times New Roman" w:hAnsi="Times New Roman" w:cs="Times New Roman"/>
          <w:sz w:val="24"/>
          <w:szCs w:val="24"/>
        </w:rPr>
      </w:pPr>
    </w:p>
    <w:p w:rsidR="005B7938" w:rsidRDefault="005B7938" w:rsidP="005B7938">
      <w:pPr>
        <w:pStyle w:val="a3"/>
        <w:ind w:firstLine="709"/>
        <w:jc w:val="center"/>
        <w:rPr>
          <w:rFonts w:ascii="Times New Roman" w:hAnsi="Times New Roman" w:cs="Times New Roman"/>
          <w:sz w:val="24"/>
          <w:szCs w:val="24"/>
        </w:rPr>
      </w:pPr>
      <w:r>
        <w:rPr>
          <w:rFonts w:ascii="Times New Roman" w:hAnsi="Times New Roman" w:cs="Times New Roman"/>
          <w:sz w:val="24"/>
          <w:szCs w:val="24"/>
        </w:rPr>
        <w:t>6. СОДЕРЖАНИЕ ЭЛЕМЕНТОВ ВНЕШНЕГО БЛАГОУСТРОЙСТВА ТЕРРИТОРИИ НАСЕЛЕННЫХ ПУНКТОВ И ТРАНСПОРТНЫХ СРЕДСТВ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 Общие положения.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6.1.1. Поддержание внешнего благоустройства территорий населенных пунктов осуществляется в целях обеспечения высоких эстетических качеств и комфортности среды проживания населения сельского поселения.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6.1.2. Производственные и административные здания, жилые дома, павильоны и киоски, ограждения, реклама, вывески, малые архитектурные формы, технические средства организации дорожного движения, сети и опоры уличного освещения, водоотводящие устройства от наружных стен зданий, другие элементы внешнего благоустройства должны постоянно поддерживаться в исправном инженерно-техническом состоянии, быть чистыми, иметь соответствующую окраску.</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6.1.3. Улицы, площади и переулки должны иметь указатели с обозначением наименования, которые устанавливаются на стенах зданий, (на зданиях, расположенных на перекрестках - с обеих сторон улицы). Жилые дома, производственные и административные здания обозначаются номерными знаками. Буквы и цифры указателей должны соответствовать утвержденным требованиям.</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6.2. Освещение территории населенного пункта.</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6.2.1. Улицы, дороги, площади, мосты, тротуары, общественные и рекреационные территории, территории жилых кварталов, жилых дворов секционной и сблокированной застройки, территории предприятий, учреждений и организаций, а также дорожные знаки </w:t>
      </w:r>
      <w:r>
        <w:rPr>
          <w:rFonts w:ascii="Times New Roman" w:hAnsi="Times New Roman" w:cs="Times New Roman"/>
          <w:sz w:val="24"/>
          <w:szCs w:val="24"/>
        </w:rPr>
        <w:lastRenderedPageBreak/>
        <w:t>и указатели, элементы рекламной информации и витрины должны освещаться в темное время суток.</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6.2.3. Размещение уличных фонарей и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6.2.4. Особое внимание необходимо уделять освещенности  основных пешеходных направлений, пешеходным переходам  и подходам к ним, прокладываемых через озелененные территории парков, жилых кварталов, путей движения школьников, инвалидов и пожилых людей.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6.2.5. Освещение территории населенного пункта осуществляется </w:t>
      </w:r>
      <w:proofErr w:type="spellStart"/>
      <w:r>
        <w:rPr>
          <w:rFonts w:ascii="Times New Roman" w:hAnsi="Times New Roman" w:cs="Times New Roman"/>
          <w:sz w:val="24"/>
          <w:szCs w:val="24"/>
        </w:rPr>
        <w:t>энергоснабжающими</w:t>
      </w:r>
      <w:proofErr w:type="spellEnd"/>
      <w:r>
        <w:rPr>
          <w:rFonts w:ascii="Times New Roman" w:hAnsi="Times New Roman" w:cs="Times New Roman"/>
          <w:sz w:val="24"/>
          <w:szCs w:val="24"/>
        </w:rPr>
        <w:t xml:space="preserve"> организациями по договорам (контрактам).</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6.2.6. Содержание и эксплуатация элементов наружного освещения осуществляется их собственниками (владельцами, пользователями).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Проекты опор фонарей уличного освещения, светильников (наземных и настенных), а также цвет их окраски согласовываются с Администрацией сельского поселения.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6.2.7. Декоративная вечерняя подсветка фасадов зданий и сооружений, имеющих особое градостроительное значение и не являющихся муниципальной собственностью, осуществляется собственниками (владельцами, пользователями, арендаторами) этих зданий и сооружений по предложению Администрации  сельского поселения  </w:t>
      </w:r>
      <w:r w:rsidR="00DE7CE6">
        <w:rPr>
          <w:rFonts w:ascii="Times New Roman" w:hAnsi="Times New Roman" w:cs="Times New Roman"/>
          <w:sz w:val="24"/>
          <w:szCs w:val="24"/>
        </w:rPr>
        <w:t>Спартакский</w:t>
      </w:r>
      <w:r>
        <w:rPr>
          <w:rFonts w:ascii="Times New Roman" w:hAnsi="Times New Roman" w:cs="Times New Roman"/>
          <w:sz w:val="24"/>
          <w:szCs w:val="24"/>
        </w:rPr>
        <w:t xml:space="preserve"> сельсовет  муниципального   района   Ермекеевский  район  Республики  Башкортостан.</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6.2.8. Праздничная иллюминация главных улиц, площадей, выполняется соответствующими специализированными организациями, владельцами электрических сетей на основании договора с Администрацией  или собственниками (владельцами) зданий, строений и сооружений в соответствии с проектом праздничного оформления населенного пункта.</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6.3. Малые архитектурные формы.</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6.3.1. </w:t>
      </w:r>
      <w:proofErr w:type="gramStart"/>
      <w:r>
        <w:rPr>
          <w:rFonts w:ascii="Times New Roman" w:hAnsi="Times New Roman" w:cs="Times New Roman"/>
          <w:sz w:val="24"/>
          <w:szCs w:val="24"/>
        </w:rPr>
        <w:t>Территории жилой застройки, общественно-деловые зоны, скверы, улицы, парки, площадки для отдыха могут быть оборудованы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оградами, телефонными будками (навесами), павильонами для ожидания автотранспорта и так далее.</w:t>
      </w:r>
      <w:proofErr w:type="gramEnd"/>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6.3.2.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6.3.3. Малые архитектурные формы для территорий общественно-деловых зон, площадей, улиц, скверов и парков, набережных и бульваров изготавливаются, как правило, по </w:t>
      </w:r>
      <w:proofErr w:type="gramStart"/>
      <w:r>
        <w:rPr>
          <w:rFonts w:ascii="Times New Roman" w:hAnsi="Times New Roman" w:cs="Times New Roman"/>
          <w:sz w:val="24"/>
          <w:szCs w:val="24"/>
        </w:rPr>
        <w:t>индивидуальным проектам</w:t>
      </w:r>
      <w:proofErr w:type="gramEnd"/>
      <w:r>
        <w:rPr>
          <w:rFonts w:ascii="Times New Roman" w:hAnsi="Times New Roman" w:cs="Times New Roman"/>
          <w:sz w:val="24"/>
          <w:szCs w:val="24"/>
        </w:rPr>
        <w:t>.</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6.3.4.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Заказчиком проектирования, изготовления и установки малых архитектурных форм в условиях сложившейся застройки могут быть муниципальные унитарные предприятия жилищно-коммунального хозяйства или собственники (пользователи, владельцы, арендаторы) земельных участков.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6.3.5..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6.3.6. Юридические и физические лица - владельцы малых архитектурных форм либо  юридические и физические лица, ответственные за содержание и благоустройство территорий, на которых расположены малые архитектурные формы,  обязаны по </w:t>
      </w:r>
      <w:r>
        <w:rPr>
          <w:rFonts w:ascii="Times New Roman" w:hAnsi="Times New Roman" w:cs="Times New Roman"/>
          <w:sz w:val="24"/>
          <w:szCs w:val="24"/>
        </w:rPr>
        <w:lastRenderedPageBreak/>
        <w:t>мотивированному требованию Администрации сельского поселения за свой счет осуществлять их замену, ремонт и покраску.</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6.4. Сараи, находящиеся на территории многоквартирных домов.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6.4.1. Сараи, находящиеся при многоквартирных домах  и исторически предназначенные для  обслуживания многоквартирных домов  должны содержаться таким образом, чтобы обеспечить опрятный  внешний вид  сараев и исключить угрозу жизни и здоровья граждан, что достигается своевременной покраской, санитарной очисткой территории вокруг них, текущим и капитальным ремонтом и так далее.</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6.4.2. Обязанности по  надлежащему содержанию  сараев, расположенных на земельном участке под многоквартирным домом, поставленном  на государственный  кадастровый учет в установленном законом порядке,  возлагаются на собственников  или  иных владельцев, пользователей сараями, права которых на сараи оформлены в соответствии с  законодательством РФ.</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право  собственности  на сараи не  оформлено в установленном   законодательством РФ порядке, обязанности по содержанию сараев в части  проведения  текущего и капитального ремонта,  обеспечения   надлежащего санитарного  состояния внутреннего  пространства сараев возлагается на физических и юридических лиц, осуществляющих фактическое владение и пользование сараями; в надлежащем состоянии (внешнее облагораживание, покраска и так далее)  несут собственники   жилых помещений в многоквартирном доме. Совет многоквартирного дома, управляющая организация, товарищество собственников жилья или иной  потребительский кооператив (в зависимости от  выбранного способа управления многоквартирным домом),  за исключением  случаев, предусмотренных абзацем 2 подпункта 6.4.3. пункта 6.4.настоящих Правил.</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6.4.3. Обязанности по  надлежащему содержанию  сараев, расположенных на земельном участке под многоквартирным домом,  не поставленном  на государственный  кадастровый учет в установленном законом порядке, возлагаются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собственников  или  иных владельцев, пользователей сараями, права которых на сараи оформлены в соответствии с  законодательством РФ;</w:t>
      </w:r>
    </w:p>
    <w:p w:rsidR="005B7938" w:rsidRDefault="005B7938" w:rsidP="005B7938">
      <w:pPr>
        <w:pStyle w:val="a3"/>
        <w:ind w:firstLine="709"/>
        <w:jc w:val="both"/>
        <w:rPr>
          <w:rFonts w:ascii="Times New Roman" w:hAnsi="Times New Roman" w:cs="Times New Roman"/>
          <w:sz w:val="24"/>
          <w:szCs w:val="24"/>
        </w:rPr>
      </w:pPr>
      <w:proofErr w:type="gramStart"/>
      <w:r>
        <w:rPr>
          <w:rFonts w:ascii="Times New Roman" w:hAnsi="Times New Roman" w:cs="Times New Roman"/>
          <w:sz w:val="24"/>
          <w:szCs w:val="24"/>
        </w:rPr>
        <w:t>- физических и юридических лиц, осуществляющих фактическое владение и пользование сараями, физических и юридических лиц, организаций,   ответственных за содержание   земельных участков, на которых расположены указанное  сараи,  в соответствии с разделом 3  настоящих Правил.</w:t>
      </w:r>
      <w:proofErr w:type="gramEnd"/>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6.5. Памятники, памятные доски, знаки охраны памятников истории и культуры, особо охраняемых природных территорий, произведения монументально-декоративного искусства.</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6.5.1.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пользования или зданиях по решению Совета сельского  поселения </w:t>
      </w:r>
      <w:r w:rsidR="00DE7CE6">
        <w:rPr>
          <w:rFonts w:ascii="Times New Roman" w:hAnsi="Times New Roman" w:cs="Times New Roman"/>
          <w:sz w:val="24"/>
          <w:szCs w:val="24"/>
        </w:rPr>
        <w:t xml:space="preserve">Спартакский </w:t>
      </w:r>
      <w:r>
        <w:rPr>
          <w:rFonts w:ascii="Times New Roman" w:hAnsi="Times New Roman" w:cs="Times New Roman"/>
          <w:sz w:val="24"/>
          <w:szCs w:val="24"/>
        </w:rPr>
        <w:t xml:space="preserve"> сельсовет  муниципального  района  Ермекеевский район Республики  Башкортостан.</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6.5.2. Знаки охраны памятников истории, культуры, особо охраняемых природных территорий устанавливаются на территориях, зданиях, сооружениях, объектах природы, признанных памятниками истории, культуры, особо охраняемыми территориями.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6.5.3.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6.5.4. Собственники (владельцы, пользователи)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w:t>
      </w:r>
      <w:r>
        <w:rPr>
          <w:rFonts w:ascii="Times New Roman" w:hAnsi="Times New Roman" w:cs="Times New Roman"/>
          <w:sz w:val="24"/>
          <w:szCs w:val="24"/>
        </w:rPr>
        <w:lastRenderedPageBreak/>
        <w:t xml:space="preserve">согласованию с Администрацией сельского  поселения  </w:t>
      </w:r>
      <w:r w:rsidR="00DE7CE6">
        <w:rPr>
          <w:rFonts w:ascii="Times New Roman" w:hAnsi="Times New Roman" w:cs="Times New Roman"/>
          <w:sz w:val="24"/>
          <w:szCs w:val="24"/>
        </w:rPr>
        <w:t>Спартакский</w:t>
      </w:r>
      <w:r>
        <w:rPr>
          <w:rFonts w:ascii="Times New Roman" w:hAnsi="Times New Roman" w:cs="Times New Roman"/>
          <w:sz w:val="24"/>
          <w:szCs w:val="24"/>
        </w:rPr>
        <w:t xml:space="preserve">  сельсовет  муниципального  района Ермекеевский район  Республики  Башкортостан.</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Указанные произведения и их установка не должны противоречить условиям использования территории, и должны соответствовать требованиям строительных норм и правил.</w:t>
      </w:r>
    </w:p>
    <w:p w:rsidR="005B7938" w:rsidRDefault="005B7938" w:rsidP="005B7938">
      <w:pPr>
        <w:pStyle w:val="a3"/>
        <w:ind w:firstLine="709"/>
        <w:jc w:val="both"/>
        <w:rPr>
          <w:rFonts w:ascii="Times New Roman" w:hAnsi="Times New Roman" w:cs="Times New Roman"/>
          <w:sz w:val="24"/>
          <w:szCs w:val="24"/>
        </w:rPr>
      </w:pP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6.6. Знаки транспортных и инженерных коммуникаций.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6.6.1. Знаки транспортных коммуникаций (дорожные знаки и указатели) регламентируют движение автотранспорта в границах населенных пунктов сельского поселения.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6.6.2. Знаки инженерных коммуникаций обеспечивают информацию о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 на территории сельского поселения.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6.6.3. Размеры, форма знаков, их цветовое решение определяются соответствующими государственными стандартами.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6.6.4. Дорожные знаки устанавливаются, демонтируются и содержатся специализированными организациями на основании утвержденных дислокаций и выдаваемых ОГИБДД отдела МВД России по Ермекеевскому району</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6.6.5. Знаки инженерных коммуникаций устанавливаются службами и организациями, в ведении которых находятся эти коммуникации.  </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6.6.6. Дорожные знаки и указатели, знаки инженерных коммуникаций устанавливаются по согласованию с собственниками (владельцами, пользователями) земельных участков, зданий и сооружений. Собственники, владельцы, пользователи земельных участков, зданий и сооружений обязаны обеспечивать сохранность указанных знаков и доступ к ним соответствующих служб.</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6.7 Размещение и благоустройство автостоянок и индивидуальных гаражей.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6.7.1. Размещение временных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действующим земельным законодательством.</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6.7.2. Благоустройство и содержание территории автостоянок осуществляются за счет средств юридических и физических лиц, являющихся собственниками (владельцами) данных объектов.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Благоустройство и уборка территории гаражей, расположенных в жилой застройке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обеспечиваются их собственниками (владельцами).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6.7.3. Открытые платные автостоянки легкового автотранспорта размещаются в соответствии  с требованиями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xml:space="preserve"> 2.07.01-89* 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2.2.1/2.1.1.1200-03.</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6.7.4. Автотранспортные организации обязаны производить уборку, покраску подведомственных им павильонов ожидания транспорта, указателей остановок ежегодно, их ремонт и мытье - по мере необходимости, но не реже одного раза в квартал.</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6.7.5. Уборку территорий вокруг конечных остановок транспорта обеспечивают владельцы соответствующих транспортных предприятий.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6.7.6. Предприятия, эксплуатирующие электрические сети, обязаны:</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обеспечивать наведение порядка вокруг своих объектов, в том числе трансформаторных подстанций, в радиусе 10 метров от объектов;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обеспечивать освещение в вечернее и ночное время всех улиц, площадей, переулков, набережных, мостов в соответствии с договором с Администрацией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производить своевременную замену перегоревших электроламп, ремонт устройств уличного освещения;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производить периодическую окраску опор фонарей уличного освещения.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6.7.7. Устройство во дворах жилых домов газонных ограждений, спортивных площадок и других сооружений, установка телевизионных антенн допускается только по согласованию с Администрацией сельского поселения.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6.8. Озеленение территории населенного пункта, содержание и охрана зеленых насаждений на территории сельского  поселения  </w:t>
      </w:r>
      <w:r w:rsidR="001A76E6">
        <w:rPr>
          <w:rFonts w:ascii="Times New Roman" w:hAnsi="Times New Roman" w:cs="Times New Roman"/>
          <w:sz w:val="24"/>
          <w:szCs w:val="24"/>
        </w:rPr>
        <w:t>Спартакский</w:t>
      </w:r>
      <w:r>
        <w:rPr>
          <w:rFonts w:ascii="Times New Roman" w:hAnsi="Times New Roman" w:cs="Times New Roman"/>
          <w:sz w:val="24"/>
          <w:szCs w:val="24"/>
        </w:rPr>
        <w:t xml:space="preserve">  сельсовет  муниципального  района </w:t>
      </w:r>
      <w:r w:rsidR="001A76E6">
        <w:rPr>
          <w:rFonts w:ascii="Times New Roman" w:hAnsi="Times New Roman" w:cs="Times New Roman"/>
          <w:sz w:val="24"/>
          <w:szCs w:val="24"/>
        </w:rPr>
        <w:t xml:space="preserve"> Ермекеевский район </w:t>
      </w:r>
      <w:r>
        <w:rPr>
          <w:rFonts w:ascii="Times New Roman" w:hAnsi="Times New Roman" w:cs="Times New Roman"/>
          <w:sz w:val="24"/>
          <w:szCs w:val="24"/>
        </w:rPr>
        <w:t xml:space="preserve"> Республики  Башкортостан .</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6.8.1. Элементами озеленения являются зеленые насаждения - деревья, кустарники, цветники, газоны и естественные природные растения, расположенные в границах  населенного пункта.</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6.8.2. </w:t>
      </w:r>
      <w:proofErr w:type="gramStart"/>
      <w:r>
        <w:rPr>
          <w:rFonts w:ascii="Times New Roman" w:hAnsi="Times New Roman" w:cs="Times New Roman"/>
          <w:sz w:val="24"/>
          <w:szCs w:val="24"/>
        </w:rPr>
        <w:t xml:space="preserve">Озеленение территории сельского  поселения </w:t>
      </w:r>
      <w:r w:rsidR="00DE7CE6">
        <w:rPr>
          <w:rFonts w:ascii="Times New Roman" w:hAnsi="Times New Roman" w:cs="Times New Roman"/>
          <w:sz w:val="24"/>
          <w:szCs w:val="24"/>
        </w:rPr>
        <w:t xml:space="preserve"> Спартакский</w:t>
      </w:r>
      <w:r>
        <w:rPr>
          <w:rFonts w:ascii="Times New Roman" w:hAnsi="Times New Roman" w:cs="Times New Roman"/>
          <w:sz w:val="24"/>
          <w:szCs w:val="24"/>
        </w:rPr>
        <w:t xml:space="preserve"> сельсовет  муниципального  района  Ермекеевский район Республики  Башкортостан, работы по содержанию и восстановлению парков, зеленых насаждений осуществляется специализированными организациями по договорам, заключенным с Администрацией  в пределах средств, предусмотренных в местном бюджете на эти цели, а также физическими лицами, юридическими лицами, индивидуальными предпринимателями, ответственными за содержание зеленых насаждений в соответствии с настоящими Правилами.</w:t>
      </w:r>
      <w:proofErr w:type="gramEnd"/>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6.8.3. Обязанности по содержанию  зеленых насаждений возлагаются на  граждан, индивидуальных предпринимателей, учреждения, предприятия и организации, независимо от организационно-правовой формы, формы собственности, в соответствии с распределением обязанностей по содержанию территорий, установленным   пунктом  3.7.    настоящих Правил.</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6.8.4. Содержание и охрана зеленых насаждений включает в себя: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 создание зеленых насаждений в соответствии с проектной документацией (посадка деревьев, кустарников, создание газонов и цветников);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обеспечение сохранности деревьев, кустарников, газонов и цветников;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своевременный полив, прополку цветников, удаление увядших, погибших и потерявших декоративность растений в цветниках с одновременной посадкой новых растений;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 осуществление покоса травы на территориях общего пользования в границах, установленных в настоящих  Правилах, при высоте травостоя, достигшего свыше 15 см, до уровня 3 - 4 см. Скошенная трава должна быть убрана в течение трех суток с момента начала покоса;</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 убор сухостоя, обрезку кроны, стрижку живой изгороди, вырезку поросли, выполнение мер по борьбе с вредителями, болезнями зеленых насаждений;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подготовку зеленых насаждений к зиме.</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Побелка стволов деревьев допускается на центральных улицах  в целях декоративного оформления.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Перечень указанных улиц, объем работ,  и высота побелки подлежит согласованию с Администрацией.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6.8.5.Допускается следующие виды обрезки кроны деревьев: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санитарная обрезка, направленная на удаление старых, больных, сухих ветвей, ветвей, простирающихся на балконы, окна, кровлю, ток несущие провода (охранная зона в радиусе 1 м), линии связи, направленная на восстановление соответствующего нормам уровня освещенности помещений и на обеспечение безопасности движения транспорта и пешеходов;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омолаживающая обрезка, направленная на получение более высокой и раскидистой кроны путем удаления крупных ветвей с дерева ранней весной до начала сок движения;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формовочная обрезка, осуществляемая ранней весной до распускания почек или осенью после листопада с целью придания древесно-кустарниковой растительности декоративной формы. При формовочной обрезке допускается обрезка ствола на определенную высоту.</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6.8.6. Обрезка кроны деревьев производится за счет средств юридических и физических лиц и индивидуальных предпринимателей: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ответственных за содержание зеленых насаждений;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осуществляющих эксплуатацию линий электропередачи, инженерных сетей;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заключивших муниципальный контракт (договор) на выполнение работ по содержанию зеленых насаждений.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6.8.7. Все виды обрезки деревьев производятся только после оформления соответствующего разрешения в Администрации.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6.8.8. При производстве работ по обрезке зеленых насаждений на улицах населенного пункта срезанные ветки и порубочные остатки должны быть вывезены организацией, производившей работы, в течение двух дней, а на центральных улицах - в день производства работ.</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6.8.9. Снос зеленых насаждений (или перенос их в другое место) допускается: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при проведении реконструкции неорганизованных посадок или посадок, выполненных с нарушением действующих строительных норм и правил, по заключению комиссии по градостроительству, строительству земельным отношениям Администрации, органами охраны природы  и санитарно-эпидемиологического надзора;</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при ликвидации аварий на инженерных сетях (на участках вне их защитных зон) с разрешения Администрации  по согласованию с органами охраны природы;</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для восстановления уровня освещенности  помещений, соответствующего утвержденным нормативам;</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6.8.10.Производство работ по сносу или переносу зеленых насаждений производится по согласованию с Администрацией.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6.8.11. Застройщики, производящие работы, в результате которых наносится ущерб зеленым насаждениям, обязаны осуществлять работы по их восстановлению  за свой счет.</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6.9. Сохранение зеленых насаждений общего пользования.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6.9.1. </w:t>
      </w:r>
      <w:proofErr w:type="gramStart"/>
      <w:r>
        <w:rPr>
          <w:rFonts w:ascii="Times New Roman" w:hAnsi="Times New Roman" w:cs="Times New Roman"/>
          <w:sz w:val="24"/>
          <w:szCs w:val="24"/>
        </w:rPr>
        <w:t>Граждане, индивидуальные предприниматели и юридические лица, за которыми закреплены, или на балансе которых находятся участки зеленых насаждений общего пользования, обязаны осуществлять систематический уход за деревьями, кустарниками, газонами и цветниками, обеспечивая в течение вегетативного периода рыхление приствольных лунок, прополку, кошение газонов, посадку цветов, удаление сухостойных деревьев и кустарников, восстановление насаждений, а также производить другие агротехнические мероприятия.</w:t>
      </w:r>
      <w:proofErr w:type="gramEnd"/>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6.9.2. Своевременную обрезку ветвей в охранной зоне </w:t>
      </w:r>
      <w:proofErr w:type="spellStart"/>
      <w:r>
        <w:rPr>
          <w:rFonts w:ascii="Times New Roman" w:hAnsi="Times New Roman" w:cs="Times New Roman"/>
          <w:sz w:val="24"/>
          <w:szCs w:val="24"/>
        </w:rPr>
        <w:t>токонесущих</w:t>
      </w:r>
      <w:proofErr w:type="spellEnd"/>
      <w:r>
        <w:rPr>
          <w:rFonts w:ascii="Times New Roman" w:hAnsi="Times New Roman" w:cs="Times New Roman"/>
          <w:sz w:val="24"/>
          <w:szCs w:val="24"/>
        </w:rPr>
        <w:t xml:space="preserve"> проводов (в радиусе 1 метра), а также ветвей, закрывающих указатели улиц и номерные знаки домов,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правил производства технологических работ.</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6.9.3. Стрижка газонов производится балансодержателем газонов или по договору подрядной организацией, или организацией самостоятельно, согласно закреплению территорий  для уборки, на высоту до 5 - 10 см для культурных травянистых растений, на высоту до 15 - 25 см - для дикорастущих травянистых растений. Скошенная трава должна быть убрана в течение 3-х суток.</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6.9.4. Полив зеленых насаждений на объектах озеленения производится балансодержателем или подрядной организацией, либо организацией самостоятельно, </w:t>
      </w:r>
      <w:r>
        <w:rPr>
          <w:rFonts w:ascii="Times New Roman" w:hAnsi="Times New Roman" w:cs="Times New Roman"/>
          <w:sz w:val="24"/>
          <w:szCs w:val="24"/>
        </w:rPr>
        <w:lastRenderedPageBreak/>
        <w:t>согласно закреплению территорий населенного пункта для уборки, в утреннее время, не позднее 8 - 9 часов или в вечернее время после 18 - 19 часов.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6.9.5. Погибшие и потерявшие декоративность цветы в цветниках и вазонах должны сразу удаляться с одновременной посадкой новых растений.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6.9.6. Вырубка деревьев и кустарников производится на основании специального разрешения, выдаваемого Администрацией  или уполномоченной ею организацией (муниципальном учреждением или предприятием);</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6.9.7. Оплата за вырубаемые деревья и кустарники производится лицом, получившим разрешение на их вырубку до его выдачи в размере  их компенсационной стоимости, либо путем высадки новых   деревьев и кустарников.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6.9.8. Компенсационное озеленение при выполнении настоящих Правил может быть разрешено в случае повреждения или уничтожения зеленых насаждений при соблюдении надлежащих требований: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компенсационное озеленение производится за счет средств физических и/или юридических лиц, в  их интересах или вследствие их противоправных действий;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компенсационное озеленение производится в ближайший сезон, подходящий для высадки деревьев, но не позднее одного года с момента повреждения или уничтожения зеленных насаждений;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при уничтожении зеленых насаждений компенсационное озеленение производится на том же участке земли, где они были уничтожены, причем количество единиц и возраст растений и занимаемая ими площадь не должны быть уменьшены, либо на другом участке земли, в двойном размере, как по количеству единиц растений, так и по площади;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видовой состав и возраст высаживаемых деревьев и кустарников устанавливаются Администрацией  или уполномоченной ею организацией (муниципальным учреждением или предприятием);</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6.9.9. В парках, садах, скверах, на придомовых территориях общего пользования и других местах, где имеются зеленые насаждения, запрещается: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самовольно вырубать деревья и кустарники;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-снимать  кору с деревьев и кустарников, срывать листья, цветы;</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подвешивать к деревьям гамаки, качели, веревки для сушки белья и др., забивать гвозди в деревья, прикреплять рекламные щиты, электропровода, ограждения, совершать иные действия,  которые могут повредить деревьям;</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складировать на площадках зеленых насаждений строительные материалы, дрова, уголь и другие предметы, разбивать огороды;</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снимать плодородный слой почвы, мох;</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-уничтожать скворечники, муравейники, гнезда, норы и другие места обитания животных;</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ходить  по газонам, сидеть и лежать на них, устраивать игры;</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-разжигать костры и совершать иные действия, нарушающие правила противопожарной безопасности;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осуществлять захоронение домашних животных;</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ездить на автомобилях и мотоциклах (в т. ч. </w:t>
      </w:r>
      <w:proofErr w:type="spellStart"/>
      <w:r>
        <w:rPr>
          <w:rFonts w:ascii="Times New Roman" w:hAnsi="Times New Roman" w:cs="Times New Roman"/>
          <w:sz w:val="24"/>
          <w:szCs w:val="24"/>
        </w:rPr>
        <w:t>парковаться</w:t>
      </w:r>
      <w:proofErr w:type="spellEnd"/>
      <w:r>
        <w:rPr>
          <w:rFonts w:ascii="Times New Roman" w:hAnsi="Times New Roman" w:cs="Times New Roman"/>
          <w:sz w:val="24"/>
          <w:szCs w:val="24"/>
        </w:rPr>
        <w:t>) по газонам, тротуарам, травяному покрову, лесной подстилке (кроме специального транспорта, использующегося для ведения лесного хозяйства);</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разрушать и вытаптывать газоны и клумбы; -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w:t>
      </w:r>
      <w:r>
        <w:rPr>
          <w:rFonts w:ascii="Times New Roman" w:hAnsi="Times New Roman" w:cs="Times New Roman"/>
          <w:sz w:val="24"/>
          <w:szCs w:val="24"/>
        </w:rPr>
        <w:lastRenderedPageBreak/>
        <w:t>зеленых насаждений без принятия мер, обеспечивающих сохранность деревьев и кустарников;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 осуществлять  выпас на территории зеленых насаждений домашних животных;  </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выгуливать собак и кошек, кроме специально отведенных для этого мест.</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6.10. Требования к доступности сельской среды для престарелых и инвалидов.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6.10.1. </w:t>
      </w:r>
      <w:proofErr w:type="gramStart"/>
      <w:r>
        <w:rPr>
          <w:rFonts w:ascii="Times New Roman" w:hAnsi="Times New Roman" w:cs="Times New Roman"/>
          <w:sz w:val="24"/>
          <w:szCs w:val="24"/>
        </w:rPr>
        <w:t>При проектировании благоустройства территории, объектов инженерной и транспортной инфраструктур, социального и культурно-бытового обслуживания населения необходимо обеспечивать их доступность для престарелых и инвалидов, имея в виду их оснащение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6.10.2. Проектирование, строительство, установка технических средств и оборудования, способствующих передвижению престарелых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муниципальными унитарными предприятиями жилищно-коммунального хозяйства или собственниками, владельцами, пользователями земельных участков, зданий и сооружений.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6.11.Требования к внешнему обустройству и оформлению строительных площадок.</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6.11.1. Для получения разрешения на строительство (реконструкцию, капитальный ремонт) объектов в населенном пункте застройщик обязан согласовать в Администрации</w:t>
      </w:r>
      <w:r w:rsidR="001A76E6">
        <w:rPr>
          <w:rFonts w:ascii="Times New Roman" w:hAnsi="Times New Roman" w:cs="Times New Roman"/>
          <w:sz w:val="24"/>
          <w:szCs w:val="24"/>
        </w:rPr>
        <w:t xml:space="preserve"> </w:t>
      </w:r>
      <w:r>
        <w:rPr>
          <w:rFonts w:ascii="Times New Roman" w:hAnsi="Times New Roman" w:cs="Times New Roman"/>
          <w:sz w:val="24"/>
          <w:szCs w:val="24"/>
        </w:rPr>
        <w:t>проект организации строительства. Строительно-монтажные и ремонтные организации обязаны обеспечить сдачу в эксплуатацию вновь построенных, и капитально отремонтированных объектов в установленные сроки и с выполнением всех работ, предусмотренных проектом по благоустройству дворовых и уличных территорий.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6.11.2. Прокладка инженерных сетей и иные действия,   связанные с ведением земляных работ, могут производиться   только после получения ордера на производство земляных, ремонтных работ, который выдается Администрацией сельского поселения</w:t>
      </w:r>
      <w:r w:rsidR="001A76E6">
        <w:rPr>
          <w:rFonts w:ascii="Times New Roman" w:hAnsi="Times New Roman" w:cs="Times New Roman"/>
          <w:sz w:val="24"/>
          <w:szCs w:val="24"/>
        </w:rPr>
        <w:t xml:space="preserve"> Спартакский сельсовет муниципального района Ермекеевский район Республики Башкортостан</w:t>
      </w:r>
      <w:r>
        <w:rPr>
          <w:rFonts w:ascii="Times New Roman" w:hAnsi="Times New Roman" w:cs="Times New Roman"/>
          <w:sz w:val="24"/>
          <w:szCs w:val="24"/>
        </w:rPr>
        <w:t>.</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6.11.3. </w:t>
      </w:r>
      <w:proofErr w:type="gramStart"/>
      <w:r>
        <w:rPr>
          <w:rFonts w:ascii="Times New Roman" w:hAnsi="Times New Roman" w:cs="Times New Roman"/>
          <w:sz w:val="24"/>
          <w:szCs w:val="24"/>
        </w:rPr>
        <w:t>Восстановление покрытия проезжей части уличных автодорог при траншейном и других видах разрушений, а также восстановление земельных участков и зеленых насаждений, нарушенных при производстве строительных или ремонтных работ, должно быть обеспечено организациями, предприятиями, индивидуальными предпринимателями и физическими лицами,  для которых производятся ремонтные работы, или подрядчиком (генеральным подрядчиком) в срок, установленный в ордере на производство земляных и строительных работ, а в случае</w:t>
      </w:r>
      <w:proofErr w:type="gramEnd"/>
      <w:r>
        <w:rPr>
          <w:rFonts w:ascii="Times New Roman" w:hAnsi="Times New Roman" w:cs="Times New Roman"/>
          <w:sz w:val="24"/>
          <w:szCs w:val="24"/>
        </w:rPr>
        <w:t xml:space="preserve"> невозможности восстановления в связи с погодными (сезонными) условиями – при первой возможности проведения таких работ, но  не позднее 2 квартала  следующего года.</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6.11.4. </w:t>
      </w:r>
      <w:proofErr w:type="gramStart"/>
      <w:r>
        <w:rPr>
          <w:rFonts w:ascii="Times New Roman" w:hAnsi="Times New Roman" w:cs="Times New Roman"/>
          <w:sz w:val="24"/>
          <w:szCs w:val="24"/>
        </w:rPr>
        <w:t xml:space="preserve">На всех объектах строительства, расположенных на территории населенного пункта, при въезде на площадку  необходимо установить информационные щиты с указанием наименования объекта, названия застройщика (заказчика), исполнителя работ (подрядчик, генподрядчик), фамилии, должности и номеров телефонов ответственного производителя работ по объекту и представителя органа </w:t>
      </w:r>
      <w:proofErr w:type="spellStart"/>
      <w:r>
        <w:rPr>
          <w:rFonts w:ascii="Times New Roman" w:hAnsi="Times New Roman" w:cs="Times New Roman"/>
          <w:sz w:val="24"/>
          <w:szCs w:val="24"/>
        </w:rPr>
        <w:t>госархстройнадзора</w:t>
      </w:r>
      <w:proofErr w:type="spellEnd"/>
      <w:r>
        <w:rPr>
          <w:rFonts w:ascii="Times New Roman" w:hAnsi="Times New Roman" w:cs="Times New Roman"/>
          <w:sz w:val="24"/>
          <w:szCs w:val="24"/>
        </w:rPr>
        <w:t xml:space="preserve"> или органа местного самоуправления, курирующего строительство, сроков начала и окончания работ, схемы объекта.</w:t>
      </w:r>
      <w:proofErr w:type="gramEnd"/>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6.11.5. До начала производства строительных работ (заказчик) подрядчик обязан:</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 установить ограждение строительной площадки (в местах движения пешеходов забор должен иметь козырек и тротуар с ограждением от проезжей части улицы);</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  обозначить въезды на строительную площадку специальными знаками или указателями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  обеспечить наружное освещение по периметру строительной площадки;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6.11.6.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Высота, конструкция и окраска ограждения согласовываются с Администрацией сельского поселения.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6.11.7. При производстве строительно-монтажных работ объекты строительства, котлованы и траншеи под инженерные коммуникации должны быть ограждены. Ограждения должны содержаться в чистоте и исправном состоянии, не иметь дефектов, сказывающихся на их </w:t>
      </w:r>
      <w:proofErr w:type="gramStart"/>
      <w:r>
        <w:rPr>
          <w:rFonts w:ascii="Times New Roman" w:hAnsi="Times New Roman" w:cs="Times New Roman"/>
          <w:sz w:val="24"/>
          <w:szCs w:val="24"/>
        </w:rPr>
        <w:t>эстетическом виде</w:t>
      </w:r>
      <w:proofErr w:type="gramEnd"/>
      <w:r>
        <w:rPr>
          <w:rFonts w:ascii="Times New Roman" w:hAnsi="Times New Roman" w:cs="Times New Roman"/>
          <w:sz w:val="24"/>
          <w:szCs w:val="24"/>
        </w:rPr>
        <w:t xml:space="preserve"> или прочности. Временные ограждения строительных площадок могут быть использованы для размещения городской информации и рекламы по согласованию с заказчиком и строительной организацией.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6.11.8. Во всех случаях производства работ должны быть обеспечены удобство и безопасность прохода пешеходов и проезда автотранспорта, исключающие загрязнение благоустроенных территорий.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6.11.9.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6.11.10.Складирование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за исключением случаев временного использования территории.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6.11.11. Строительный мусор и растительный грунт со строительной площадки должны вывозиться регулярно в специально отведенные места. При временном использовании территории, не включенной в строительную площадку, для ну</w:t>
      </w:r>
      <w:proofErr w:type="gramStart"/>
      <w:r>
        <w:rPr>
          <w:rFonts w:ascii="Times New Roman" w:hAnsi="Times New Roman" w:cs="Times New Roman"/>
          <w:sz w:val="24"/>
          <w:szCs w:val="24"/>
        </w:rPr>
        <w:t>жд стр</w:t>
      </w:r>
      <w:proofErr w:type="gramEnd"/>
      <w:r>
        <w:rPr>
          <w:rFonts w:ascii="Times New Roman" w:hAnsi="Times New Roman" w:cs="Times New Roman"/>
          <w:sz w:val="24"/>
          <w:szCs w:val="24"/>
        </w:rPr>
        <w:t>оительства заказчик строительных работ, а также подрядчик (генеральный подрядчик)  должны организовать уборку этих территорий в соответствии с санитарными нормами и правилами.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6.11.12. При выезде транспорта со строительной площадки он должен быть очищен от грязи.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6.11.13.При перевозке сыпучих и пылевидных грузов кузов автомобиля должен быть накрыт тентом.</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6.12. Содержание инженерных сетей и сооружений.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6.12.1. Предприятия, учреждения,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6.12.2. Все виды работ, связанные с прокладкой, устройством и ремонтом подземных сооружений, а также с нарушением существующего благоустройства, производятся в соответствии с  Правилами   производства земляных   и    строительных    работ     на территории сельского  поселения  </w:t>
      </w:r>
      <w:r w:rsidR="001A76E6">
        <w:rPr>
          <w:rFonts w:ascii="Times New Roman" w:hAnsi="Times New Roman" w:cs="Times New Roman"/>
          <w:sz w:val="24"/>
          <w:szCs w:val="24"/>
        </w:rPr>
        <w:t>Спартакский</w:t>
      </w:r>
      <w:r>
        <w:rPr>
          <w:rFonts w:ascii="Times New Roman" w:hAnsi="Times New Roman" w:cs="Times New Roman"/>
          <w:sz w:val="24"/>
          <w:szCs w:val="24"/>
        </w:rPr>
        <w:t xml:space="preserve">   сельсовет  муниципального  района</w:t>
      </w:r>
      <w:r w:rsidR="001A76E6">
        <w:rPr>
          <w:rFonts w:ascii="Times New Roman" w:hAnsi="Times New Roman" w:cs="Times New Roman"/>
          <w:sz w:val="24"/>
          <w:szCs w:val="24"/>
        </w:rPr>
        <w:t xml:space="preserve"> Ермекеевский район</w:t>
      </w:r>
      <w:r>
        <w:rPr>
          <w:rFonts w:ascii="Times New Roman" w:hAnsi="Times New Roman" w:cs="Times New Roman"/>
          <w:sz w:val="24"/>
          <w:szCs w:val="24"/>
        </w:rPr>
        <w:t xml:space="preserve">  Республики  Башкортостан</w:t>
      </w:r>
      <w:r w:rsidR="001A76E6">
        <w:rPr>
          <w:rFonts w:ascii="Times New Roman" w:hAnsi="Times New Roman" w:cs="Times New Roman"/>
          <w:sz w:val="24"/>
          <w:szCs w:val="24"/>
        </w:rPr>
        <w:t>.</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6.12.3. Должностные лица и граждане обязаны обеспечить оформление разрешений на производство работ, связанных с временным нарушением или изменением состояния благоустройства, соблюдение сроков завершения работ и восстановления благоустройства в соответствии с правилами производства работ, а также сдачу выполненных работ в установленные сроки.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6.12.4. Организации, ведущие строительство или ремонт подземных коммуникаций, обязаны устанавливать люки смотровых колодцев в одном уровне с </w:t>
      </w:r>
      <w:r>
        <w:rPr>
          <w:rFonts w:ascii="Times New Roman" w:hAnsi="Times New Roman" w:cs="Times New Roman"/>
          <w:sz w:val="24"/>
          <w:szCs w:val="24"/>
        </w:rPr>
        <w:lastRenderedPageBreak/>
        <w:t>покрытием проезжей части улиц, дорог, тротуаров, газонов. Не допускается отклонение крышки люка относительно уровня покрытия более 2,0 см, а дождеприемника относительно уровня лотка - более 3,0 см.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6.12.5.  Организации, на балансе которых находятся подземные инженерные коммуникации, обязаны постоянно следить за тем, чтобы крышки люков колодцев, расположенных на тротуарах и проезжей части, находились на уровне дорожного покрытия, содержались в исправном состоянии и закрытыми, обеспечивали безопасное движение транспорта и пешеходов. В случае повреждения или разрушения они должны быть немедленно огорожены и в течение 6 часов восстановлены организациями, в ведении которых находятся сооружения и коммуникации. Уборка и очистка территорий, отведенных для размещения и эксплуатации линий электропередачи, сетей и сооружений связи, тепло,- </w:t>
      </w:r>
      <w:proofErr w:type="spellStart"/>
      <w:r>
        <w:rPr>
          <w:rFonts w:ascii="Times New Roman" w:hAnsi="Times New Roman" w:cs="Times New Roman"/>
          <w:sz w:val="24"/>
          <w:szCs w:val="24"/>
        </w:rPr>
        <w:t>водо</w:t>
      </w:r>
      <w:proofErr w:type="spellEnd"/>
      <w:r>
        <w:rPr>
          <w:rFonts w:ascii="Times New Roman" w:hAnsi="Times New Roman" w:cs="Times New Roman"/>
          <w:sz w:val="24"/>
          <w:szCs w:val="24"/>
        </w:rPr>
        <w:t>-, газоснабжения и канализации (далее - инженерных сооружений и коммуникаций), осуществляются организациями, эксплуатирующими указанные сооружения и коммуникации.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6.12.6.Организации, обслуживающие инженерные сооружения и коммуникации, обязаны:</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в случае прорыва - немедленно принять меры по ликвидации течи и недопущению подтопления территорий, зданий и сооружений;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удалять наледь, производить ремонт дорожных покрытий, газонов и других сооружений, поврежденных при авариях на инженерных сетях;</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производить постоянный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наличием крышек люков, обеспечивать их безопасное для автотранспорта и пешеходов состояние;</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производить очистку смотровых и </w:t>
      </w:r>
      <w:proofErr w:type="spellStart"/>
      <w:r>
        <w:rPr>
          <w:rFonts w:ascii="Times New Roman" w:hAnsi="Times New Roman" w:cs="Times New Roman"/>
          <w:sz w:val="24"/>
          <w:szCs w:val="24"/>
        </w:rPr>
        <w:t>дождеприемных</w:t>
      </w:r>
      <w:proofErr w:type="spellEnd"/>
      <w:r>
        <w:rPr>
          <w:rFonts w:ascii="Times New Roman" w:hAnsi="Times New Roman" w:cs="Times New Roman"/>
          <w:sz w:val="24"/>
          <w:szCs w:val="24"/>
        </w:rPr>
        <w:t xml:space="preserve"> колодцев, ливневой канализации, колодцев подземных коммуникаций, люков по мере необходимости, не реже, чем  один раз в квартал.</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6.12.7.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6.12.8. При прокладке и переустройстве подземных сооружений необходимо производить складирование материалов и оборудования только в пределах стройплощадок, регулярно вывозить грунт и мусор в специально отведенные для этого места.</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6.12.9.Складирование нечистот на проезжую часть улиц, тротуары и газоны запрещается.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Грунтовые наносы, наледи в зимний период, образовавшиеся из-за аварий на подземных коммуникациях, ликвидируются предприятиями - владельцами коммуникаций либо на договорных условиях специализированными предприятиями за счет владельцев коммуникаций.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6.12.10.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или появившиеся по истечении 2-х лет после проведения ремонтно-восстановительных работ, должны быть устранены в течение суток организациями, эксплуатирующими данную территорию.</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6.12.11. Котлованы и траншеи, разрабатываемые при прокладке и переустройстве подземных сооружений на улицах, проездах, во дворах, а также местах, где происходит движение людей или транспорта, должны быть ограждены. На </w:t>
      </w:r>
      <w:r>
        <w:rPr>
          <w:rFonts w:ascii="Times New Roman" w:hAnsi="Times New Roman" w:cs="Times New Roman"/>
          <w:sz w:val="24"/>
          <w:szCs w:val="24"/>
        </w:rPr>
        <w:lastRenderedPageBreak/>
        <w:t>ограждении необходимо установить предупредительные надписи и знаки, а в ночное время - сигнальное освещение.</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6.12.12.Места прохода людей через траншеи должны быть оборудованы переходными мостиками шириной не менее 1 метра, с ограждениями по высоте и освещаемыми в ночное время.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6.12.13.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6.12.14. Руководители предприятий, организаций и учреждений, на балансе которых имеются сети </w:t>
      </w:r>
      <w:proofErr w:type="spellStart"/>
      <w:r>
        <w:rPr>
          <w:rFonts w:ascii="Times New Roman" w:hAnsi="Times New Roman" w:cs="Times New Roman"/>
          <w:sz w:val="24"/>
          <w:szCs w:val="24"/>
        </w:rPr>
        <w:t>водо</w:t>
      </w:r>
      <w:proofErr w:type="spellEnd"/>
      <w:r>
        <w:rPr>
          <w:rFonts w:ascii="Times New Roman" w:hAnsi="Times New Roman" w:cs="Times New Roman"/>
          <w:sz w:val="24"/>
          <w:szCs w:val="24"/>
        </w:rPr>
        <w:t>- и теплоснабжения, обязаны при их повреждении принять меры по устранению аварийных ситуаций на поврежденном участке.</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6.12.15. Благоустройство и содержание мостов, дамб, пешеходных лестниц, прилегающих к ним и расположенных под ними территорий, </w:t>
      </w:r>
      <w:proofErr w:type="gramStart"/>
      <w:r>
        <w:rPr>
          <w:rFonts w:ascii="Times New Roman" w:hAnsi="Times New Roman" w:cs="Times New Roman"/>
          <w:sz w:val="24"/>
          <w:szCs w:val="24"/>
        </w:rPr>
        <w:t>производятся</w:t>
      </w:r>
      <w:proofErr w:type="gramEnd"/>
      <w:r>
        <w:rPr>
          <w:rFonts w:ascii="Times New Roman" w:hAnsi="Times New Roman" w:cs="Times New Roman"/>
          <w:sz w:val="24"/>
          <w:szCs w:val="24"/>
        </w:rPr>
        <w:t xml:space="preserve"> обеспечиваются предприятиями, организациями или учреждениями, в ведении или собственности которых они находятся.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6.12.16. Содержание мостов, дамб и путепроводов должно обеспечивать безопасное и бесперебойное движение транспорта и пешеходов, предупреждение появления в сооружениях деформаций и повреждений, проведение мероприятий по продлению сроков службы мостовых конструкций.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6.12.17. Предприятия, эксплуатирующие электрические сети, обязаны:</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обеспечивать наведение порядка вокруг своих объектов, в том числе трансформаторных подстанций, в радиусе 10 метров от объектов;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обеспечивать освещение в вечернее и ночное время всех улиц, переулков,  в соответствии с договором с Администрацией;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производить своевременную замену перегоревших электроламп, ремонт устройств уличного освещения;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производить периодическую окраску опор фонарей уличного освещения.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6.12.18. Очистка и содержание в исправном состоянии смотровых и ливневых колодцев производится службами, на балансе которых находятся данные коммуникации.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6.13. Праздничное оформление.</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6.13.1. Праздничное оформление территории населенного пункта выполняется по решению Главы  сельского  поселения </w:t>
      </w:r>
      <w:r w:rsidR="001A76E6">
        <w:rPr>
          <w:rFonts w:ascii="Times New Roman" w:hAnsi="Times New Roman" w:cs="Times New Roman"/>
          <w:sz w:val="24"/>
          <w:szCs w:val="24"/>
        </w:rPr>
        <w:t xml:space="preserve">Спартакский  </w:t>
      </w:r>
      <w:r>
        <w:rPr>
          <w:rFonts w:ascii="Times New Roman" w:hAnsi="Times New Roman" w:cs="Times New Roman"/>
          <w:sz w:val="24"/>
          <w:szCs w:val="24"/>
        </w:rPr>
        <w:t>сельсовет  муниципального  района       Ермек</w:t>
      </w:r>
      <w:r w:rsidR="001A76E6">
        <w:rPr>
          <w:rFonts w:ascii="Times New Roman" w:hAnsi="Times New Roman" w:cs="Times New Roman"/>
          <w:sz w:val="24"/>
          <w:szCs w:val="24"/>
        </w:rPr>
        <w:t>е</w:t>
      </w:r>
      <w:r>
        <w:rPr>
          <w:rFonts w:ascii="Times New Roman" w:hAnsi="Times New Roman" w:cs="Times New Roman"/>
          <w:sz w:val="24"/>
          <w:szCs w:val="24"/>
        </w:rPr>
        <w:t>евский район Республики  Башкортостан   в целях создания высокохудожественной среды населенного пункта на период проведения государственных праздников, мероприятий, связанных со знаменательными событиями.</w:t>
      </w:r>
    </w:p>
    <w:p w:rsidR="005B7938" w:rsidRDefault="005B7938" w:rsidP="005B7938">
      <w:pPr>
        <w:pStyle w:val="a3"/>
        <w:ind w:firstLine="709"/>
        <w:jc w:val="both"/>
        <w:rPr>
          <w:rFonts w:ascii="Times New Roman" w:hAnsi="Times New Roman" w:cs="Times New Roman"/>
          <w:sz w:val="24"/>
          <w:szCs w:val="24"/>
        </w:rPr>
      </w:pPr>
      <w:proofErr w:type="gramStart"/>
      <w:r>
        <w:rPr>
          <w:rFonts w:ascii="Times New Roman" w:hAnsi="Times New Roman" w:cs="Times New Roman"/>
          <w:sz w:val="24"/>
          <w:szCs w:val="24"/>
        </w:rPr>
        <w:t>6.13.2.Праздничное оформление включает вывешивание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6.13.3.Праздничное оформление определяется программой мероприятий и схемой размещения объектов и элементов праздничного оформления, </w:t>
      </w:r>
      <w:proofErr w:type="gramStart"/>
      <w:r>
        <w:rPr>
          <w:rFonts w:ascii="Times New Roman" w:hAnsi="Times New Roman" w:cs="Times New Roman"/>
          <w:sz w:val="24"/>
          <w:szCs w:val="24"/>
        </w:rPr>
        <w:t>утвержденными</w:t>
      </w:r>
      <w:proofErr w:type="gramEnd"/>
      <w:r>
        <w:rPr>
          <w:rFonts w:ascii="Times New Roman" w:hAnsi="Times New Roman" w:cs="Times New Roman"/>
          <w:sz w:val="24"/>
          <w:szCs w:val="24"/>
        </w:rPr>
        <w:t xml:space="preserve"> Главой  сельского  поселения </w:t>
      </w:r>
      <w:r w:rsidR="001A76E6">
        <w:rPr>
          <w:rFonts w:ascii="Times New Roman" w:hAnsi="Times New Roman" w:cs="Times New Roman"/>
          <w:sz w:val="24"/>
          <w:szCs w:val="24"/>
        </w:rPr>
        <w:t>Спартакский</w:t>
      </w:r>
      <w:r>
        <w:rPr>
          <w:rFonts w:ascii="Times New Roman" w:hAnsi="Times New Roman" w:cs="Times New Roman"/>
          <w:sz w:val="24"/>
          <w:szCs w:val="24"/>
        </w:rPr>
        <w:t xml:space="preserve"> сельсовет  муниципального  района Ермекеевский </w:t>
      </w:r>
      <w:r w:rsidR="001A76E6">
        <w:rPr>
          <w:rFonts w:ascii="Times New Roman" w:hAnsi="Times New Roman" w:cs="Times New Roman"/>
          <w:sz w:val="24"/>
          <w:szCs w:val="24"/>
        </w:rPr>
        <w:t>район  Республики  Башкортостан</w:t>
      </w:r>
      <w:r>
        <w:rPr>
          <w:rFonts w:ascii="Times New Roman" w:hAnsi="Times New Roman" w:cs="Times New Roman"/>
          <w:sz w:val="24"/>
          <w:szCs w:val="24"/>
        </w:rPr>
        <w:t>.</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6.13.4.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6.13.5. Оформление зданий, сооружений осуществляется их владельцами в рамках утвержденной программы праздничного оформления населенных пунктов.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Программа мероприятий доводится до сведения населения населенного пункта через средства массовой информации.</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6.14. Содержание транспорта.</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6.14.1. Руководители автотранспортных предприятий всех форм собственности, водители всех видов транспорта, а также лица, владеющие транспортными средствами на праве личной собственности, обязаны обеспечить надлежащее техническое состояние и внешний вид принадлежащих им транспортных средств.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6.14.2. </w:t>
      </w:r>
      <w:proofErr w:type="gramStart"/>
      <w:r>
        <w:rPr>
          <w:rFonts w:ascii="Times New Roman" w:hAnsi="Times New Roman" w:cs="Times New Roman"/>
          <w:sz w:val="24"/>
          <w:szCs w:val="24"/>
        </w:rPr>
        <w:t>Должностные лица организаций и предприятий массовой погрузки и вывоза грузов обязаны обеспечивать очистку транспортных средств и колес на них, не допуская выноса грунта, грязи на дороги, придомовые территории, для чего оборудовать выезды со строительных объектов, предприятий, баз и пр. твердым покрытием, организовать механическую и ручную очистку и мойку транспортных средств при выезде.</w:t>
      </w:r>
      <w:proofErr w:type="gramEnd"/>
      <w:r>
        <w:rPr>
          <w:rFonts w:ascii="Times New Roman" w:hAnsi="Times New Roman" w:cs="Times New Roman"/>
          <w:sz w:val="24"/>
          <w:szCs w:val="24"/>
        </w:rPr>
        <w:t xml:space="preserve"> В случае выноса с территории объектов грязи, грунта - немедленно производить их уборку.</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6.14.3. При перевозке мусора, сыпучих и пылящих грузов, которые могут загрязнять улицы,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6.14.4. Хранение личного автотранспорта на дворовых и внутриквартальных территориях допускается в отведенных и оборудованных для этого местах, служебного и грузового частного автотранспорта - в гаражах и на автостоянках.    </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6.14.5.На территории населенного пункта запрещается: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 оставлять транспорт на внутриквартальных проездах с целью хранения, т.к. это мешает проезду специальных машин скорой помощи, пожарной, уборочной и аварийной техники, а также устраивать стоянки грузового транспорта на придомовых территориях в ночное время;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 оставлять транспортные средства (в том числе и неисправные) с целью хранения на проезжей части и обочине дороги, создавая помехи для уборки улиц и дорог;</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 оставлять на месте поломки транспортные средства, не принимая меры по эвакуации их в течение суток с улиц, дорог;</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 производить ремонт, мойку машин и других транспортных средств, слив бензина и масла во дворах, местах массового отдыха граждан, на берегах водоемов, в парках, на зеленых зонах и т.п.;</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 осуществлять движение своим ходом машин и механизмов на гусеничном ходу на улицах и дорогах населенного пункта с асфальтовым покрытием;</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 осуществлять движение грузовых машин и механизмов на период весеннего ограничения движения, установленный Администрацией сельского поселения</w:t>
      </w:r>
      <w:r w:rsidR="001A76E6">
        <w:rPr>
          <w:rFonts w:ascii="Times New Roman" w:hAnsi="Times New Roman" w:cs="Times New Roman"/>
          <w:sz w:val="24"/>
          <w:szCs w:val="24"/>
        </w:rPr>
        <w:t xml:space="preserve"> Спартакский сельсовет</w:t>
      </w:r>
      <w:r>
        <w:rPr>
          <w:rFonts w:ascii="Times New Roman" w:hAnsi="Times New Roman" w:cs="Times New Roman"/>
          <w:sz w:val="24"/>
          <w:szCs w:val="24"/>
        </w:rPr>
        <w:t>, без соответствующего разрешения (пропуска);</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6.14.6. Ответственность за нарушение благоустройства, загрязнение территории населенного пункта машинами и механизмами несут руководители автотранспортных предприятий, водители транспортных средств.</w:t>
      </w:r>
    </w:p>
    <w:p w:rsidR="005B7938" w:rsidRDefault="005B7938" w:rsidP="005B7938">
      <w:pPr>
        <w:pStyle w:val="a3"/>
        <w:ind w:firstLine="709"/>
        <w:jc w:val="both"/>
        <w:rPr>
          <w:rFonts w:ascii="Times New Roman" w:hAnsi="Times New Roman" w:cs="Times New Roman"/>
          <w:sz w:val="24"/>
          <w:szCs w:val="24"/>
        </w:rPr>
      </w:pP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7. ИНЫЕ ПОЛОЖЕНИЯ.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7.1. На территории  населенного пункта запрещается: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7.1.1. </w:t>
      </w:r>
      <w:proofErr w:type="gramStart"/>
      <w:r>
        <w:rPr>
          <w:rFonts w:ascii="Times New Roman" w:hAnsi="Times New Roman" w:cs="Times New Roman"/>
          <w:sz w:val="24"/>
          <w:szCs w:val="24"/>
        </w:rPr>
        <w:t xml:space="preserve">Самовольное использование земельных участков без архитектурно-планировочных заданий, утвержденных проектов, схем размещения или специально оформленных разрешений под строительные площадки, земляные работы, установку киосков, павильонов или иных строений и сооружений, оборудование объектов наружной рекламы, изменение колера зданий и отдельных его элементов, элементов </w:t>
      </w:r>
      <w:r>
        <w:rPr>
          <w:rFonts w:ascii="Times New Roman" w:hAnsi="Times New Roman" w:cs="Times New Roman"/>
          <w:sz w:val="24"/>
          <w:szCs w:val="24"/>
        </w:rPr>
        <w:lastRenderedPageBreak/>
        <w:t>благоустройства, архитектуры и объектов монументально-декоративного искусства, размещение торгового и холодильного оборудования.</w:t>
      </w:r>
      <w:proofErr w:type="gramEnd"/>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7.1.2. Размещать как на застроенных территориях, в местах отвода перспективной застройки и прохождения подземных инженерных коммуникаций, так и на пустырях и других территориях металлические и капитальные гаражи, временные сооружения без полученного в установленном порядке разрешения Администрации  сельского поселения</w:t>
      </w:r>
      <w:r w:rsidR="001A76E6">
        <w:rPr>
          <w:rFonts w:ascii="Times New Roman" w:hAnsi="Times New Roman" w:cs="Times New Roman"/>
          <w:sz w:val="24"/>
          <w:szCs w:val="24"/>
        </w:rPr>
        <w:t xml:space="preserve"> Спартакский сельсовет.</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7.1.3. Изменять архитектурный облик зданий и сооружений, их конструктивных элементов, а также их снос без соответствующего разрешения.</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7.1.4. Устанавливать  и вывешивать рекламы, афиши, объявления и указатели  в неустановленных местах.</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7.1.5. Крепить к стенам зданий различные растяжки, антенны и другие устройства без разрешения владельцев зданий.</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7.1.6. Самовольно устанавливать технические средства организации дорожного движения (шлагбаумы, ограждения, светофоры, дорожные знаки и т.д.)</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7.1.7. Нарушать тишину и спокойствие граждан в ночное время (с 23.00 до 6.00 часов) в местах постоянного проживания или временного пребывания граждан.</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7.1.8. Размещать палатки и лотки для уличной торговли на территории улиц и площадей вне мест, разрешенных Администрацией сельского  поселения  </w:t>
      </w:r>
      <w:r w:rsidR="001A76E6">
        <w:rPr>
          <w:rFonts w:ascii="Times New Roman" w:hAnsi="Times New Roman" w:cs="Times New Roman"/>
          <w:sz w:val="24"/>
          <w:szCs w:val="24"/>
        </w:rPr>
        <w:t>Спартакский</w:t>
      </w:r>
      <w:r>
        <w:rPr>
          <w:rFonts w:ascii="Times New Roman" w:hAnsi="Times New Roman" w:cs="Times New Roman"/>
          <w:sz w:val="24"/>
          <w:szCs w:val="24"/>
        </w:rPr>
        <w:t xml:space="preserve">  сельсовет муниципального района  Ермекеевский район  Республики  Башкортостан.</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7.1.9. Заваливать землей, снегом, строительным мусором и материалами крышки колодцев и кюветы.</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7.1.11. Использовать пиротехнические изделия бытового назначения третьей степени потенциальной опасности на расстоянии менее 20 метров от зданий и сооружений.       </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7.1.10. Проведение праздничных мероприятий с привлечением организаций, имеющих лицензию на использование пиротехнических изделий, должно быть согласовано с органами государственного пожарного надзора.</w:t>
      </w:r>
    </w:p>
    <w:p w:rsidR="005B7938" w:rsidRDefault="005B7938" w:rsidP="005B7938">
      <w:pPr>
        <w:pStyle w:val="a3"/>
        <w:ind w:firstLine="709"/>
        <w:jc w:val="both"/>
        <w:rPr>
          <w:rFonts w:ascii="Times New Roman" w:hAnsi="Times New Roman" w:cs="Times New Roman"/>
          <w:sz w:val="24"/>
          <w:szCs w:val="24"/>
        </w:rPr>
      </w:pP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ОТВЕТСТВЕННОСТЬ ЗА НАРУШЕНИЕ НАСТОЯЩИХ ПРАВИЛ</w:t>
      </w:r>
    </w:p>
    <w:p w:rsidR="005B7938" w:rsidRDefault="005B7938" w:rsidP="005B7938">
      <w:pPr>
        <w:pStyle w:val="a3"/>
        <w:ind w:firstLine="709"/>
        <w:jc w:val="both"/>
        <w:rPr>
          <w:rFonts w:ascii="Times New Roman" w:hAnsi="Times New Roman" w:cs="Times New Roman"/>
          <w:sz w:val="24"/>
          <w:szCs w:val="24"/>
        </w:rPr>
      </w:pPr>
      <w:r>
        <w:rPr>
          <w:rFonts w:ascii="Times New Roman" w:hAnsi="Times New Roman" w:cs="Times New Roman"/>
          <w:sz w:val="24"/>
          <w:szCs w:val="24"/>
        </w:rPr>
        <w:t>8.1. Лица, совершившие нарушения настоящих Правил, привлекаются к административной ответственности в соответствии с Кодексом Российской Федерации об административных правонарушениях и Закона   Республики   Башкортостан  « Об   административных   правонарушениях » № 84-З от 4 июня 2004 года,  а также к иным видам ответственности в соответствии с действующим законодательством Российской Федерации.</w:t>
      </w:r>
    </w:p>
    <w:p w:rsidR="0024764C" w:rsidRDefault="005B7938" w:rsidP="005B7938">
      <w:r>
        <w:rPr>
          <w:sz w:val="24"/>
          <w:szCs w:val="24"/>
        </w:rPr>
        <w:t>8.2. Наложение штрафов и других взысканий не освобождает виновных лиц от устранения</w:t>
      </w:r>
      <w:r>
        <w:t xml:space="preserve"> </w:t>
      </w:r>
      <w:r w:rsidRPr="00DE7CE6">
        <w:rPr>
          <w:sz w:val="24"/>
          <w:szCs w:val="24"/>
        </w:rPr>
        <w:t xml:space="preserve">допущенных </w:t>
      </w:r>
      <w:r w:rsidR="00DE7CE6">
        <w:rPr>
          <w:sz w:val="24"/>
          <w:szCs w:val="24"/>
        </w:rPr>
        <w:t>мер.</w:t>
      </w:r>
    </w:p>
    <w:sectPr w:rsidR="0024764C" w:rsidSect="002476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B7Ari">
    <w:panose1 w:val="02000000000000000000"/>
    <w:charset w:val="02"/>
    <w:family w:val="swiss"/>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2A1B"/>
    <w:rsid w:val="00037071"/>
    <w:rsid w:val="000C0D62"/>
    <w:rsid w:val="00113CBA"/>
    <w:rsid w:val="001725DA"/>
    <w:rsid w:val="001A6B79"/>
    <w:rsid w:val="001A76E6"/>
    <w:rsid w:val="0024764C"/>
    <w:rsid w:val="003B7D3E"/>
    <w:rsid w:val="004B414D"/>
    <w:rsid w:val="005573C6"/>
    <w:rsid w:val="005A2A1B"/>
    <w:rsid w:val="005B7938"/>
    <w:rsid w:val="005D10A0"/>
    <w:rsid w:val="005E70F6"/>
    <w:rsid w:val="007F4D6F"/>
    <w:rsid w:val="00863E39"/>
    <w:rsid w:val="009465C5"/>
    <w:rsid w:val="009700A4"/>
    <w:rsid w:val="009D1516"/>
    <w:rsid w:val="00A26DBE"/>
    <w:rsid w:val="00B526F2"/>
    <w:rsid w:val="00CB5C18"/>
    <w:rsid w:val="00DA7A76"/>
    <w:rsid w:val="00DC534B"/>
    <w:rsid w:val="00DE7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A1B"/>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5A2A1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No Spacing"/>
    <w:uiPriority w:val="1"/>
    <w:qFormat/>
    <w:rsid w:val="005B7938"/>
    <w:pPr>
      <w:spacing w:after="0" w:line="240" w:lineRule="auto"/>
    </w:pPr>
  </w:style>
  <w:style w:type="paragraph" w:customStyle="1" w:styleId="ConsPlusNormal">
    <w:name w:val="ConsPlusNormal"/>
    <w:rsid w:val="009D151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4">
    <w:name w:val="List Paragraph"/>
    <w:basedOn w:val="a"/>
    <w:uiPriority w:val="34"/>
    <w:qFormat/>
    <w:rsid w:val="00A26DBE"/>
    <w:pPr>
      <w:ind w:left="720"/>
      <w:contextualSpacing/>
    </w:pPr>
  </w:style>
</w:styles>
</file>

<file path=word/webSettings.xml><?xml version="1.0" encoding="utf-8"?>
<w:webSettings xmlns:r="http://schemas.openxmlformats.org/officeDocument/2006/relationships" xmlns:w="http://schemas.openxmlformats.org/wordprocessingml/2006/main">
  <w:divs>
    <w:div w:id="476840528">
      <w:bodyDiv w:val="1"/>
      <w:marLeft w:val="0"/>
      <w:marRight w:val="0"/>
      <w:marTop w:val="0"/>
      <w:marBottom w:val="0"/>
      <w:divBdr>
        <w:top w:val="none" w:sz="0" w:space="0" w:color="auto"/>
        <w:left w:val="none" w:sz="0" w:space="0" w:color="auto"/>
        <w:bottom w:val="none" w:sz="0" w:space="0" w:color="auto"/>
        <w:right w:val="none" w:sz="0" w:space="0" w:color="auto"/>
      </w:divBdr>
    </w:div>
    <w:div w:id="561330822">
      <w:bodyDiv w:val="1"/>
      <w:marLeft w:val="0"/>
      <w:marRight w:val="0"/>
      <w:marTop w:val="0"/>
      <w:marBottom w:val="0"/>
      <w:divBdr>
        <w:top w:val="none" w:sz="0" w:space="0" w:color="auto"/>
        <w:left w:val="none" w:sz="0" w:space="0" w:color="auto"/>
        <w:bottom w:val="none" w:sz="0" w:space="0" w:color="auto"/>
        <w:right w:val="none" w:sz="0" w:space="0" w:color="auto"/>
      </w:divBdr>
    </w:div>
    <w:div w:id="703602466">
      <w:bodyDiv w:val="1"/>
      <w:marLeft w:val="0"/>
      <w:marRight w:val="0"/>
      <w:marTop w:val="0"/>
      <w:marBottom w:val="0"/>
      <w:divBdr>
        <w:top w:val="none" w:sz="0" w:space="0" w:color="auto"/>
        <w:left w:val="none" w:sz="0" w:space="0" w:color="auto"/>
        <w:bottom w:val="none" w:sz="0" w:space="0" w:color="auto"/>
        <w:right w:val="none" w:sz="0" w:space="0" w:color="auto"/>
      </w:divBdr>
    </w:div>
    <w:div w:id="918713248">
      <w:bodyDiv w:val="1"/>
      <w:marLeft w:val="0"/>
      <w:marRight w:val="0"/>
      <w:marTop w:val="0"/>
      <w:marBottom w:val="0"/>
      <w:divBdr>
        <w:top w:val="none" w:sz="0" w:space="0" w:color="auto"/>
        <w:left w:val="none" w:sz="0" w:space="0" w:color="auto"/>
        <w:bottom w:val="none" w:sz="0" w:space="0" w:color="auto"/>
        <w:right w:val="none" w:sz="0" w:space="0" w:color="auto"/>
      </w:divBdr>
    </w:div>
    <w:div w:id="1082263669">
      <w:bodyDiv w:val="1"/>
      <w:marLeft w:val="0"/>
      <w:marRight w:val="0"/>
      <w:marTop w:val="0"/>
      <w:marBottom w:val="0"/>
      <w:divBdr>
        <w:top w:val="none" w:sz="0" w:space="0" w:color="auto"/>
        <w:left w:val="none" w:sz="0" w:space="0" w:color="auto"/>
        <w:bottom w:val="none" w:sz="0" w:space="0" w:color="auto"/>
        <w:right w:val="none" w:sz="0" w:space="0" w:color="auto"/>
      </w:divBdr>
    </w:div>
    <w:div w:id="194518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AFB40-4066-44F0-AB65-EAA29EAD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12671</Words>
  <Characters>72231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Спартак</dc:creator>
  <cp:keywords/>
  <dc:description/>
  <cp:lastModifiedBy>Спартак</cp:lastModifiedBy>
  <cp:revision>20</cp:revision>
  <cp:lastPrinted>2013-06-19T07:56:00Z</cp:lastPrinted>
  <dcterms:created xsi:type="dcterms:W3CDTF">2013-06-19T07:26:00Z</dcterms:created>
  <dcterms:modified xsi:type="dcterms:W3CDTF">2013-06-20T05:00:00Z</dcterms:modified>
</cp:coreProperties>
</file>