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4" w:rsidRDefault="005763A4" w:rsidP="005763A4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5763A4" w:rsidRDefault="005763A4" w:rsidP="005763A4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5763A4" w:rsidRDefault="005763A4" w:rsidP="005763A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5763A4" w:rsidRDefault="005763A4" w:rsidP="005763A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5763A4" w:rsidRDefault="005763A4" w:rsidP="005763A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5763A4" w:rsidRDefault="005763A4" w:rsidP="005763A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5763A4" w:rsidRDefault="005763A4" w:rsidP="005763A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5763A4" w:rsidRDefault="005763A4" w:rsidP="005763A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5763A4" w:rsidRDefault="005763A4" w:rsidP="005763A4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5763A4" w:rsidRDefault="005763A4" w:rsidP="005763A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763A4" w:rsidRDefault="005763A4" w:rsidP="005763A4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5763A4" w:rsidRDefault="005763A4" w:rsidP="005763A4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</w:t>
      </w:r>
      <w:r w:rsidR="009F11A2">
        <w:rPr>
          <w:rFonts w:ascii="Lucida Sans Unicode" w:eastAsia="Arial Unicode MS" w:hAnsi="Lucida Sans Unicode" w:cs="Lucida Sans Unicode"/>
          <w:b/>
        </w:rPr>
        <w:t xml:space="preserve">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</w:t>
      </w:r>
      <w:r w:rsidR="009F11A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№ 4</w:t>
      </w:r>
      <w:r w:rsidR="00D75DAE">
        <w:rPr>
          <w:rFonts w:ascii="Lucida Sans Unicode" w:eastAsia="Arial Unicode MS" w:hAnsi="Lucida Sans Unicode" w:cs="Lucida Sans Unicode"/>
          <w:sz w:val="26"/>
          <w:szCs w:val="26"/>
        </w:rPr>
        <w:t>7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</w:t>
      </w:r>
      <w:r w:rsidR="009F11A2">
        <w:rPr>
          <w:rFonts w:ascii="Lucida Sans Unicode" w:eastAsia="Arial Unicode MS" w:hAnsi="Lucida Sans Unicode" w:cs="Lucida Sans Unicode"/>
          <w:sz w:val="26"/>
          <w:szCs w:val="26"/>
        </w:rPr>
        <w:t xml:space="preserve">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5763A4" w:rsidRDefault="005763A4" w:rsidP="005763A4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5763A4" w:rsidRDefault="005763A4" w:rsidP="005763A4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 xml:space="preserve">« 07 » май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</w:t>
      </w:r>
      <w:r w:rsidR="009F11A2">
        <w:rPr>
          <w:rFonts w:eastAsia="Arial Unicode MS"/>
          <w:sz w:val="28"/>
          <w:szCs w:val="28"/>
        </w:rPr>
        <w:t xml:space="preserve">        </w:t>
      </w: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>« 07 »   мая  2013 г.</w:t>
      </w:r>
    </w:p>
    <w:p w:rsidR="004007ED" w:rsidRPr="009F11A2" w:rsidRDefault="004007ED" w:rsidP="009F11A2"/>
    <w:p w:rsidR="004007ED" w:rsidRDefault="004007ED" w:rsidP="004007E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 внесении изменений и  дополнений</w:t>
      </w:r>
      <w:r w:rsidR="009F11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главы </w:t>
      </w:r>
      <w:r w:rsidR="009F11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постановления Спартакский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</w:t>
      </w:r>
      <w:r w:rsidR="009F11A2"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№ 47 </w:t>
      </w: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9F11A2"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z w:val="28"/>
          <w:szCs w:val="28"/>
        </w:rPr>
        <w:t>» декабря  2012 года</w:t>
      </w:r>
      <w:r w:rsidR="009F11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 Об утверждении порядка осуществления адм</w:t>
      </w:r>
      <w:r w:rsidR="009F11A2">
        <w:rPr>
          <w:rFonts w:ascii="Times New Roman" w:hAnsi="Times New Roman" w:cs="Times New Roman"/>
          <w:b w:val="0"/>
          <w:sz w:val="28"/>
          <w:szCs w:val="28"/>
        </w:rPr>
        <w:t xml:space="preserve">инистрацией сельского поселения Спартакский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Ермекеевский район Республики Башкортостан бюджетных полномочий  главных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07ED" w:rsidRDefault="004007ED" w:rsidP="004007E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11A2" w:rsidRDefault="004007ED" w:rsidP="004007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целях реализации  положений статьи 160.1 Бюджетного  кодекса Российской Федерации</w:t>
      </w:r>
      <w:r w:rsidR="009F11A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F11A2" w:rsidRDefault="009F11A2" w:rsidP="004007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 :</w:t>
      </w:r>
    </w:p>
    <w:p w:rsidR="009F11A2" w:rsidRDefault="009F11A2" w:rsidP="004007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07ED" w:rsidRDefault="009F11A2" w:rsidP="004007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В</w:t>
      </w:r>
      <w:r w:rsidR="004007ED">
        <w:rPr>
          <w:rFonts w:ascii="Times New Roman" w:hAnsi="Times New Roman" w:cs="Times New Roman"/>
          <w:b w:val="0"/>
          <w:sz w:val="28"/>
          <w:szCs w:val="28"/>
        </w:rPr>
        <w:t>нести следующие изменения: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7ED">
        <w:rPr>
          <w:rFonts w:ascii="Times New Roman" w:hAnsi="Times New Roman" w:cs="Times New Roman"/>
          <w:b w:val="0"/>
          <w:sz w:val="28"/>
          <w:szCs w:val="28"/>
        </w:rPr>
        <w:t>в приложение № 2 «Перечень главных администраторов доходов бюджетов бюджетной системы Российской Федерации - органов местного самоуправления муниципального района Ермекеевский район Республики Башкортостан»»  добавить коды бюджетной классификации:</w:t>
      </w: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4007ED" w:rsidTr="004007E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ED" w:rsidRDefault="004007ED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ED" w:rsidRDefault="0040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7ED" w:rsidRDefault="00400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</w:tbl>
    <w:p w:rsidR="004007ED" w:rsidRDefault="004007ED" w:rsidP="004007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07ED" w:rsidRDefault="009F11A2" w:rsidP="009F11A2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4007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07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07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11A2" w:rsidRDefault="009F11A2" w:rsidP="004007E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7ED" w:rsidRDefault="004007ED" w:rsidP="004007E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007ED" w:rsidRDefault="009F11A2" w:rsidP="004007E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Спартакский</w:t>
      </w:r>
      <w:r w:rsidR="004007E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Ф.Х.Гафурова</w:t>
      </w:r>
    </w:p>
    <w:p w:rsidR="004007ED" w:rsidRDefault="004007ED" w:rsidP="004007E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3A4" w:rsidRDefault="005763A4" w:rsidP="005763A4"/>
    <w:p w:rsidR="005763A4" w:rsidRDefault="005763A4" w:rsidP="005763A4"/>
    <w:p w:rsidR="005763A4" w:rsidRDefault="005763A4" w:rsidP="009F11A2">
      <w:pPr>
        <w:pStyle w:val="a3"/>
        <w:ind w:firstLine="5529"/>
        <w:rPr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</w:p>
    <w:p w:rsidR="005763A4" w:rsidRDefault="005763A4" w:rsidP="005763A4">
      <w:pPr>
        <w:pStyle w:val="2"/>
        <w:jc w:val="both"/>
        <w:rPr>
          <w:szCs w:val="28"/>
        </w:rPr>
      </w:pPr>
    </w:p>
    <w:p w:rsidR="001173AA" w:rsidRDefault="001173AA"/>
    <w:sectPr w:rsidR="001173AA" w:rsidSect="0011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3A4"/>
    <w:rsid w:val="00114118"/>
    <w:rsid w:val="001173AA"/>
    <w:rsid w:val="004007ED"/>
    <w:rsid w:val="005763A4"/>
    <w:rsid w:val="00606A16"/>
    <w:rsid w:val="006838B7"/>
    <w:rsid w:val="009F11A2"/>
    <w:rsid w:val="00BE4424"/>
    <w:rsid w:val="00D7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63A4"/>
    <w:rPr>
      <w:rFonts w:ascii="Lucida Sans Unicode" w:hAnsi="Lucida Sans Unicode" w:cs="Lucida Sans Unicode"/>
      <w:b/>
      <w:bCs/>
    </w:rPr>
  </w:style>
  <w:style w:type="character" w:customStyle="1" w:styleId="a4">
    <w:name w:val="Основной текст Знак"/>
    <w:basedOn w:val="a0"/>
    <w:link w:val="a3"/>
    <w:rsid w:val="005763A4"/>
    <w:rPr>
      <w:rFonts w:ascii="Lucida Sans Unicode" w:eastAsia="Times New Roman" w:hAnsi="Lucida Sans Unicode" w:cs="Lucida Sans Unicode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763A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763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2013-05-08T05:15:00Z</cp:lastPrinted>
  <dcterms:created xsi:type="dcterms:W3CDTF">2013-05-08T02:39:00Z</dcterms:created>
  <dcterms:modified xsi:type="dcterms:W3CDTF">2013-05-08T05:15:00Z</dcterms:modified>
</cp:coreProperties>
</file>