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BF" w:rsidRDefault="00C679BF" w:rsidP="00C679BF">
      <w:pPr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</w:p>
    <w:p w:rsidR="00C679BF" w:rsidRDefault="00C679BF" w:rsidP="00C679BF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АДМИНИСТРАЦИЯ</w:t>
      </w:r>
    </w:p>
    <w:p w:rsidR="00C679BF" w:rsidRDefault="00C679BF" w:rsidP="00C679BF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 сельского поселения</w:t>
      </w:r>
    </w:p>
    <w:p w:rsidR="00C679BF" w:rsidRDefault="00C679BF" w:rsidP="00C679BF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СПАРТАК АУЫЛ СОВЕТЫ                                                     спартакский сельсовет                  </w:t>
      </w:r>
    </w:p>
    <w:p w:rsidR="00C679BF" w:rsidRDefault="00C679BF" w:rsidP="00C679BF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                                                         МУНИЦИПАЛЬНОГО РАЙОНА</w:t>
      </w:r>
    </w:p>
    <w:p w:rsidR="00C679BF" w:rsidRDefault="00C679BF" w:rsidP="00C679BF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ТЕ                                                                     ЕРМЕКЕЕВСКий РАЙОН</w:t>
      </w:r>
    </w:p>
    <w:p w:rsidR="00C679BF" w:rsidRDefault="00C679BF" w:rsidP="00C679BF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урамы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4                                                   452182, с. Спартак, ул.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Клубная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, 4</w:t>
      </w:r>
    </w:p>
    <w:p w:rsidR="00C679BF" w:rsidRDefault="00C679BF" w:rsidP="00C679BF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C679BF" w:rsidRDefault="00C679BF" w:rsidP="00C679BF">
      <w:pPr>
        <w:ind w:left="567" w:right="-908" w:hanging="567"/>
        <w:rPr>
          <w:sz w:val="28"/>
          <w:szCs w:val="28"/>
        </w:rPr>
      </w:pPr>
      <w:r>
        <w:rPr>
          <w:rFonts w:ascii="Lucida Sans Unicode" w:hAnsi="Lucida Sans Unicode" w:cs="Lucida Sans Unicode"/>
        </w:rPr>
        <w:t xml:space="preserve">  </w:t>
      </w:r>
      <w:proofErr w:type="gramStart"/>
      <w:r>
        <w:rPr>
          <w:rFonts w:ascii="Lucida Sans Unicode" w:hAnsi="Lucida Sans Unicode" w:cs="Lucida Sans Unicode"/>
        </w:rPr>
        <w:t>е</w:t>
      </w:r>
      <w:proofErr w:type="gramEnd"/>
      <w:r>
        <w:rPr>
          <w:rFonts w:ascii="Lucida Sans Unicode" w:hAnsi="Lucida Sans Unicode" w:cs="Lucida Sans Unicode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>
        <w:rPr>
          <w:rFonts w:ascii="Lucida Sans Unicode" w:hAnsi="Lucida Sans Unicode" w:cs="Lucida Sans Unicode"/>
        </w:rPr>
        <w:t xml:space="preserve">: </w:t>
      </w:r>
      <w:proofErr w:type="spellStart"/>
      <w:r>
        <w:rPr>
          <w:rFonts w:ascii="Lucida Sans Unicode" w:hAnsi="Lucida Sans Unicode" w:cs="Lucida Sans Unicode"/>
          <w:lang w:val="en-US"/>
        </w:rPr>
        <w:t>spartak</w:t>
      </w:r>
      <w:proofErr w:type="spellEnd"/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@</w:t>
      </w:r>
      <w:proofErr w:type="spellStart"/>
      <w:r>
        <w:rPr>
          <w:rFonts w:ascii="Lucida Sans Unicode" w:hAnsi="Lucida Sans Unicode" w:cs="Lucida Sans Unicode"/>
          <w:lang w:val="en-US"/>
        </w:rPr>
        <w:t>maiI</w:t>
      </w:r>
      <w:proofErr w:type="spellEnd"/>
      <w:r>
        <w:rPr>
          <w:rFonts w:ascii="Lucida Sans Unicode" w:hAnsi="Lucida Sans Unicode" w:cs="Lucida Sans Unicode"/>
        </w:rPr>
        <w:t>.</w:t>
      </w:r>
      <w:proofErr w:type="spellStart"/>
      <w:r>
        <w:rPr>
          <w:rFonts w:ascii="Lucida Sans Unicode" w:hAnsi="Lucida Sans Unicode" w:cs="Lucida Sans Unicode"/>
          <w:lang w:val="en-US"/>
        </w:rPr>
        <w:t>ru</w:t>
      </w:r>
      <w:proofErr w:type="spellEnd"/>
      <w:r>
        <w:rPr>
          <w:rFonts w:ascii="Lucida Sans Unicode" w:hAnsi="Lucida Sans Unicode" w:cs="Lucida Sans Unicode"/>
        </w:rPr>
        <w:t xml:space="preserve">                                                        е-</w:t>
      </w:r>
      <w:r>
        <w:rPr>
          <w:rFonts w:ascii="Lucida Sans Unicode" w:hAnsi="Lucida Sans Unicode" w:cs="Lucida Sans Unicode"/>
          <w:lang w:val="en-US"/>
        </w:rPr>
        <w:t>mail</w:t>
      </w:r>
      <w:r>
        <w:rPr>
          <w:rFonts w:ascii="Lucida Sans Unicode" w:hAnsi="Lucida Sans Unicode" w:cs="Lucida Sans Unicode"/>
        </w:rPr>
        <w:t xml:space="preserve">: </w:t>
      </w:r>
      <w:proofErr w:type="spellStart"/>
      <w:r>
        <w:rPr>
          <w:rFonts w:ascii="Lucida Sans Unicode" w:hAnsi="Lucida Sans Unicode" w:cs="Lucida Sans Unicode"/>
          <w:lang w:val="en-US"/>
        </w:rPr>
        <w:t>spartak</w:t>
      </w:r>
      <w:proofErr w:type="spellEnd"/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@</w:t>
      </w:r>
      <w:proofErr w:type="spellStart"/>
      <w:r>
        <w:rPr>
          <w:rFonts w:ascii="Lucida Sans Unicode" w:hAnsi="Lucida Sans Unicode" w:cs="Lucida Sans Unicode"/>
          <w:lang w:val="en-US"/>
        </w:rPr>
        <w:t>maiI</w:t>
      </w:r>
      <w:proofErr w:type="spellEnd"/>
      <w:r>
        <w:rPr>
          <w:rFonts w:ascii="Lucida Sans Unicode" w:hAnsi="Lucida Sans Unicode" w:cs="Lucida Sans Unicode"/>
        </w:rP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          </w:t>
      </w:r>
    </w:p>
    <w:p w:rsidR="00C679BF" w:rsidRDefault="00C679BF" w:rsidP="00C679BF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C679BF" w:rsidRDefault="00C679BF" w:rsidP="00C679BF">
      <w:pPr>
        <w:ind w:left="-1000"/>
        <w:jc w:val="center"/>
        <w:rPr>
          <w:rFonts w:ascii="Lucida Sans Unicode" w:eastAsia="Arial Unicode MS" w:hAnsi="Lucida Sans Unicode" w:cs="Lucida Sans Unicode"/>
          <w:b/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      </w:t>
      </w:r>
    </w:p>
    <w:p w:rsidR="00C679BF" w:rsidRDefault="00C679BF" w:rsidP="00C679BF">
      <w:pPr>
        <w:ind w:left="-1000"/>
        <w:jc w:val="center"/>
        <w:rPr>
          <w:rFonts w:ascii="Lucida Sans Unicode" w:eastAsia="Arial Unicode MS" w:hAnsi="Lucida Sans Unicode" w:cs="Lucida Sans Unicode"/>
          <w:b/>
          <w:sz w:val="26"/>
          <w:szCs w:val="26"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</w:t>
      </w:r>
      <w:r w:rsidR="0093110C"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№ 96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ПОСТАНОВЛЕНИЕ</w:t>
      </w:r>
    </w:p>
    <w:p w:rsidR="00C679BF" w:rsidRDefault="00C679BF" w:rsidP="00C679BF">
      <w:pPr>
        <w:ind w:left="-1000"/>
        <w:jc w:val="center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C679BF" w:rsidRDefault="00C679BF" w:rsidP="00C679BF">
      <w:pPr>
        <w:ind w:left="-1000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 xml:space="preserve">             </w:t>
      </w:r>
      <w:r w:rsidR="0093110C">
        <w:rPr>
          <w:rFonts w:eastAsia="Arial Unicode MS"/>
          <w:sz w:val="28"/>
          <w:szCs w:val="28"/>
          <w:u w:val="single"/>
        </w:rPr>
        <w:t>« 08</w:t>
      </w:r>
      <w:r>
        <w:rPr>
          <w:rFonts w:eastAsia="Arial Unicode MS"/>
          <w:sz w:val="28"/>
          <w:szCs w:val="28"/>
          <w:u w:val="single"/>
        </w:rPr>
        <w:t xml:space="preserve"> » октябрь  2013 </w:t>
      </w:r>
      <w:proofErr w:type="spellStart"/>
      <w:r>
        <w:rPr>
          <w:rFonts w:eastAsia="Arial Unicode MS"/>
          <w:sz w:val="28"/>
          <w:szCs w:val="28"/>
          <w:u w:val="single"/>
        </w:rPr>
        <w:t>й</w:t>
      </w:r>
      <w:proofErr w:type="spellEnd"/>
      <w:r>
        <w:rPr>
          <w:rFonts w:eastAsia="Arial Unicode MS"/>
          <w:sz w:val="28"/>
          <w:szCs w:val="28"/>
        </w:rPr>
        <w:t xml:space="preserve">.                                                         </w:t>
      </w:r>
      <w:r w:rsidR="0093110C">
        <w:rPr>
          <w:rFonts w:eastAsia="Arial Unicode MS"/>
          <w:sz w:val="28"/>
          <w:szCs w:val="28"/>
          <w:u w:val="single"/>
        </w:rPr>
        <w:t>« 08</w:t>
      </w:r>
      <w:r>
        <w:rPr>
          <w:rFonts w:eastAsia="Arial Unicode MS"/>
          <w:sz w:val="28"/>
          <w:szCs w:val="28"/>
          <w:u w:val="single"/>
        </w:rPr>
        <w:t xml:space="preserve"> »  октября  2013 г.</w:t>
      </w:r>
    </w:p>
    <w:p w:rsidR="00C679BF" w:rsidRDefault="00C679BF" w:rsidP="00C679BF">
      <w:pPr>
        <w:ind w:left="-1000"/>
        <w:rPr>
          <w:rFonts w:eastAsia="Arial Unicode MS"/>
          <w:sz w:val="28"/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923"/>
      </w:tblGrid>
      <w:tr w:rsidR="00970B29" w:rsidTr="00970B29">
        <w:trPr>
          <w:trHeight w:val="1"/>
        </w:trPr>
        <w:tc>
          <w:tcPr>
            <w:tcW w:w="9923" w:type="dxa"/>
            <w:shd w:val="clear" w:color="auto" w:fill="FFFFFF"/>
          </w:tcPr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ind w:left="-227" w:right="-969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Ind w:w="1029" w:type="dxa"/>
              <w:tblLayout w:type="fixed"/>
              <w:tblLook w:val="04A0"/>
            </w:tblPr>
            <w:tblGrid>
              <w:gridCol w:w="7920"/>
            </w:tblGrid>
            <w:tr w:rsidR="00970B29">
              <w:trPr>
                <w:trHeight w:val="1"/>
              </w:trPr>
              <w:tc>
                <w:tcPr>
                  <w:tcW w:w="7920" w:type="dxa"/>
                  <w:shd w:val="clear" w:color="auto" w:fill="FFFFFF"/>
                  <w:hideMark/>
                </w:tcPr>
                <w:p w:rsidR="0093110C" w:rsidRDefault="00970B29" w:rsidP="00692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93110C">
                    <w:rPr>
                      <w:bCs/>
                      <w:color w:val="000000"/>
                      <w:sz w:val="28"/>
                      <w:szCs w:val="28"/>
                    </w:rPr>
                    <w:t xml:space="preserve">О создании и содержании в целях гражданской обороны запасов материально-технических, продовольственных, медицинских и иных средств  сельского поселения </w:t>
                  </w:r>
                  <w:r w:rsidR="0093110C">
                    <w:rPr>
                      <w:bCs/>
                      <w:color w:val="000000"/>
                      <w:sz w:val="28"/>
                      <w:szCs w:val="28"/>
                    </w:rPr>
                    <w:t>Спартакский</w:t>
                  </w:r>
                  <w:r w:rsidRPr="0093110C">
                    <w:rPr>
                      <w:bCs/>
                      <w:color w:val="000000"/>
                      <w:sz w:val="28"/>
                      <w:szCs w:val="28"/>
                    </w:rPr>
                    <w:t xml:space="preserve"> сельсовет муниципального района </w:t>
                  </w:r>
                </w:p>
                <w:p w:rsidR="00970B29" w:rsidRPr="0093110C" w:rsidRDefault="00970B29" w:rsidP="00692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93110C">
                    <w:rPr>
                      <w:bCs/>
                      <w:color w:val="000000"/>
                      <w:sz w:val="28"/>
                      <w:szCs w:val="28"/>
                    </w:rPr>
                    <w:t xml:space="preserve">Ермекеевский район </w:t>
                  </w:r>
                </w:p>
                <w:p w:rsidR="00970B29" w:rsidRDefault="00970B29" w:rsidP="00692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93110C">
                    <w:rPr>
                      <w:bCs/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</w:tc>
            </w:tr>
          </w:tbl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color w:val="000000"/>
                <w:sz w:val="28"/>
                <w:szCs w:val="28"/>
              </w:rPr>
            </w:pPr>
          </w:p>
          <w:p w:rsidR="0093110C" w:rsidRDefault="00970B29" w:rsidP="00692B54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В соответствии с федеральными законами от 12 февраля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color w:val="000000"/>
                  <w:sz w:val="28"/>
                  <w:szCs w:val="28"/>
                </w:rPr>
                <w:t>1998 г</w:t>
              </w:r>
            </w:smartTag>
            <w:r>
              <w:rPr>
                <w:color w:val="000000"/>
                <w:sz w:val="28"/>
                <w:szCs w:val="28"/>
              </w:rPr>
              <w:t xml:space="preserve">. № 28-ФЗ «О гражданской обороне»,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  <w:sz w:val="28"/>
                  <w:szCs w:val="28"/>
                </w:rPr>
                <w:t>2003 г</w:t>
              </w:r>
            </w:smartTag>
            <w:r>
              <w:rPr>
                <w:color w:val="000000"/>
                <w:sz w:val="28"/>
                <w:szCs w:val="28"/>
              </w:rPr>
      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color w:val="000000"/>
                  <w:sz w:val="28"/>
                  <w:szCs w:val="28"/>
                </w:rPr>
                <w:t>2000 г</w:t>
              </w:r>
            </w:smartTag>
            <w:r>
              <w:rPr>
                <w:color w:val="000000"/>
                <w:sz w:val="28"/>
                <w:szCs w:val="28"/>
              </w:rPr>
      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№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на основании Федерального закона от 06 октября 2003 года № 131-ФЗ «Об общих принципах организации местного самоуправления в Российской Федерации», Устава  сельского поселения </w:t>
            </w:r>
            <w:r w:rsidR="0093110C">
              <w:rPr>
                <w:color w:val="000000"/>
                <w:sz w:val="28"/>
                <w:szCs w:val="28"/>
              </w:rPr>
              <w:t>Спартакский</w:t>
            </w:r>
            <w:r>
              <w:rPr>
                <w:color w:val="000000"/>
                <w:sz w:val="28"/>
                <w:szCs w:val="28"/>
              </w:rPr>
              <w:t xml:space="preserve"> сельсовет муниципального района Ермекеевский район Республики  Башкортостан  </w:t>
            </w:r>
            <w:proofErr w:type="gramEnd"/>
          </w:p>
          <w:p w:rsidR="0093110C" w:rsidRDefault="0093110C" w:rsidP="00692B54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color w:val="000000"/>
                <w:sz w:val="28"/>
                <w:szCs w:val="28"/>
              </w:rPr>
            </w:pPr>
          </w:p>
          <w:p w:rsidR="00970B29" w:rsidRDefault="0093110C" w:rsidP="00692B54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970B29">
              <w:rPr>
                <w:b/>
                <w:color w:val="000000"/>
                <w:sz w:val="28"/>
                <w:szCs w:val="28"/>
              </w:rPr>
              <w:t>постановляю</w:t>
            </w:r>
            <w:r w:rsidR="00970B29">
              <w:rPr>
                <w:color w:val="000000"/>
                <w:sz w:val="28"/>
                <w:szCs w:val="28"/>
              </w:rPr>
              <w:t>:</w:t>
            </w: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      </w: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гражданской обороны (приложение № 2).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ab/>
              <w:t>3. Рекомендовать руководителям организаций</w:t>
            </w:r>
            <w:r w:rsidR="0093110C">
              <w:rPr>
                <w:color w:val="000000"/>
                <w:sz w:val="28"/>
                <w:szCs w:val="28"/>
              </w:rPr>
              <w:t xml:space="preserve"> и учреждений</w:t>
            </w:r>
            <w:r>
              <w:rPr>
                <w:color w:val="000000"/>
                <w:sz w:val="28"/>
                <w:szCs w:val="28"/>
              </w:rPr>
              <w:t>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      </w:r>
          </w:p>
          <w:p w:rsidR="00692B54" w:rsidRDefault="00692B54" w:rsidP="00692B5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970B29">
              <w:rPr>
                <w:color w:val="000000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 Обнародовать данное постановление  на информационном стенде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692B54" w:rsidRDefault="00692B54" w:rsidP="00692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здании администрации сельского поселения Спартакский сельсовет по адресу: село Спартак, ул. </w:t>
            </w:r>
            <w:proofErr w:type="gramStart"/>
            <w:r>
              <w:rPr>
                <w:sz w:val="28"/>
                <w:szCs w:val="28"/>
              </w:rPr>
              <w:t>Клубная</w:t>
            </w:r>
            <w:proofErr w:type="gramEnd"/>
            <w:r>
              <w:rPr>
                <w:sz w:val="28"/>
                <w:szCs w:val="28"/>
              </w:rPr>
              <w:t>, дом 4  и разместить на официальном сайте администрации сельского поселения Спартакский сельсовет муниципального района Ермекеевский район Республики Башкортостан.</w:t>
            </w:r>
          </w:p>
          <w:p w:rsidR="00970B29" w:rsidRDefault="00692B54" w:rsidP="00692B54">
            <w:pPr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970B29">
              <w:rPr>
                <w:color w:val="000000"/>
                <w:sz w:val="28"/>
                <w:szCs w:val="28"/>
              </w:rPr>
              <w:t>5. Постановление вступает в силу со дня его официального обнародования.</w:t>
            </w:r>
          </w:p>
          <w:p w:rsidR="00970B29" w:rsidRDefault="00CA39CD" w:rsidP="00692B54">
            <w:pPr>
              <w:shd w:val="clear" w:color="auto" w:fill="FFFFFF"/>
              <w:tabs>
                <w:tab w:val="left" w:pos="720"/>
              </w:tabs>
              <w:suppressAutoHyphens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92B54">
              <w:rPr>
                <w:sz w:val="28"/>
                <w:szCs w:val="28"/>
              </w:rPr>
              <w:t xml:space="preserve">         </w:t>
            </w:r>
            <w:r w:rsidR="00970B29">
              <w:rPr>
                <w:sz w:val="28"/>
                <w:szCs w:val="28"/>
              </w:rPr>
              <w:t xml:space="preserve">6. </w:t>
            </w:r>
            <w:proofErr w:type="gramStart"/>
            <w:r w:rsidR="00970B29">
              <w:rPr>
                <w:sz w:val="28"/>
                <w:szCs w:val="28"/>
              </w:rPr>
              <w:t>Контроль за</w:t>
            </w:r>
            <w:proofErr w:type="gramEnd"/>
            <w:r w:rsidR="00970B29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70B29" w:rsidRDefault="00970B29" w:rsidP="00692B5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692B54" w:rsidRDefault="00692B54" w:rsidP="00692B5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692B54" w:rsidRDefault="00692B54" w:rsidP="00692B5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692B54" w:rsidRDefault="00692B54" w:rsidP="00692B5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692B54" w:rsidRDefault="00692B54" w:rsidP="00692B54">
            <w:pPr>
              <w:jc w:val="both"/>
              <w:rPr>
                <w:sz w:val="28"/>
                <w:szCs w:val="28"/>
              </w:rPr>
            </w:pPr>
          </w:p>
          <w:p w:rsidR="00970B29" w:rsidRDefault="00692B54" w:rsidP="00692B54">
            <w:pPr>
              <w:pStyle w:val="1"/>
              <w:tabs>
                <w:tab w:val="left" w:pos="993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70B29">
              <w:rPr>
                <w:sz w:val="28"/>
                <w:szCs w:val="28"/>
              </w:rPr>
              <w:t xml:space="preserve">Глава сельского поселения                                </w:t>
            </w:r>
          </w:p>
          <w:p w:rsidR="00970B29" w:rsidRDefault="00692B54" w:rsidP="00692B5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Спартакский сельсовет                                                 Ф.Х.Гафурова</w:t>
            </w:r>
            <w:r w:rsidR="00970B29">
              <w:rPr>
                <w:color w:val="000000"/>
                <w:sz w:val="28"/>
                <w:szCs w:val="28"/>
              </w:rPr>
              <w:t xml:space="preserve"> </w:t>
            </w:r>
          </w:p>
          <w:p w:rsidR="00970B29" w:rsidRDefault="00970B29" w:rsidP="00692B54">
            <w:pPr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92B54" w:rsidRDefault="00692B54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C42FA" w:rsidRDefault="00BC42FA" w:rsidP="00BC42FA">
            <w:pPr>
              <w:ind w:firstLine="5220"/>
            </w:pPr>
            <w:r>
              <w:lastRenderedPageBreak/>
              <w:t xml:space="preserve">                         Приложение №1</w:t>
            </w:r>
          </w:p>
          <w:p w:rsidR="00BC42FA" w:rsidRDefault="00BC42FA" w:rsidP="00BC42FA">
            <w:pPr>
              <w:ind w:firstLine="5220"/>
            </w:pPr>
            <w:r>
              <w:t xml:space="preserve">                         к постановлению главы</w:t>
            </w:r>
          </w:p>
          <w:p w:rsidR="00BC42FA" w:rsidRDefault="00BC42FA" w:rsidP="00BC42FA">
            <w:pPr>
              <w:ind w:firstLine="5220"/>
            </w:pPr>
            <w:r>
              <w:t xml:space="preserve">                         сельского поселения </w:t>
            </w:r>
          </w:p>
          <w:p w:rsidR="00BC42FA" w:rsidRDefault="00BC42FA" w:rsidP="00BC42FA">
            <w:pPr>
              <w:ind w:firstLine="5220"/>
            </w:pPr>
            <w:r>
              <w:t xml:space="preserve">                         Спартакский сельсовет</w:t>
            </w:r>
          </w:p>
          <w:p w:rsidR="00BC42FA" w:rsidRDefault="00BC42FA" w:rsidP="00BC42FA">
            <w:pPr>
              <w:ind w:firstLine="5220"/>
            </w:pPr>
            <w:r>
              <w:t xml:space="preserve">                         муниципального района</w:t>
            </w:r>
          </w:p>
          <w:p w:rsidR="00BC42FA" w:rsidRDefault="00BC42FA" w:rsidP="00BC42FA">
            <w:pPr>
              <w:ind w:firstLine="5220"/>
            </w:pPr>
            <w:r>
              <w:t xml:space="preserve">                         Ермекеевский район </w:t>
            </w:r>
          </w:p>
          <w:p w:rsidR="00BC42FA" w:rsidRDefault="00BC42FA" w:rsidP="00BC42FA">
            <w:pPr>
              <w:ind w:firstLine="5220"/>
            </w:pPr>
            <w:r>
              <w:t xml:space="preserve">                         Республики Башкортостан</w:t>
            </w:r>
          </w:p>
          <w:p w:rsidR="00BC42FA" w:rsidRDefault="00BC42FA" w:rsidP="00BC42FA">
            <w:pPr>
              <w:ind w:firstLine="5220"/>
            </w:pPr>
            <w:r>
              <w:t xml:space="preserve">                         № 96  от 08.10.2013 г.</w:t>
            </w:r>
          </w:p>
          <w:p w:rsidR="00692B54" w:rsidRDefault="00692B54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ПОРЯДОК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br/>
              <w:t>создания и содержания в целях гражданской обороны запасов материально-технических, продовольственных, медицинских и иных средств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1.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Настоящий Порядок, разработан в соответствии с Федеральным законом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гражданской обороне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постановлениями Правительства Российской Федерации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      </w:r>
            <w:r>
              <w:rPr>
                <w:color w:val="000000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 определяет порядок накопления, хранения и использования в целях гражданской обороны запасов материально-технических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продовольственных, медицинских и иных средств (далее - Запасы).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Запасы создаются заблаговременно в мирное время и хранятся в условиях, отвечающих установленным требованиям по обеспечению их сохранности.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3.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Система Запасов в целях гражданской обороны на территории  сельского поселения </w:t>
            </w:r>
            <w:r w:rsidR="00692B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Спартакский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сельсовет  включает в себя: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Запасы администрации сельского поселения;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Запасы предприятий, учреждений и организаций (объектовые запасы).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5.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техногенного характера.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6.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 сельского поселения </w:t>
            </w:r>
            <w:r w:rsidR="00692B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Спартакский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сельсовет,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      </w:r>
            <w:proofErr w:type="gramEnd"/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Функции по созданию, размещению, хранению и восполнению Запаса возлагаются: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 продовольствию, вещевому имуществу и предметам первой необходимости – на администрацию  сельского поселения </w:t>
            </w:r>
            <w:r w:rsidR="00692B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Спартакский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сельсовет;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9.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Структурные подразделения администрации сельского поселения, на которые возложены функции по созданию Запаса: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а) наделенные статусом юридического лица:</w:t>
            </w:r>
            <w:proofErr w:type="gramEnd"/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разрабатывают предложения по номенклатуре и объемам материальных ресурсов в Запасе;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представляют на очередной год бюджетные заявки для закупки материальных ресурсов в Запас;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установленном порядке осуществляют отбор поставщиков материальных ресурсов в Запас;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организуют доставку материальных ресурсов Запаса в районы проведения АСДНР;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ведут учет и отчетность по операциям с материальными ресурсами Запаса; 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осуществляют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поддержанием Запаса в постоянной готовности к использованию;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осуществляют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б) не наделенные статусом юридического лица:</w:t>
            </w:r>
            <w:proofErr w:type="gramEnd"/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разрабатывают предложения по номенклатуре и объемам материальных ресурсов в Запасе;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представляют в отдел по делам гражданской обороны, чрезвычайных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организуют доставку материальных ресурсов Запаса в районы проведения АСДНР;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осуществляют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10.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Общее руководство по созданию, хранению, использованию Запаса возлагается на отдел ГОЧС и МР.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11.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 CYR" w:hAnsi="Times New Roman CYR" w:cs="Times New Roman CYR"/>
                  <w:color w:val="000000"/>
                  <w:sz w:val="28"/>
                  <w:szCs w:val="28"/>
                </w:rPr>
                <w:t>2005 г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 № 94-ФЗ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размещении заказов на поставки товаров, выполнение работ, оказание услуг для государственных и муниципальных нужд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12.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 w:rsidR="00692B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Спартакский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сельсовет, осуществляет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количеством, качеством и условиями хранения материальных ресурсов и устанавливает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13.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Информация о накопленных Запасах представляется: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а) организациями - в администрацию сельского поселения;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б) администрацией  сельского поселения </w:t>
            </w:r>
            <w:r w:rsidR="00692B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Спартакский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сельсовет</w:t>
            </w:r>
            <w:r w:rsidR="00692B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отдел ГО и ЧС  муниципального района Ермекеевский район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14.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Расходование материальных ресурсов из Запаса осуществляется по решению руководителя гражданской обороны - Главы  сельского поселения </w:t>
            </w:r>
            <w:r w:rsidR="00692B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Спартакский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сельсовет или лица, его замещающего, на основании представления специалиста по ГО и ЧС, и оформляется письменным распоряжением.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15.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      </w:r>
          </w:p>
          <w:p w:rsidR="00970B29" w:rsidRDefault="00970B29" w:rsidP="00692B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16.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Финансирование накопления, хранения и использования Запасов осуществляется в порядке, установленном действующим законодательством.</w:t>
            </w: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ind w:left="-227" w:right="-96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970B29" w:rsidRDefault="00970B29" w:rsidP="00692B54">
            <w:pPr>
              <w:suppressAutoHyphens/>
              <w:autoSpaceDE w:val="0"/>
              <w:autoSpaceDN w:val="0"/>
              <w:adjustRightInd w:val="0"/>
              <w:ind w:left="-227" w:right="-96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70B29" w:rsidRDefault="00970B29" w:rsidP="00692B54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42FA" w:rsidRDefault="00BC42FA" w:rsidP="00BC42FA">
      <w:pPr>
        <w:ind w:firstLine="5220"/>
      </w:pPr>
      <w:r>
        <w:t>Приложение №1</w:t>
      </w:r>
    </w:p>
    <w:p w:rsidR="00BC42FA" w:rsidRDefault="00BC42FA" w:rsidP="00BC42FA">
      <w:pPr>
        <w:ind w:firstLine="5220"/>
      </w:pPr>
      <w:r>
        <w:t xml:space="preserve">                         к постановлению главы</w:t>
      </w:r>
    </w:p>
    <w:p w:rsidR="00BC42FA" w:rsidRDefault="00BC42FA" w:rsidP="00BC42FA">
      <w:pPr>
        <w:ind w:firstLine="5220"/>
      </w:pPr>
      <w:r>
        <w:t xml:space="preserve">                         сельского поселения </w:t>
      </w:r>
    </w:p>
    <w:p w:rsidR="00BC42FA" w:rsidRDefault="00BC42FA" w:rsidP="00BC42FA">
      <w:pPr>
        <w:ind w:firstLine="5220"/>
      </w:pPr>
      <w:r>
        <w:t xml:space="preserve">                         Спартакский сельсовет</w:t>
      </w:r>
    </w:p>
    <w:p w:rsidR="00BC42FA" w:rsidRDefault="00BC42FA" w:rsidP="00BC42FA">
      <w:pPr>
        <w:ind w:firstLine="5220"/>
      </w:pPr>
      <w:r>
        <w:t xml:space="preserve">                         муниципального района</w:t>
      </w:r>
    </w:p>
    <w:p w:rsidR="00BC42FA" w:rsidRDefault="00BC42FA" w:rsidP="00BC42FA">
      <w:pPr>
        <w:ind w:firstLine="5220"/>
      </w:pPr>
      <w:r>
        <w:t xml:space="preserve">                         Ермекеевский район </w:t>
      </w:r>
    </w:p>
    <w:p w:rsidR="00BC42FA" w:rsidRDefault="00BC42FA" w:rsidP="00BC42FA">
      <w:pPr>
        <w:ind w:firstLine="5220"/>
      </w:pPr>
      <w:r>
        <w:t xml:space="preserve">                         Республики Башкортостан</w:t>
      </w:r>
    </w:p>
    <w:p w:rsidR="00BC42FA" w:rsidRDefault="00BC42FA" w:rsidP="00BC42FA">
      <w:pPr>
        <w:ind w:firstLine="5220"/>
      </w:pPr>
      <w:r>
        <w:t xml:space="preserve">                         № 96  от 08.10.2013 г.</w:t>
      </w:r>
    </w:p>
    <w:p w:rsidR="00BC42FA" w:rsidRDefault="00BC42FA" w:rsidP="00BC42FA">
      <w:pPr>
        <w:ind w:firstLine="5220"/>
      </w:pPr>
      <w:r>
        <w:t>Приложение №1</w:t>
      </w:r>
    </w:p>
    <w:p w:rsidR="00BC42FA" w:rsidRDefault="00BC42FA" w:rsidP="00BC42FA">
      <w:pPr>
        <w:ind w:firstLine="5220"/>
      </w:pPr>
      <w:r>
        <w:t xml:space="preserve">                         к постановлению главы</w:t>
      </w:r>
    </w:p>
    <w:p w:rsidR="00BC42FA" w:rsidRDefault="00BC42FA" w:rsidP="00BC42FA">
      <w:pPr>
        <w:ind w:firstLine="5220"/>
      </w:pPr>
      <w:r>
        <w:t xml:space="preserve">                         сельского поселения </w:t>
      </w:r>
    </w:p>
    <w:p w:rsidR="00BC42FA" w:rsidRDefault="00BC42FA" w:rsidP="00BC42FA">
      <w:pPr>
        <w:ind w:firstLine="5220"/>
      </w:pPr>
      <w:r>
        <w:t xml:space="preserve">                         Спартакский сельсовет</w:t>
      </w:r>
    </w:p>
    <w:p w:rsidR="00BC42FA" w:rsidRDefault="00BC42FA" w:rsidP="00BC42FA">
      <w:pPr>
        <w:ind w:firstLine="5220"/>
      </w:pPr>
      <w:r>
        <w:t xml:space="preserve">                         муниципального района</w:t>
      </w:r>
    </w:p>
    <w:p w:rsidR="00BC42FA" w:rsidRDefault="00BC42FA" w:rsidP="00BC42FA">
      <w:pPr>
        <w:ind w:firstLine="5220"/>
      </w:pPr>
      <w:r>
        <w:t xml:space="preserve">                         Ермекеевский район </w:t>
      </w:r>
    </w:p>
    <w:p w:rsidR="00BC42FA" w:rsidRDefault="00BC42FA" w:rsidP="00BC42FA">
      <w:pPr>
        <w:ind w:firstLine="5220"/>
      </w:pPr>
      <w:r>
        <w:t xml:space="preserve">                         Республики Башкортостан</w:t>
      </w:r>
    </w:p>
    <w:p w:rsidR="00BC42FA" w:rsidRDefault="00BC42FA" w:rsidP="00BC42FA">
      <w:pPr>
        <w:ind w:firstLine="5220"/>
      </w:pPr>
      <w:r>
        <w:t xml:space="preserve">                         № 96  от 08.10.2013 г.</w:t>
      </w:r>
    </w:p>
    <w:p w:rsidR="00970B29" w:rsidRDefault="00970B29" w:rsidP="00970B29">
      <w:pPr>
        <w:keepNext/>
        <w:keepLines/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lastRenderedPageBreak/>
        <w:t>Приложение № 2</w:t>
      </w:r>
    </w:p>
    <w:p w:rsidR="00970B29" w:rsidRDefault="00970B29" w:rsidP="00970B29">
      <w:pPr>
        <w:keepNext/>
        <w:keepLines/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постановлению главы </w:t>
      </w:r>
    </w:p>
    <w:p w:rsidR="00970B29" w:rsidRDefault="00970B29" w:rsidP="00970B29">
      <w:pPr>
        <w:keepNext/>
        <w:keepLines/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</w:t>
      </w:r>
    </w:p>
    <w:p w:rsidR="00970B29" w:rsidRDefault="00692B54" w:rsidP="00970B29">
      <w:pPr>
        <w:keepNext/>
        <w:keepLines/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Спартакский</w:t>
      </w:r>
      <w:r w:rsidR="00970B29">
        <w:rPr>
          <w:rFonts w:ascii="Times New Roman CYR" w:hAnsi="Times New Roman CYR" w:cs="Times New Roman CYR"/>
        </w:rPr>
        <w:t xml:space="preserve"> сельсовет </w:t>
      </w:r>
    </w:p>
    <w:p w:rsidR="00970B29" w:rsidRDefault="00970B29" w:rsidP="00970B29">
      <w:pPr>
        <w:keepNext/>
        <w:keepLines/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района</w:t>
      </w:r>
    </w:p>
    <w:p w:rsidR="00970B29" w:rsidRDefault="00970B29" w:rsidP="00970B29">
      <w:pPr>
        <w:keepNext/>
        <w:keepLines/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Ермекеевский район</w:t>
      </w:r>
    </w:p>
    <w:p w:rsidR="00970B29" w:rsidRDefault="00970B29" w:rsidP="00970B29">
      <w:pPr>
        <w:keepNext/>
        <w:keepLines/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Республики Башкортостан</w:t>
      </w:r>
    </w:p>
    <w:p w:rsidR="00970B29" w:rsidRDefault="00970B29" w:rsidP="00970B29">
      <w:pPr>
        <w:keepNext/>
        <w:keepLines/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от 0</w:t>
      </w:r>
      <w:r w:rsidR="00692B54">
        <w:rPr>
          <w:rFonts w:ascii="Times New Roman CYR" w:hAnsi="Times New Roman CYR" w:cs="Times New Roman CYR"/>
        </w:rPr>
        <w:t>8.10.</w:t>
      </w:r>
      <w:r>
        <w:rPr>
          <w:rFonts w:ascii="Times New Roman CYR" w:hAnsi="Times New Roman CYR" w:cs="Times New Roman CYR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 CYR" w:hAnsi="Times New Roman CYR" w:cs="Times New Roman CYR"/>
          </w:rPr>
          <w:t>2013 г</w:t>
        </w:r>
      </w:smartTag>
      <w:r w:rsidR="00692B54">
        <w:rPr>
          <w:rFonts w:ascii="Times New Roman CYR" w:hAnsi="Times New Roman CYR" w:cs="Times New Roman CYR"/>
        </w:rPr>
        <w:t>. № 96</w:t>
      </w:r>
    </w:p>
    <w:p w:rsidR="00970B29" w:rsidRPr="00692B54" w:rsidRDefault="00970B29" w:rsidP="00692B54">
      <w:pPr>
        <w:keepNext/>
        <w:keepLines/>
        <w:widowControl w:val="0"/>
        <w:suppressAutoHyphens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70B29" w:rsidRDefault="00970B29" w:rsidP="00970B29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Номенклатура и объем резерва материальных ресурсов предназначенных для</w:t>
      </w:r>
      <w:r>
        <w:rPr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ликвидации чрезвычайных ситуаций на</w:t>
      </w:r>
      <w:r>
        <w:rPr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территории</w:t>
      </w:r>
      <w:r>
        <w:rPr>
          <w:b/>
          <w:bCs/>
          <w:color w:val="000000"/>
          <w:sz w:val="28"/>
          <w:szCs w:val="28"/>
          <w:lang w:val="en-US"/>
        </w:rPr>
        <w:t xml:space="preserve"> 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сельского поселения </w:t>
      </w:r>
      <w:r w:rsidR="00692B5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Спартакский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="00692B5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муниципального района Ермекеевский район Республики Башкортостан</w:t>
      </w:r>
    </w:p>
    <w:p w:rsidR="00970B29" w:rsidRDefault="00970B29" w:rsidP="00692B54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93"/>
        <w:gridCol w:w="3142"/>
        <w:gridCol w:w="1981"/>
        <w:gridCol w:w="1949"/>
        <w:gridCol w:w="1989"/>
      </w:tblGrid>
      <w:tr w:rsidR="00970B29" w:rsidTr="00970B29">
        <w:trPr>
          <w:trHeight w:val="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п/п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Наименование материальных средств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Норма на 1 чел.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Общее количество</w:t>
            </w:r>
          </w:p>
        </w:tc>
      </w:tr>
      <w:tr w:rsidR="00970B29" w:rsidTr="00970B29">
        <w:trPr>
          <w:trHeight w:val="1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</w:rPr>
              <w:t>Продовольствие (из расчета снабжения на 3-е суток 100 чел. пострадавших)</w:t>
            </w:r>
          </w:p>
        </w:tc>
      </w:tr>
      <w:tr w:rsidR="00970B29" w:rsidTr="00970B29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Хлеб из смеси ржаной обдирной и пшеничной муки 1 сорта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250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75 кг"/>
              </w:smartTagPr>
              <w:r>
                <w:rPr>
                  <w:lang w:val="en-US"/>
                </w:rPr>
                <w:t xml:space="preserve">75 </w:t>
              </w:r>
              <w:r>
                <w:rPr>
                  <w:rFonts w:ascii="Times New Roman CYR" w:hAnsi="Times New Roman CYR" w:cs="Times New Roman CYR"/>
                </w:rPr>
                <w:t>кг</w:t>
              </w:r>
            </w:smartTag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970B29" w:rsidTr="00970B29">
        <w:trPr>
          <w:trHeight w:val="2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Мука пшеничная 2 сорта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4,5 кг"/>
              </w:smartTagPr>
              <w:r>
                <w:rPr>
                  <w:color w:val="000000"/>
                  <w:lang w:val="en-US"/>
                </w:rPr>
                <w:t>4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4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Крупа разная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8 кг"/>
              </w:smartTagPr>
              <w:r>
                <w:rPr>
                  <w:color w:val="000000"/>
                  <w:lang w:val="en-US"/>
                </w:rPr>
                <w:t xml:space="preserve">18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2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Макаронные изделия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6 кг"/>
              </w:smartTagPr>
              <w:r>
                <w:rPr>
                  <w:color w:val="000000"/>
                  <w:lang w:val="en-US"/>
                </w:rPr>
                <w:t xml:space="preserve">6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2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Молоко и молокопродукты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60 кг"/>
              </w:smartTagPr>
              <w:r>
                <w:rPr>
                  <w:color w:val="000000"/>
                  <w:lang w:val="en-US"/>
                </w:rPr>
                <w:t xml:space="preserve">60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Мясо и мясопродукты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8 кг"/>
              </w:smartTagPr>
              <w:r>
                <w:rPr>
                  <w:color w:val="000000"/>
                  <w:lang w:val="en-US"/>
                </w:rPr>
                <w:t xml:space="preserve">18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2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Рыба и рыбопродукты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7.5 кг"/>
              </w:smartTagPr>
              <w:r>
                <w:rPr>
                  <w:color w:val="000000"/>
                  <w:lang w:val="en-US"/>
                </w:rPr>
                <w:t xml:space="preserve">7.5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19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Жиры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9 кг"/>
              </w:smartTagPr>
              <w:r>
                <w:rPr>
                  <w:color w:val="000000"/>
                  <w:lang w:val="en-US"/>
                </w:rPr>
                <w:t xml:space="preserve">9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1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Сахар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2 кг"/>
              </w:smartTagPr>
              <w:r>
                <w:rPr>
                  <w:color w:val="000000"/>
                  <w:lang w:val="en-US"/>
                </w:rPr>
                <w:t xml:space="preserve">12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25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Картофель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>
                <w:rPr>
                  <w:color w:val="000000"/>
                  <w:lang w:val="en-US"/>
                </w:rPr>
                <w:t xml:space="preserve">90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19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Овощи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36 кг"/>
              </w:smartTagPr>
              <w:r>
                <w:rPr>
                  <w:color w:val="000000"/>
                  <w:lang w:val="en-US"/>
                </w:rPr>
                <w:t xml:space="preserve">36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6 кг"/>
              </w:smartTagPr>
              <w:r>
                <w:rPr>
                  <w:color w:val="000000"/>
                  <w:lang w:val="en-US"/>
                </w:rPr>
                <w:t xml:space="preserve">6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4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Чай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300 </w:t>
            </w:r>
            <w:r>
              <w:rPr>
                <w:rFonts w:ascii="Times New Roman CYR" w:hAnsi="Times New Roman CYR" w:cs="Times New Roman CYR"/>
                <w:color w:val="000000"/>
              </w:rPr>
              <w:t>гр.</w:t>
            </w:r>
          </w:p>
        </w:tc>
      </w:tr>
      <w:tr w:rsidR="00970B29" w:rsidTr="00970B29">
        <w:trPr>
          <w:trHeight w:val="1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</w:rPr>
              <w:t>Продовольствие (из расчета снабжения на 3-е суток 25 чел. спасателей, ведущих АСДНР)</w:t>
            </w:r>
          </w:p>
        </w:tc>
      </w:tr>
      <w:tr w:rsidR="00970B29" w:rsidTr="00970B29">
        <w:trPr>
          <w:trHeight w:val="2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Хлеб из смеси ржаной обдирной и пшеничной муки 1 сорта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600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1,25 кг"/>
              </w:smartTagPr>
              <w:r>
                <w:rPr>
                  <w:lang w:val="en-US"/>
                </w:rPr>
                <w:t>11</w:t>
              </w:r>
              <w:proofErr w:type="gramStart"/>
              <w:r>
                <w:rPr>
                  <w:lang w:val="en-US"/>
                </w:rPr>
                <w:t>,25</w:t>
              </w:r>
              <w:proofErr w:type="gramEnd"/>
              <w:r>
                <w:rPr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</w:rPr>
                <w:t>кг</w:t>
              </w:r>
            </w:smartTag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970B29" w:rsidTr="00970B29">
        <w:trPr>
          <w:trHeight w:val="34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Мука пшеничная 2 сорта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2,25 кг"/>
              </w:smartTagPr>
              <w:r>
                <w:rPr>
                  <w:color w:val="000000"/>
                  <w:lang w:val="en-US"/>
                </w:rPr>
                <w:t>2</w:t>
              </w:r>
              <w:proofErr w:type="gramStart"/>
              <w:r>
                <w:rPr>
                  <w:color w:val="000000"/>
                  <w:lang w:val="en-US"/>
                </w:rPr>
                <w:t>,25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Крупа разная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7,5 кг"/>
              </w:smartTagPr>
              <w:r>
                <w:rPr>
                  <w:color w:val="000000"/>
                  <w:lang w:val="en-US"/>
                </w:rPr>
                <w:t>7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9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Макаронные изделия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,5 кг"/>
              </w:smartTagPr>
              <w:r>
                <w:rPr>
                  <w:color w:val="000000"/>
                  <w:lang w:val="en-US"/>
                </w:rPr>
                <w:t>1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Молоко и молокопродукты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37,5 кг"/>
              </w:smartTagPr>
              <w:r>
                <w:rPr>
                  <w:color w:val="000000"/>
                  <w:lang w:val="en-US"/>
                </w:rPr>
                <w:t>37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Мясо и мясопродукты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7,5 кг"/>
              </w:smartTagPr>
              <w:r>
                <w:rPr>
                  <w:color w:val="000000"/>
                  <w:lang w:val="en-US"/>
                </w:rPr>
                <w:t>7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Рыба и рыбопродукты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4.5 кг"/>
              </w:smartTagPr>
              <w:r>
                <w:rPr>
                  <w:color w:val="000000"/>
                  <w:lang w:val="en-US"/>
                </w:rPr>
                <w:t xml:space="preserve">4.5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1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Жиры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3,75 кг"/>
              </w:smartTagPr>
              <w:r>
                <w:rPr>
                  <w:color w:val="000000"/>
                  <w:lang w:val="en-US"/>
                </w:rPr>
                <w:t>3</w:t>
              </w:r>
              <w:proofErr w:type="gramStart"/>
              <w:r>
                <w:rPr>
                  <w:color w:val="000000"/>
                  <w:lang w:val="en-US"/>
                </w:rPr>
                <w:t>,75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15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Сахар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70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5,25 кг"/>
              </w:smartTagPr>
              <w:r>
                <w:rPr>
                  <w:color w:val="000000"/>
                  <w:lang w:val="en-US"/>
                </w:rPr>
                <w:t>5</w:t>
              </w:r>
              <w:proofErr w:type="gramStart"/>
              <w:r>
                <w:rPr>
                  <w:color w:val="000000"/>
                  <w:lang w:val="en-US"/>
                </w:rPr>
                <w:t>,25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Картофель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37,5 кг"/>
              </w:smartTagPr>
              <w:r>
                <w:rPr>
                  <w:color w:val="000000"/>
                  <w:lang w:val="en-US"/>
                </w:rPr>
                <w:t>37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15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Овощи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3,5 кг"/>
              </w:smartTagPr>
              <w:r>
                <w:rPr>
                  <w:color w:val="000000"/>
                  <w:lang w:val="en-US"/>
                </w:rPr>
                <w:t>13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2,25 кг"/>
              </w:smartTagPr>
              <w:r>
                <w:rPr>
                  <w:color w:val="000000"/>
                  <w:lang w:val="en-US"/>
                </w:rPr>
                <w:t>2</w:t>
              </w:r>
              <w:proofErr w:type="gramStart"/>
              <w:r>
                <w:rPr>
                  <w:color w:val="000000"/>
                  <w:lang w:val="en-US"/>
                </w:rPr>
                <w:t>,25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Чай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150 </w:t>
            </w:r>
            <w:r>
              <w:rPr>
                <w:rFonts w:ascii="Times New Roman CYR" w:hAnsi="Times New Roman CYR" w:cs="Times New Roman CYR"/>
                <w:color w:val="000000"/>
              </w:rPr>
              <w:t>гр.</w:t>
            </w:r>
          </w:p>
        </w:tc>
      </w:tr>
      <w:tr w:rsidR="00970B29" w:rsidTr="00970B29">
        <w:trPr>
          <w:trHeight w:val="1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00000"/>
              </w:rPr>
              <w:t>Продовольствие (из расчета снабжения на 3-е суток 25 чел. участников ликвидации)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Хлеб из смеси ржаной обдирной и пшеничной муки 1 сорта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600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1,25 кг"/>
              </w:smartTagPr>
              <w:r>
                <w:rPr>
                  <w:lang w:val="en-US"/>
                </w:rPr>
                <w:t>11</w:t>
              </w:r>
              <w:proofErr w:type="gramStart"/>
              <w:r>
                <w:rPr>
                  <w:lang w:val="en-US"/>
                </w:rPr>
                <w:t>,25</w:t>
              </w:r>
              <w:proofErr w:type="gramEnd"/>
              <w:r>
                <w:rPr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</w:rPr>
                <w:t>кг</w:t>
              </w:r>
            </w:smartTag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970B29" w:rsidTr="00970B29">
        <w:trPr>
          <w:trHeight w:val="25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Мука пшеничная 2 сорта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2,25 кг"/>
              </w:smartTagPr>
              <w:r>
                <w:rPr>
                  <w:color w:val="000000"/>
                  <w:lang w:val="en-US"/>
                </w:rPr>
                <w:t>2</w:t>
              </w:r>
              <w:proofErr w:type="gramStart"/>
              <w:r>
                <w:rPr>
                  <w:color w:val="000000"/>
                  <w:lang w:val="en-US"/>
                </w:rPr>
                <w:t>,25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19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Крупа разная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7,5 кг"/>
              </w:smartTagPr>
              <w:r>
                <w:rPr>
                  <w:color w:val="000000"/>
                  <w:lang w:val="en-US"/>
                </w:rPr>
                <w:t>7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Макаронные изделия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,5 кг"/>
              </w:smartTagPr>
              <w:r>
                <w:rPr>
                  <w:color w:val="000000"/>
                  <w:lang w:val="en-US"/>
                </w:rPr>
                <w:t>1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4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Молоко и молокопродукты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37,5 кг"/>
              </w:smartTagPr>
              <w:r>
                <w:rPr>
                  <w:color w:val="000000"/>
                  <w:lang w:val="en-US"/>
                </w:rPr>
                <w:t>37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4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Мясо и мясопродукты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7,5 кг"/>
              </w:smartTagPr>
              <w:r>
                <w:rPr>
                  <w:color w:val="000000"/>
                  <w:lang w:val="en-US"/>
                </w:rPr>
                <w:t>7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Рыба и рыбопродукты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4.5 кг"/>
              </w:smartTagPr>
              <w:r>
                <w:rPr>
                  <w:color w:val="000000"/>
                  <w:lang w:val="en-US"/>
                </w:rPr>
                <w:t xml:space="preserve">4.5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2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Жиры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3,75 кг"/>
              </w:smartTagPr>
              <w:r>
                <w:rPr>
                  <w:color w:val="000000"/>
                  <w:lang w:val="en-US"/>
                </w:rPr>
                <w:t>3</w:t>
              </w:r>
              <w:proofErr w:type="gramStart"/>
              <w:r>
                <w:rPr>
                  <w:color w:val="000000"/>
                  <w:lang w:val="en-US"/>
                </w:rPr>
                <w:t>,75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Сахар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70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5,25 кг"/>
              </w:smartTagPr>
              <w:r>
                <w:rPr>
                  <w:color w:val="000000"/>
                  <w:lang w:val="en-US"/>
                </w:rPr>
                <w:t>5</w:t>
              </w:r>
              <w:proofErr w:type="gramStart"/>
              <w:r>
                <w:rPr>
                  <w:color w:val="000000"/>
                  <w:lang w:val="en-US"/>
                </w:rPr>
                <w:t>,25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2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Картофель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37,5 кг"/>
              </w:smartTagPr>
              <w:r>
                <w:rPr>
                  <w:color w:val="000000"/>
                  <w:lang w:val="en-US"/>
                </w:rPr>
                <w:t>37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2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Овощи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3,5 кг"/>
              </w:smartTagPr>
              <w:r>
                <w:rPr>
                  <w:color w:val="000000"/>
                  <w:lang w:val="en-US"/>
                </w:rPr>
                <w:t>13</w:t>
              </w:r>
              <w:proofErr w:type="gramStart"/>
              <w:r>
                <w:rPr>
                  <w:color w:val="000000"/>
                  <w:lang w:val="en-US"/>
                </w:rPr>
                <w:t>,5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2,25 кг"/>
              </w:smartTagPr>
              <w:r>
                <w:rPr>
                  <w:color w:val="000000"/>
                  <w:lang w:val="en-US"/>
                </w:rPr>
                <w:t>2</w:t>
              </w:r>
              <w:proofErr w:type="gramStart"/>
              <w:r>
                <w:rPr>
                  <w:color w:val="000000"/>
                  <w:lang w:val="en-US"/>
                </w:rPr>
                <w:t>,25</w:t>
              </w:r>
              <w:proofErr w:type="gramEnd"/>
              <w:r>
                <w:rPr>
                  <w:color w:val="000000"/>
                  <w:lang w:val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6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Чай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грамм/чел. в сутки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150 </w:t>
            </w:r>
            <w:r>
              <w:rPr>
                <w:rFonts w:ascii="Times New Roman CYR" w:hAnsi="Times New Roman CYR" w:cs="Times New Roman CYR"/>
                <w:color w:val="000000"/>
              </w:rPr>
              <w:t>гр.</w:t>
            </w:r>
          </w:p>
        </w:tc>
      </w:tr>
      <w:tr w:rsidR="00970B29" w:rsidTr="00970B29">
        <w:trPr>
          <w:trHeight w:val="1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</w:rPr>
              <w:t>Иные средства</w:t>
            </w:r>
          </w:p>
        </w:tc>
      </w:tr>
      <w:tr w:rsidR="00970B29" w:rsidTr="00970B29">
        <w:trPr>
          <w:trHeight w:val="25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Светильник на батарейках (в комплекте)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шт.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970B29" w:rsidTr="00970B29">
        <w:trPr>
          <w:trHeight w:val="1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Пилы поперечные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шт.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970B29" w:rsidTr="00970B29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Фонари </w:t>
            </w:r>
            <w:r>
              <w:rPr>
                <w:rFonts w:ascii="Times New Roman CYR" w:hAnsi="Times New Roman CYR" w:cs="Times New Roman CYR"/>
                <w:color w:val="000000"/>
              </w:rPr>
              <w:t>на батарейках (в комплекте)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шт.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970B29" w:rsidTr="00970B29">
        <w:trPr>
          <w:trHeight w:val="2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Миска глубокая металлическая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шт.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</w:tr>
      <w:tr w:rsidR="00970B29" w:rsidTr="00970B29">
        <w:trPr>
          <w:trHeight w:val="16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Ложка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шт.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</w:tr>
      <w:tr w:rsidR="00970B29" w:rsidTr="00970B29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Кружка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шт.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</w:tr>
      <w:tr w:rsidR="00970B29" w:rsidTr="00970B29">
        <w:trPr>
          <w:trHeight w:val="2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Ведро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шт.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</w:tr>
      <w:tr w:rsidR="00970B29" w:rsidTr="00970B29">
        <w:trPr>
          <w:trHeight w:val="15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Чайник металлический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шт.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970B29" w:rsidTr="00970B29">
        <w:trPr>
          <w:trHeight w:val="15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Мыло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чел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900 </w:t>
            </w:r>
            <w:r>
              <w:rPr>
                <w:rFonts w:ascii="Times New Roman CYR" w:hAnsi="Times New Roman CYR" w:cs="Times New Roman CYR"/>
                <w:color w:val="000000"/>
              </w:rPr>
              <w:t>гр.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Моющее средство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чел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ес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color w:val="000000"/>
                  <w:lang w:val="en-US"/>
                </w:rPr>
                <w:t xml:space="preserve">1 </w:t>
              </w:r>
              <w:r>
                <w:rPr>
                  <w:rFonts w:ascii="Times New Roman CYR" w:hAnsi="Times New Roman CYR" w:cs="Times New Roman CYR"/>
                  <w:color w:val="000000"/>
                </w:rPr>
                <w:t>кг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Постельные принадлежности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Комп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./чел.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Матрацы шт. /чел.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шт. /чел.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</w:tr>
      <w:tr w:rsidR="00970B29" w:rsidTr="00970B29">
        <w:trPr>
          <w:trHeight w:val="1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</w:rPr>
              <w:t>Медицинское имущество и медикаменты</w:t>
            </w:r>
          </w:p>
        </w:tc>
      </w:tr>
      <w:tr w:rsidR="00970B29" w:rsidTr="00970B29">
        <w:trPr>
          <w:trHeight w:val="31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Носилки санитарные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шт.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Сумки санитарные с укладкой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шт.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970B29" w:rsidTr="00970B29">
        <w:trPr>
          <w:trHeight w:val="3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Аптечка индивидуальная</w:t>
            </w:r>
          </w:p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АИ-2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шт./чел.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</w:tr>
      <w:tr w:rsidR="00970B29" w:rsidTr="00970B29">
        <w:trPr>
          <w:trHeight w:val="15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Перевязочные пакеты медицинские ППМ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шт./чел.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B29" w:rsidRDefault="00970B2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</w:tr>
    </w:tbl>
    <w:p w:rsidR="00970B29" w:rsidRPr="00692B54" w:rsidRDefault="00970B29" w:rsidP="00970B29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2B54" w:rsidRDefault="00692B54" w:rsidP="00970B2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  <w:r w:rsidR="00970B29"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Управляющий делами </w:t>
      </w:r>
    </w:p>
    <w:p w:rsidR="00970B29" w:rsidRDefault="00692B54" w:rsidP="00970B29">
      <w:pPr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а</w:t>
      </w:r>
      <w:r w:rsidR="00970B29">
        <w:rPr>
          <w:rFonts w:ascii="Times New Roman CYR" w:hAnsi="Times New Roman CYR" w:cs="Times New Roman CYR"/>
          <w:color w:val="000000"/>
          <w:sz w:val="28"/>
          <w:szCs w:val="28"/>
        </w:rPr>
        <w:t>дминистрации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</w:t>
      </w:r>
      <w:r w:rsidR="00970B29">
        <w:rPr>
          <w:rFonts w:ascii="Times New Roman CYR" w:hAnsi="Times New Roman CYR" w:cs="Times New Roman CYR"/>
          <w:color w:val="000000"/>
          <w:sz w:val="28"/>
          <w:szCs w:val="28"/>
        </w:rPr>
        <w:t xml:space="preserve">: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Н.В.Мастерова</w:t>
      </w:r>
      <w:proofErr w:type="spellEnd"/>
      <w:r w:rsidR="00970B2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70B29" w:rsidRDefault="00970B29" w:rsidP="00970B29">
      <w:pPr>
        <w:pStyle w:val="Style1"/>
        <w:widowControl/>
        <w:spacing w:line="322" w:lineRule="exact"/>
        <w:ind w:left="1418" w:right="29" w:hanging="1418"/>
        <w:rPr>
          <w:rStyle w:val="FontStyle16"/>
        </w:rPr>
      </w:pPr>
    </w:p>
    <w:p w:rsidR="00970B29" w:rsidRDefault="00970B29" w:rsidP="00970B29">
      <w:pPr>
        <w:pStyle w:val="Style1"/>
        <w:widowControl/>
        <w:spacing w:line="322" w:lineRule="exact"/>
        <w:ind w:left="1418" w:right="29" w:hanging="1418"/>
        <w:rPr>
          <w:rStyle w:val="FontStyle16"/>
        </w:rPr>
      </w:pPr>
    </w:p>
    <w:p w:rsidR="00970B29" w:rsidRDefault="00970B29" w:rsidP="00970B29">
      <w:pPr>
        <w:pStyle w:val="Style1"/>
        <w:widowControl/>
        <w:spacing w:line="322" w:lineRule="exact"/>
        <w:ind w:left="1418" w:right="29" w:hanging="1418"/>
        <w:rPr>
          <w:rStyle w:val="FontStyle16"/>
        </w:rPr>
      </w:pPr>
    </w:p>
    <w:p w:rsidR="00970B29" w:rsidRDefault="00970B29" w:rsidP="00970B29">
      <w:pPr>
        <w:rPr>
          <w:sz w:val="24"/>
          <w:szCs w:val="24"/>
        </w:rPr>
      </w:pPr>
    </w:p>
    <w:p w:rsidR="00C679BF" w:rsidRDefault="00C679BF" w:rsidP="00C679BF"/>
    <w:p w:rsidR="00627E1B" w:rsidRDefault="00627E1B"/>
    <w:sectPr w:rsidR="00627E1B" w:rsidSect="0062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9BF"/>
    <w:rsid w:val="001A2D21"/>
    <w:rsid w:val="00627E1B"/>
    <w:rsid w:val="00692B54"/>
    <w:rsid w:val="007265F0"/>
    <w:rsid w:val="0093110C"/>
    <w:rsid w:val="00970B29"/>
    <w:rsid w:val="00BC2215"/>
    <w:rsid w:val="00BC42FA"/>
    <w:rsid w:val="00C66076"/>
    <w:rsid w:val="00C679BF"/>
    <w:rsid w:val="00C757D7"/>
    <w:rsid w:val="00CA39CD"/>
    <w:rsid w:val="00E7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0B29"/>
    <w:rPr>
      <w:color w:val="0000FF"/>
      <w:u w:val="single"/>
    </w:rPr>
  </w:style>
  <w:style w:type="paragraph" w:customStyle="1" w:styleId="Style1">
    <w:name w:val="Style1"/>
    <w:basedOn w:val="a"/>
    <w:rsid w:val="00970B29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1">
    <w:name w:val="Обычный1"/>
    <w:rsid w:val="00970B29"/>
    <w:pPr>
      <w:widowControl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6">
    <w:name w:val="Font Style16"/>
    <w:basedOn w:val="a0"/>
    <w:rsid w:val="00970B29"/>
    <w:rPr>
      <w:rFonts w:ascii="Times New Roman" w:hAnsi="Times New Roman" w:cs="Times New Roman" w:hint="default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70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B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10</cp:revision>
  <dcterms:created xsi:type="dcterms:W3CDTF">2013-10-12T05:44:00Z</dcterms:created>
  <dcterms:modified xsi:type="dcterms:W3CDTF">2013-10-14T11:23:00Z</dcterms:modified>
</cp:coreProperties>
</file>