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AE" w:rsidRDefault="000E47AE" w:rsidP="000E47AE">
      <w:pPr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</w:p>
    <w:p w:rsidR="000E47AE" w:rsidRDefault="000E47AE" w:rsidP="000E47AE">
      <w:pPr>
        <w:ind w:left="-300"/>
        <w:jc w:val="center"/>
        <w:rPr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      АДМИНИСТРАЦИЯ</w:t>
      </w:r>
    </w:p>
    <w:p w:rsidR="000E47AE" w:rsidRDefault="000E47AE" w:rsidP="000E47AE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 сельского поселения</w:t>
      </w:r>
    </w:p>
    <w:p w:rsidR="000E47AE" w:rsidRDefault="000E47AE" w:rsidP="000E47A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СПАРТАК АУЫЛ СОВЕТЫ                                                     спартакский сельсовет                  </w:t>
      </w:r>
    </w:p>
    <w:p w:rsidR="000E47AE" w:rsidRDefault="000E47AE" w:rsidP="000E47A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                                                         МУНИЦИПАЛЬНОГО РАЙОНА</w:t>
      </w:r>
    </w:p>
    <w:p w:rsidR="000E47AE" w:rsidRDefault="000E47AE" w:rsidP="000E47A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ТЕ                                                                     ЕРМЕКЕЕВСКий РАЙОН</w:t>
      </w:r>
    </w:p>
    <w:p w:rsidR="000E47AE" w:rsidRDefault="000E47AE" w:rsidP="000E47AE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урамы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, 4                                                   452182, с. Спартак, ул.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Клубная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, 4</w:t>
      </w:r>
    </w:p>
    <w:p w:rsidR="000E47AE" w:rsidRDefault="000E47AE" w:rsidP="000E47AE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0E47AE" w:rsidRDefault="000E47AE" w:rsidP="000E47AE">
      <w:pPr>
        <w:ind w:left="567" w:right="-908" w:hanging="567"/>
        <w:rPr>
          <w:sz w:val="28"/>
          <w:szCs w:val="28"/>
        </w:rPr>
      </w:pPr>
      <w:r>
        <w:rPr>
          <w:rFonts w:ascii="Lucida Sans Unicode" w:hAnsi="Lucida Sans Unicode" w:cs="Lucida Sans Unicode"/>
        </w:rPr>
        <w:t xml:space="preserve">  </w:t>
      </w:r>
      <w:proofErr w:type="gramStart"/>
      <w:r>
        <w:rPr>
          <w:rFonts w:ascii="Lucida Sans Unicode" w:hAnsi="Lucida Sans Unicode" w:cs="Lucida Sans Unicode"/>
        </w:rPr>
        <w:t>е</w:t>
      </w:r>
      <w:proofErr w:type="gramEnd"/>
      <w:r>
        <w:rPr>
          <w:rFonts w:ascii="Lucida Sans Unicode" w:hAnsi="Lucida Sans Unicode" w:cs="Lucida Sans Unicode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>
        <w:rPr>
          <w:rFonts w:ascii="Lucida Sans Unicode" w:hAnsi="Lucida Sans Unicode" w:cs="Lucida Sans Unicode"/>
        </w:rPr>
        <w:t xml:space="preserve">: </w:t>
      </w:r>
      <w:proofErr w:type="spellStart"/>
      <w:r>
        <w:rPr>
          <w:rFonts w:ascii="Lucida Sans Unicode" w:hAnsi="Lucida Sans Unicode" w:cs="Lucida Sans Unicode"/>
          <w:lang w:val="en-US"/>
        </w:rPr>
        <w:t>spartak</w:t>
      </w:r>
      <w:proofErr w:type="spellEnd"/>
      <w:r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  <w:lang w:val="en-US"/>
        </w:rPr>
        <w:t>s</w:t>
      </w:r>
      <w:r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  <w:lang w:val="en-US"/>
        </w:rPr>
        <w:t>s</w:t>
      </w:r>
      <w:r>
        <w:rPr>
          <w:rFonts w:ascii="Lucida Sans Unicode" w:hAnsi="Lucida Sans Unicode" w:cs="Lucida Sans Unicode"/>
        </w:rPr>
        <w:t>@</w:t>
      </w:r>
      <w:proofErr w:type="spellStart"/>
      <w:r>
        <w:rPr>
          <w:rFonts w:ascii="Lucida Sans Unicode" w:hAnsi="Lucida Sans Unicode" w:cs="Lucida Sans Unicode"/>
          <w:lang w:val="en-US"/>
        </w:rPr>
        <w:t>maiI</w:t>
      </w:r>
      <w:proofErr w:type="spellEnd"/>
      <w:r>
        <w:rPr>
          <w:rFonts w:ascii="Lucida Sans Unicode" w:hAnsi="Lucida Sans Unicode" w:cs="Lucida Sans Unicode"/>
        </w:rPr>
        <w:t>.</w:t>
      </w:r>
      <w:proofErr w:type="spellStart"/>
      <w:r>
        <w:rPr>
          <w:rFonts w:ascii="Lucida Sans Unicode" w:hAnsi="Lucida Sans Unicode" w:cs="Lucida Sans Unicode"/>
          <w:lang w:val="en-US"/>
        </w:rPr>
        <w:t>ru</w:t>
      </w:r>
      <w:proofErr w:type="spellEnd"/>
      <w:r>
        <w:rPr>
          <w:rFonts w:ascii="Lucida Sans Unicode" w:hAnsi="Lucida Sans Unicode" w:cs="Lucida Sans Unicode"/>
        </w:rPr>
        <w:t xml:space="preserve">                                                        е-</w:t>
      </w:r>
      <w:r>
        <w:rPr>
          <w:rFonts w:ascii="Lucida Sans Unicode" w:hAnsi="Lucida Sans Unicode" w:cs="Lucida Sans Unicode"/>
          <w:lang w:val="en-US"/>
        </w:rPr>
        <w:t>mail</w:t>
      </w:r>
      <w:r>
        <w:rPr>
          <w:rFonts w:ascii="Lucida Sans Unicode" w:hAnsi="Lucida Sans Unicode" w:cs="Lucida Sans Unicode"/>
        </w:rPr>
        <w:t xml:space="preserve">: </w:t>
      </w:r>
      <w:proofErr w:type="spellStart"/>
      <w:r>
        <w:rPr>
          <w:rFonts w:ascii="Lucida Sans Unicode" w:hAnsi="Lucida Sans Unicode" w:cs="Lucida Sans Unicode"/>
          <w:lang w:val="en-US"/>
        </w:rPr>
        <w:t>spartak</w:t>
      </w:r>
      <w:proofErr w:type="spellEnd"/>
      <w:r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  <w:lang w:val="en-US"/>
        </w:rPr>
        <w:t>s</w:t>
      </w:r>
      <w:r>
        <w:rPr>
          <w:rFonts w:ascii="Lucida Sans Unicode" w:hAnsi="Lucida Sans Unicode" w:cs="Lucida Sans Unicode"/>
        </w:rPr>
        <w:t>_</w:t>
      </w:r>
      <w:r>
        <w:rPr>
          <w:rFonts w:ascii="Lucida Sans Unicode" w:hAnsi="Lucida Sans Unicode" w:cs="Lucida Sans Unicode"/>
          <w:lang w:val="en-US"/>
        </w:rPr>
        <w:t>s</w:t>
      </w:r>
      <w:r>
        <w:rPr>
          <w:rFonts w:ascii="Lucida Sans Unicode" w:hAnsi="Lucida Sans Unicode" w:cs="Lucida Sans Unicode"/>
        </w:rPr>
        <w:t>@</w:t>
      </w:r>
      <w:proofErr w:type="spellStart"/>
      <w:r>
        <w:rPr>
          <w:rFonts w:ascii="Lucida Sans Unicode" w:hAnsi="Lucida Sans Unicode" w:cs="Lucida Sans Unicode"/>
          <w:lang w:val="en-US"/>
        </w:rPr>
        <w:t>maiI</w:t>
      </w:r>
      <w:proofErr w:type="spellEnd"/>
      <w:r>
        <w:rPr>
          <w:rFonts w:ascii="Lucida Sans Unicode" w:hAnsi="Lucida Sans Unicode" w:cs="Lucida Sans Unicode"/>
        </w:rPr>
        <w:t>.</w:t>
      </w:r>
      <w:proofErr w:type="spellStart"/>
      <w:r>
        <w:rPr>
          <w:lang w:val="en-US"/>
        </w:rPr>
        <w:t>ru</w:t>
      </w:r>
      <w:proofErr w:type="spellEnd"/>
      <w:r>
        <w:t xml:space="preserve">                                </w:t>
      </w:r>
    </w:p>
    <w:p w:rsidR="000E47AE" w:rsidRDefault="000E47AE" w:rsidP="000E47AE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</w:rPr>
      </w:pPr>
    </w:p>
    <w:p w:rsidR="000E47AE" w:rsidRDefault="000E47AE" w:rsidP="000E47AE">
      <w:pPr>
        <w:ind w:left="-1000"/>
        <w:jc w:val="center"/>
        <w:rPr>
          <w:rFonts w:ascii="Lucida Sans Unicode" w:eastAsia="Arial Unicode MS" w:hAnsi="Lucida Sans Unicode" w:cs="Lucida Sans Unicode"/>
          <w:b/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</w:rPr>
        <w:t xml:space="preserve">                </w:t>
      </w:r>
    </w:p>
    <w:p w:rsidR="000E47AE" w:rsidRDefault="000E47AE" w:rsidP="000E47AE">
      <w:pPr>
        <w:ind w:left="-1000"/>
        <w:jc w:val="center"/>
        <w:rPr>
          <w:rFonts w:ascii="Lucida Sans Unicode" w:eastAsia="Arial Unicode MS" w:hAnsi="Lucida Sans Unicode" w:cs="Lucida Sans Unicode"/>
          <w:b/>
          <w:sz w:val="26"/>
          <w:szCs w:val="26"/>
        </w:rPr>
      </w:pPr>
      <w:r>
        <w:rPr>
          <w:rFonts w:ascii="Lucida Sans Unicode" w:eastAsia="Arial Unicode MS" w:hAnsi="Lucida Sans Unicode" w:cs="Lucida Sans Unicode"/>
          <w:b/>
        </w:rPr>
        <w:t xml:space="preserve">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ҠАРАР   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</w:t>
      </w:r>
      <w:r w:rsidR="00BD6ED1"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        № 94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ПОСТАНОВЛЕНИЕ</w:t>
      </w:r>
    </w:p>
    <w:p w:rsidR="000E47AE" w:rsidRDefault="000E47AE" w:rsidP="000E47AE">
      <w:pPr>
        <w:ind w:left="-1000"/>
        <w:jc w:val="center"/>
        <w:rPr>
          <w:rFonts w:ascii="Lucida Sans Unicode" w:eastAsia="Arial Unicode MS" w:hAnsi="Lucida Sans Unicode" w:cs="Lucida Sans Unicode"/>
          <w:b/>
          <w:sz w:val="28"/>
          <w:szCs w:val="28"/>
        </w:rPr>
      </w:pPr>
    </w:p>
    <w:p w:rsidR="000E47AE" w:rsidRDefault="000E47AE" w:rsidP="000E47AE">
      <w:pPr>
        <w:ind w:left="-1000"/>
        <w:rPr>
          <w:rFonts w:eastAsia="Arial Unicode MS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 xml:space="preserve">             </w:t>
      </w:r>
      <w:r w:rsidR="00BD6ED1">
        <w:rPr>
          <w:rFonts w:eastAsia="Arial Unicode MS"/>
          <w:sz w:val="28"/>
          <w:szCs w:val="28"/>
          <w:u w:val="single"/>
        </w:rPr>
        <w:t>« 08</w:t>
      </w:r>
      <w:r>
        <w:rPr>
          <w:rFonts w:eastAsia="Arial Unicode MS"/>
          <w:sz w:val="28"/>
          <w:szCs w:val="28"/>
          <w:u w:val="single"/>
        </w:rPr>
        <w:t xml:space="preserve"> » октябрь  2013 </w:t>
      </w:r>
      <w:proofErr w:type="spellStart"/>
      <w:r>
        <w:rPr>
          <w:rFonts w:eastAsia="Arial Unicode MS"/>
          <w:sz w:val="28"/>
          <w:szCs w:val="28"/>
          <w:u w:val="single"/>
        </w:rPr>
        <w:t>й</w:t>
      </w:r>
      <w:proofErr w:type="spellEnd"/>
      <w:r>
        <w:rPr>
          <w:rFonts w:eastAsia="Arial Unicode MS"/>
          <w:sz w:val="28"/>
          <w:szCs w:val="28"/>
        </w:rPr>
        <w:t xml:space="preserve">.                                                         </w:t>
      </w:r>
      <w:r w:rsidR="00BD6ED1">
        <w:rPr>
          <w:rFonts w:eastAsia="Arial Unicode MS"/>
          <w:sz w:val="28"/>
          <w:szCs w:val="28"/>
          <w:u w:val="single"/>
        </w:rPr>
        <w:t>« 08</w:t>
      </w:r>
      <w:r>
        <w:rPr>
          <w:rFonts w:eastAsia="Arial Unicode MS"/>
          <w:sz w:val="28"/>
          <w:szCs w:val="28"/>
          <w:u w:val="single"/>
        </w:rPr>
        <w:t xml:space="preserve"> »  октября  2013 г.</w:t>
      </w:r>
    </w:p>
    <w:p w:rsidR="000E47AE" w:rsidRDefault="000E47AE" w:rsidP="000E47AE">
      <w:pPr>
        <w:ind w:left="-1000"/>
        <w:rPr>
          <w:rFonts w:eastAsia="Arial Unicode MS"/>
          <w:sz w:val="28"/>
          <w:szCs w:val="28"/>
          <w:u w:val="single"/>
        </w:rPr>
      </w:pPr>
    </w:p>
    <w:p w:rsidR="00BD0A9C" w:rsidRDefault="00BD0A9C" w:rsidP="00BD6ED1">
      <w:pPr>
        <w:pStyle w:val="ConsPlusTitle"/>
        <w:ind w:left="2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6ED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 оповещении и информировании  населения  сельского поселения </w:t>
      </w:r>
      <w:r w:rsidR="00BD6ED1" w:rsidRPr="00BD6ED1">
        <w:rPr>
          <w:rFonts w:ascii="Times New Roman" w:hAnsi="Times New Roman" w:cs="Times New Roman"/>
          <w:b w:val="0"/>
          <w:sz w:val="28"/>
          <w:szCs w:val="28"/>
        </w:rPr>
        <w:t>Спартакский</w:t>
      </w:r>
      <w:r w:rsidRPr="00BD6ED1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Ермекеевский район Республики Башкортостан об угрозе возникновения или возникновении чрезвычайных ситуаций, об опасностях, возникающих при ведении военных действий или вследствие этих действий</w:t>
      </w:r>
      <w:r w:rsidR="00BD6ED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D6ED1" w:rsidRPr="00BD6ED1" w:rsidRDefault="00BD6ED1" w:rsidP="00BD6ED1">
      <w:pPr>
        <w:pStyle w:val="ConsPlusTitle"/>
        <w:ind w:left="2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6ED1" w:rsidRDefault="00BD0A9C" w:rsidP="00BD6ED1">
      <w:pPr>
        <w:pStyle w:val="2"/>
        <w:spacing w:line="240" w:lineRule="auto"/>
        <w:ind w:firstLine="720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proofErr w:type="gramStart"/>
      <w:r>
        <w:rPr>
          <w:sz w:val="28"/>
          <w:szCs w:val="28"/>
        </w:rPr>
        <w:t>Во исполнение требований Федеральных законов Российской Федерации от 21.12.1994г. № 68-ФЗ (в редакции от 07.05.2009 г.) «О защите населения и территорий от чрезвычайных ситуаций природного и техногенного характера», от 12.02.1998г. № 28-ФЗ «О гражданской обороне», руководствуясь постановлением Правительства Республики Башкортостан от 12.10.2012 г. №362 «О региональной системе оповещения и информирования населения Республики Башкортостан об угрозе возникновения или о возникновении чрезвычайных</w:t>
      </w:r>
      <w:proofErr w:type="gramEnd"/>
      <w:r>
        <w:rPr>
          <w:sz w:val="28"/>
          <w:szCs w:val="28"/>
        </w:rPr>
        <w:t xml:space="preserve"> ситуаций, об опасностях, возникающих при ведении военных действий или вследствие этих действий»,   в целях своевременного оповещения и информирования населения  </w:t>
      </w:r>
    </w:p>
    <w:p w:rsidR="00BD0A9C" w:rsidRDefault="00BD0A9C" w:rsidP="00BD6ED1">
      <w:pPr>
        <w:pStyle w:val="2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ED1" w:rsidRDefault="00BD0A9C" w:rsidP="00BD6ED1">
      <w:pPr>
        <w:pStyle w:val="2"/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D6ED1"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п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BD6ED1" w:rsidRDefault="00BD6ED1" w:rsidP="00BD6ED1">
      <w:pPr>
        <w:pStyle w:val="2"/>
        <w:spacing w:line="240" w:lineRule="auto"/>
        <w:jc w:val="both"/>
        <w:rPr>
          <w:b/>
          <w:sz w:val="28"/>
          <w:szCs w:val="28"/>
        </w:rPr>
      </w:pPr>
    </w:p>
    <w:p w:rsidR="00BD6ED1" w:rsidRDefault="00BD6ED1" w:rsidP="00BD6ED1">
      <w:pPr>
        <w:pStyle w:val="2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D0A9C">
        <w:rPr>
          <w:sz w:val="28"/>
          <w:szCs w:val="28"/>
        </w:rPr>
        <w:t xml:space="preserve">1. Утвердить прилагаемое Положение об оповещении и информировании населения сельского поселения </w:t>
      </w:r>
      <w:r w:rsidR="00252792">
        <w:rPr>
          <w:sz w:val="28"/>
          <w:szCs w:val="28"/>
        </w:rPr>
        <w:t>Спартакский</w:t>
      </w:r>
      <w:r w:rsidR="00BD0A9C">
        <w:rPr>
          <w:sz w:val="28"/>
          <w:szCs w:val="28"/>
        </w:rPr>
        <w:t xml:space="preserve"> сельсовет муниципального района Ермекеевский район Республики Башкортостан об угрозе возникновения или возникновении чрезвычайных ситуаций, об опасностях, возникающих при ведении военных действий или вследствие этих действий.</w:t>
      </w:r>
    </w:p>
    <w:p w:rsidR="00BD0A9C" w:rsidRPr="00BD6ED1" w:rsidRDefault="00BD6ED1" w:rsidP="00BD6ED1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D0A9C">
        <w:rPr>
          <w:sz w:val="28"/>
          <w:szCs w:val="28"/>
        </w:rPr>
        <w:t xml:space="preserve">2. Рекомендовать руководителям организаций и учреждений всех форм собственности, расположенных на территории </w:t>
      </w: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lastRenderedPageBreak/>
        <w:t>Спартакский сельсовет</w:t>
      </w:r>
      <w:r w:rsidR="00BD0A9C">
        <w:rPr>
          <w:sz w:val="28"/>
          <w:szCs w:val="28"/>
        </w:rPr>
        <w:t>,  установить звуковые сигналы оповещения (сирены) для оповещения населения и работников своих предприятий.</w:t>
      </w:r>
    </w:p>
    <w:p w:rsidR="00252792" w:rsidRDefault="00252792" w:rsidP="0025279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3.Обнародовать данное постановление  на информационном стенде </w:t>
      </w:r>
      <w:proofErr w:type="gramStart"/>
      <w:r>
        <w:rPr>
          <w:sz w:val="28"/>
          <w:szCs w:val="28"/>
        </w:rPr>
        <w:t>в</w:t>
      </w:r>
      <w:proofErr w:type="gramEnd"/>
    </w:p>
    <w:p w:rsidR="00252792" w:rsidRDefault="00252792" w:rsidP="00252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здании администрации сельского поселения Спартакский сельсовет по адресу: село Спартак, ул. </w:t>
      </w:r>
      <w:proofErr w:type="gramStart"/>
      <w:r>
        <w:rPr>
          <w:sz w:val="28"/>
          <w:szCs w:val="28"/>
        </w:rPr>
        <w:t>Клубная</w:t>
      </w:r>
      <w:proofErr w:type="gramEnd"/>
      <w:r>
        <w:rPr>
          <w:sz w:val="28"/>
          <w:szCs w:val="28"/>
        </w:rPr>
        <w:t>, дом 4  и разместить на официальном сайте администрации сельского поселения Спартакский сельсовет муниципального района Ермекеевский район Республики Башкортостан.</w:t>
      </w:r>
    </w:p>
    <w:p w:rsidR="00BD0A9C" w:rsidRDefault="00252792" w:rsidP="00252792">
      <w:pPr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0A9C">
        <w:rPr>
          <w:sz w:val="28"/>
          <w:szCs w:val="28"/>
        </w:rPr>
        <w:t xml:space="preserve">4. </w:t>
      </w:r>
      <w:proofErr w:type="gramStart"/>
      <w:r w:rsidR="00BD0A9C">
        <w:rPr>
          <w:spacing w:val="-4"/>
          <w:sz w:val="28"/>
          <w:szCs w:val="28"/>
        </w:rPr>
        <w:t>Контроль за</w:t>
      </w:r>
      <w:proofErr w:type="gramEnd"/>
      <w:r w:rsidR="00BD0A9C">
        <w:rPr>
          <w:spacing w:val="-4"/>
          <w:sz w:val="28"/>
          <w:szCs w:val="28"/>
        </w:rPr>
        <w:t xml:space="preserve"> исполнением данного  постановления оставляю за собой.</w:t>
      </w:r>
    </w:p>
    <w:p w:rsidR="00BD0A9C" w:rsidRDefault="00BD0A9C" w:rsidP="00BD0A9C">
      <w:pPr>
        <w:jc w:val="both"/>
        <w:rPr>
          <w:sz w:val="28"/>
          <w:szCs w:val="28"/>
        </w:rPr>
      </w:pPr>
    </w:p>
    <w:p w:rsidR="00BD0A9C" w:rsidRDefault="00BD0A9C" w:rsidP="00BD0A9C">
      <w:pPr>
        <w:jc w:val="both"/>
        <w:rPr>
          <w:b/>
          <w:sz w:val="28"/>
          <w:szCs w:val="28"/>
        </w:rPr>
      </w:pPr>
    </w:p>
    <w:p w:rsidR="00BD0A9C" w:rsidRDefault="00BD0A9C" w:rsidP="00BD0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BD0A9C" w:rsidRDefault="00BD0A9C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0A9C" w:rsidRDefault="00BD0A9C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0A9C" w:rsidRDefault="00BD0A9C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0A9C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Глава сельского поселения</w:t>
      </w: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Спартакский сельсовет                                                      Ф.Х.Гафурова</w:t>
      </w:r>
    </w:p>
    <w:p w:rsidR="00BD0A9C" w:rsidRDefault="00BD0A9C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0A9C" w:rsidRDefault="00BD0A9C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0A9C" w:rsidRDefault="00BD0A9C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0A9C" w:rsidRDefault="00BD0A9C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0A9C" w:rsidRDefault="00BD0A9C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0A9C" w:rsidRDefault="00BD0A9C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0A9C" w:rsidRDefault="00BD0A9C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0A9C" w:rsidRDefault="00BD0A9C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2792" w:rsidRDefault="00252792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0A9C" w:rsidRDefault="00BD0A9C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0A9C" w:rsidRDefault="00BD0A9C" w:rsidP="00BD0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0A9C" w:rsidRDefault="00BD0A9C" w:rsidP="00BD0A9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252792" w:rsidRDefault="00BD0A9C" w:rsidP="00BD0A9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главы </w:t>
      </w:r>
    </w:p>
    <w:p w:rsidR="00BD0A9C" w:rsidRDefault="00BD0A9C" w:rsidP="00BD0A9C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252792" w:rsidRDefault="00252792" w:rsidP="00BD0A9C">
      <w:pPr>
        <w:jc w:val="right"/>
        <w:rPr>
          <w:sz w:val="22"/>
          <w:szCs w:val="22"/>
        </w:rPr>
      </w:pPr>
      <w:r>
        <w:rPr>
          <w:sz w:val="22"/>
          <w:szCs w:val="22"/>
        </w:rPr>
        <w:t>Спартакский</w:t>
      </w:r>
      <w:r w:rsidR="00BD0A9C">
        <w:rPr>
          <w:sz w:val="22"/>
          <w:szCs w:val="22"/>
        </w:rPr>
        <w:t xml:space="preserve"> сельсовет </w:t>
      </w:r>
    </w:p>
    <w:p w:rsidR="00BD0A9C" w:rsidRDefault="00BD0A9C" w:rsidP="00BD0A9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</w:t>
      </w:r>
    </w:p>
    <w:p w:rsidR="00252792" w:rsidRDefault="00BD0A9C" w:rsidP="00BD0A9C">
      <w:pPr>
        <w:jc w:val="right"/>
        <w:rPr>
          <w:sz w:val="22"/>
          <w:szCs w:val="22"/>
        </w:rPr>
      </w:pPr>
      <w:r>
        <w:rPr>
          <w:sz w:val="22"/>
          <w:szCs w:val="22"/>
        </w:rPr>
        <w:t>Ермекеевский район</w:t>
      </w:r>
    </w:p>
    <w:p w:rsidR="00BD0A9C" w:rsidRDefault="00BD0A9C" w:rsidP="00BD0A9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Республики Башкортостан</w:t>
      </w:r>
    </w:p>
    <w:p w:rsidR="00BD0A9C" w:rsidRDefault="00252792" w:rsidP="00BD0A9C">
      <w:pPr>
        <w:jc w:val="right"/>
        <w:rPr>
          <w:sz w:val="22"/>
          <w:szCs w:val="22"/>
        </w:rPr>
      </w:pPr>
      <w:r>
        <w:rPr>
          <w:sz w:val="22"/>
          <w:szCs w:val="22"/>
        </w:rPr>
        <w:t>№  94 от  08.10</w:t>
      </w:r>
      <w:r w:rsidR="00BD0A9C">
        <w:rPr>
          <w:sz w:val="22"/>
          <w:szCs w:val="22"/>
        </w:rPr>
        <w:t>.2013 г.</w:t>
      </w:r>
    </w:p>
    <w:p w:rsidR="00BD0A9C" w:rsidRDefault="00BD0A9C" w:rsidP="00BD0A9C">
      <w:pPr>
        <w:jc w:val="right"/>
        <w:rPr>
          <w:sz w:val="24"/>
          <w:szCs w:val="24"/>
        </w:rPr>
      </w:pPr>
    </w:p>
    <w:p w:rsidR="00BD0A9C" w:rsidRDefault="00BD0A9C" w:rsidP="002F573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0A9C" w:rsidRDefault="00BD0A9C" w:rsidP="00BD0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об оповещении и информировании населения</w:t>
      </w:r>
    </w:p>
    <w:p w:rsidR="00BD0A9C" w:rsidRDefault="00BD0A9C" w:rsidP="00BD0A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252792">
        <w:rPr>
          <w:b/>
          <w:sz w:val="28"/>
          <w:szCs w:val="28"/>
        </w:rPr>
        <w:t>Спартакский</w:t>
      </w:r>
      <w:r>
        <w:rPr>
          <w:b/>
          <w:sz w:val="28"/>
          <w:szCs w:val="28"/>
        </w:rPr>
        <w:t xml:space="preserve"> сельсовет муниципального района Ермекеевский район Республики Башкортостан при угрозе возникновения или возникновении чрезвычайных ситуаций, а так же об опасностях, возникающих при ведении военных действий или вследствие этих действий </w:t>
      </w:r>
      <w:r>
        <w:rPr>
          <w:b/>
          <w:sz w:val="28"/>
          <w:szCs w:val="28"/>
        </w:rPr>
        <w:br/>
      </w:r>
      <w:r>
        <w:br/>
      </w:r>
      <w:r>
        <w:rPr>
          <w:sz w:val="28"/>
          <w:szCs w:val="28"/>
        </w:rPr>
        <w:t>1. Общие положения</w:t>
      </w:r>
      <w:r>
        <w:rPr>
          <w:sz w:val="28"/>
          <w:szCs w:val="28"/>
        </w:rPr>
        <w:br/>
      </w:r>
    </w:p>
    <w:p w:rsidR="00BD0A9C" w:rsidRDefault="00BD0A9C" w:rsidP="00BD0A9C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действий по организации оповещения населения при угрозе возникновения или возникновении чрезвычайных ситуаций (далее – ЧС), а также об опасностях, возникающих при ведении военных действий или вследствие этих действий.</w:t>
      </w:r>
      <w:r>
        <w:rPr>
          <w:sz w:val="28"/>
          <w:szCs w:val="28"/>
        </w:rPr>
        <w:br/>
        <w:t xml:space="preserve">1.2. Оповещению, при угрозе возникновения или возникновении ЧС, подлежат: работники администрации сельского поселения </w:t>
      </w:r>
      <w:r w:rsidR="00252792">
        <w:rPr>
          <w:sz w:val="28"/>
          <w:szCs w:val="28"/>
        </w:rPr>
        <w:t>Спартакский</w:t>
      </w:r>
      <w:r>
        <w:rPr>
          <w:sz w:val="28"/>
          <w:szCs w:val="28"/>
        </w:rPr>
        <w:t xml:space="preserve"> сельсовет муниципального района Ермекеевский район Республики Башкортостан (далее – сельское поселение); население, проживающее на территории сельского поселения; руководители предприятий и учреждений, расположенных на территории сельского поселения.</w:t>
      </w:r>
      <w:r>
        <w:rPr>
          <w:sz w:val="28"/>
          <w:szCs w:val="28"/>
        </w:rPr>
        <w:br/>
        <w:t xml:space="preserve">1.3. </w:t>
      </w:r>
      <w:proofErr w:type="gramStart"/>
      <w:r>
        <w:rPr>
          <w:sz w:val="28"/>
          <w:szCs w:val="28"/>
        </w:rPr>
        <w:t>К оповещению при угрозе возникновения или возникновении ЧС, а также об опасностях, возникающих при ведении военных действий или вследствие этих действий, привлекаются силы и средства:</w:t>
      </w:r>
      <w:r>
        <w:rPr>
          <w:sz w:val="28"/>
          <w:szCs w:val="28"/>
        </w:rPr>
        <w:br/>
        <w:t>1.3.1. дежурный по зданию администрации сельского поселения;</w:t>
      </w:r>
      <w:r>
        <w:rPr>
          <w:sz w:val="28"/>
          <w:szCs w:val="28"/>
        </w:rPr>
        <w:br/>
        <w:t>1.3.2. силы и средства ООО «</w:t>
      </w:r>
      <w:proofErr w:type="spellStart"/>
      <w:r>
        <w:rPr>
          <w:sz w:val="28"/>
          <w:szCs w:val="28"/>
        </w:rPr>
        <w:t>П</w:t>
      </w:r>
      <w:r w:rsidR="00252792">
        <w:rPr>
          <w:sz w:val="28"/>
          <w:szCs w:val="28"/>
        </w:rPr>
        <w:t>ионерск</w:t>
      </w:r>
      <w:proofErr w:type="spellEnd"/>
      <w:r>
        <w:rPr>
          <w:sz w:val="28"/>
          <w:szCs w:val="28"/>
        </w:rPr>
        <w:t xml:space="preserve">»;                                </w:t>
      </w:r>
      <w:r>
        <w:rPr>
          <w:sz w:val="28"/>
          <w:szCs w:val="28"/>
        </w:rPr>
        <w:br/>
        <w:t>1.3.3. депутаты сельского поселения;</w:t>
      </w:r>
      <w:r>
        <w:rPr>
          <w:sz w:val="28"/>
          <w:szCs w:val="28"/>
        </w:rPr>
        <w:br/>
        <w:t>1.3.4. работники администрации сельского поселения;</w:t>
      </w:r>
      <w:r>
        <w:rPr>
          <w:sz w:val="28"/>
          <w:szCs w:val="28"/>
        </w:rPr>
        <w:br/>
        <w:t>1.3.5. старосты населенных пунктов.</w:t>
      </w:r>
      <w:r>
        <w:rPr>
          <w:sz w:val="28"/>
          <w:szCs w:val="28"/>
        </w:rPr>
        <w:br/>
        <w:t>1.4.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оповещением и координацию действий осуществляет Администрация сельского поселения.</w:t>
      </w:r>
      <w:r>
        <w:rPr>
          <w:sz w:val="28"/>
          <w:szCs w:val="28"/>
        </w:rPr>
        <w:br/>
        <w:t>1.5. По отдельному плану,  администрация сельского поселения разрабатывает маршруты следования населения в защитные сооружения, назначает комендантов убежищ и укрытий, проводит расчеты по укрываемому населению. .</w:t>
      </w:r>
      <w:r>
        <w:rPr>
          <w:sz w:val="28"/>
          <w:szCs w:val="28"/>
        </w:rPr>
        <w:br/>
        <w:t xml:space="preserve">1.6. Администрация сельского поселения составляет план оповещения населения, </w:t>
      </w:r>
      <w:proofErr w:type="gramStart"/>
      <w:r>
        <w:rPr>
          <w:sz w:val="28"/>
          <w:szCs w:val="28"/>
        </w:rPr>
        <w:t>утверждает</w:t>
      </w:r>
      <w:proofErr w:type="gramEnd"/>
      <w:r>
        <w:rPr>
          <w:sz w:val="28"/>
          <w:szCs w:val="28"/>
        </w:rPr>
        <w:t xml:space="preserve"> списки </w:t>
      </w:r>
      <w:proofErr w:type="spellStart"/>
      <w:r>
        <w:rPr>
          <w:sz w:val="28"/>
          <w:szCs w:val="28"/>
        </w:rPr>
        <w:t>направленцев</w:t>
      </w:r>
      <w:proofErr w:type="spellEnd"/>
      <w:r>
        <w:rPr>
          <w:sz w:val="28"/>
          <w:szCs w:val="28"/>
        </w:rPr>
        <w:t xml:space="preserve"> и закрепляет за ними группы домов.</w:t>
      </w:r>
      <w:r>
        <w:rPr>
          <w:sz w:val="28"/>
          <w:szCs w:val="28"/>
        </w:rPr>
        <w:br/>
        <w:t xml:space="preserve">1.7. Администрация сельского поселения составляет списки жителей </w:t>
      </w:r>
      <w:r>
        <w:rPr>
          <w:sz w:val="28"/>
          <w:szCs w:val="28"/>
        </w:rPr>
        <w:lastRenderedPageBreak/>
        <w:t xml:space="preserve">(одиноких, престарелых, лежачих), нуждающихся в посторонней помощи при транспортировке.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Сигналы оповещения</w:t>
      </w:r>
    </w:p>
    <w:p w:rsidR="00BD0A9C" w:rsidRDefault="00BD0A9C" w:rsidP="00BD0A9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2.1. Предупреждение организаций и населения о непосредственной угрозе нападения противника или заражения, о принятии своевременных мер защиты проводит администрация сельского поселения, на основании соответствующих сигналов, получаемых от вышестоящих органов управления, органов военного командования и информации из соседних районов.</w:t>
      </w:r>
      <w:r>
        <w:rPr>
          <w:sz w:val="28"/>
          <w:szCs w:val="28"/>
        </w:rPr>
        <w:br/>
        <w:t>2.2. Сигнал оповещения - это условный сигнал, передаваемый в системе оповещения гражданской обороны и являющийся командой для проведения определенных мероприятий органами, осуществляющими управление гражданской обороной, а также населением.</w:t>
      </w:r>
      <w:r>
        <w:rPr>
          <w:sz w:val="28"/>
          <w:szCs w:val="28"/>
        </w:rPr>
        <w:br/>
        <w:t>2.3. Установлены следующие сигналы оповещения гражданской обороны:</w:t>
      </w:r>
      <w:r>
        <w:rPr>
          <w:sz w:val="28"/>
          <w:szCs w:val="28"/>
        </w:rPr>
        <w:br/>
        <w:t>- сигнал «Воздушная тревога» подается с возникновением непосредственной опасности угрозы нападения противника и означает, что удар может последовать в ближайшее время. До населения этот сигнал доводится при помощи телефонных линий и сотовой связи в течение 2-3 минут;</w:t>
      </w:r>
      <w:r>
        <w:rPr>
          <w:sz w:val="28"/>
          <w:szCs w:val="28"/>
        </w:rPr>
        <w:br/>
        <w:t xml:space="preserve">- сигнал «Отбой воздушной тревоги» подается, если удар не состоялся или его последствия не представляют опасности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укрываемых. Для передачи сигнала используются телефонные линии и сотовая связь;</w:t>
      </w:r>
      <w:r>
        <w:rPr>
          <w:sz w:val="28"/>
          <w:szCs w:val="28"/>
        </w:rPr>
        <w:br/>
        <w:t>- сигнал «Радиационная опасность» передается при непосредственной угрозе радиоактивного заражения или при его обнаружении. Под непосредственной угрозой радиоактивного заражения понимается вероятность заражения данной территории в течение одного часа. Для подачи сигнала используются телефонные линии, сотовая связь, посыльные;</w:t>
      </w:r>
      <w:r>
        <w:rPr>
          <w:sz w:val="28"/>
          <w:szCs w:val="28"/>
        </w:rPr>
        <w:br/>
        <w:t>- сигнал «Химическая тревога» подается при угрозе или обнаружении химического, а также бактериологического заражения. Для подачи сигнала используются все местные технические средства связи. Сигнал дублируется подачей установленных звуковых, световых и других сигналов.</w:t>
      </w:r>
      <w:r>
        <w:rPr>
          <w:sz w:val="28"/>
          <w:szCs w:val="28"/>
        </w:rPr>
        <w:br/>
        <w:t>2.4. Оповещение населения о стихийных бедствиях, опасности поражения аварийно-химическими опасными веществами и других опасных для населения последствиях крупных аварий и катастроф, осуществляется путем включения сирены и  передачи экстренных сообщений о чрезвычайных ситуациях и действиях населения по телефонным линиям и по сотовой связи. Ответственные за включение сирены в населенных пунктах сельского поселения  назначаются главой сельского поселения.</w:t>
      </w:r>
      <w:r>
        <w:rPr>
          <w:sz w:val="28"/>
          <w:szCs w:val="28"/>
        </w:rPr>
        <w:br/>
      </w:r>
    </w:p>
    <w:p w:rsidR="00252792" w:rsidRDefault="00252792" w:rsidP="00BD0A9C">
      <w:pPr>
        <w:jc w:val="center"/>
        <w:rPr>
          <w:sz w:val="28"/>
          <w:szCs w:val="28"/>
        </w:rPr>
      </w:pPr>
    </w:p>
    <w:p w:rsidR="00BD0A9C" w:rsidRDefault="00BD0A9C" w:rsidP="00BD0A9C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3. Действия по сигналам оповещения</w:t>
      </w:r>
      <w:r>
        <w:rPr>
          <w:sz w:val="28"/>
          <w:szCs w:val="28"/>
        </w:rPr>
        <w:br/>
      </w:r>
    </w:p>
    <w:p w:rsidR="00BD0A9C" w:rsidRDefault="00BD0A9C" w:rsidP="00BD0A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При угрозе возникновения ЧС (режим повышенной готовности), при ухудшении обстановки и получении информации, сигнала, об опасности или угрозе возникновения ЧС, временно прекратить выполнение повседневных задач и сосредоточить все силы и средства на выполнении работ по предотвращению или уменьшению последствий возникшей угрозы, для чего:</w:t>
      </w:r>
      <w:r>
        <w:rPr>
          <w:sz w:val="28"/>
          <w:szCs w:val="28"/>
        </w:rPr>
        <w:br/>
        <w:t>3.1.1. При угрозе взрыва:</w:t>
      </w:r>
      <w:r>
        <w:rPr>
          <w:sz w:val="28"/>
          <w:szCs w:val="28"/>
        </w:rPr>
        <w:br/>
        <w:t>сообщить о полученной информации:</w:t>
      </w:r>
      <w:r>
        <w:rPr>
          <w:sz w:val="28"/>
          <w:szCs w:val="28"/>
        </w:rPr>
        <w:br/>
        <w:t>- Ермекеевский отдел МВД – тел. 02, 2-22-02,2-25-14;</w:t>
      </w:r>
      <w:r>
        <w:rPr>
          <w:sz w:val="28"/>
          <w:szCs w:val="28"/>
        </w:rPr>
        <w:br/>
        <w:t>- дежурному по зданию администрац</w:t>
      </w:r>
      <w:r w:rsidR="00252792">
        <w:rPr>
          <w:sz w:val="28"/>
          <w:szCs w:val="28"/>
        </w:rPr>
        <w:t>ии сельского поселения - тел.2-12-01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  <w:t>- безаварийно приостановить все работы, эвакуировать посетителей и работников из помещений, проверить наличие всех работников администрации в установленном месте сбора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стретить прибывшее спецподразделение органов внутренних дел и обеспечить обследование территории и помещений. Работу возобновить после получения от командира подразделения разрешающего документа.</w:t>
      </w:r>
      <w:r>
        <w:rPr>
          <w:sz w:val="28"/>
          <w:szCs w:val="28"/>
        </w:rPr>
        <w:br/>
        <w:t>3.1.2. При угрозе возникновения пожара:</w:t>
      </w:r>
      <w:r>
        <w:rPr>
          <w:sz w:val="28"/>
          <w:szCs w:val="28"/>
        </w:rPr>
        <w:br/>
        <w:t xml:space="preserve">- организовать наблюдение за обстановкой в сельском поселении; </w:t>
      </w:r>
      <w:r>
        <w:rPr>
          <w:sz w:val="28"/>
          <w:szCs w:val="28"/>
        </w:rPr>
        <w:br/>
        <w:t>- привести в готовность имеющиеся средства пожаротушения;</w:t>
      </w:r>
      <w:r>
        <w:rPr>
          <w:sz w:val="28"/>
          <w:szCs w:val="28"/>
        </w:rPr>
        <w:br/>
        <w:t>- приготовиться к экстренной эвакуации сотрудников учреждений, работников объектов экономики и населения, а так же имущества, материальных ценностей и необходимой документации.</w:t>
      </w:r>
      <w:r>
        <w:rPr>
          <w:sz w:val="28"/>
          <w:szCs w:val="28"/>
        </w:rPr>
        <w:br/>
        <w:t>3.1.3. При угрозе возникновения аварии на энергетических, инженерных и технологических системах:</w:t>
      </w:r>
      <w:r>
        <w:rPr>
          <w:sz w:val="28"/>
          <w:szCs w:val="28"/>
        </w:rPr>
        <w:br/>
        <w:t>- оценить обстановку и ее возможные последствия в случае аварии;</w:t>
      </w:r>
      <w:r>
        <w:rPr>
          <w:sz w:val="28"/>
          <w:szCs w:val="28"/>
        </w:rPr>
        <w:br/>
        <w:t>- организовать наблюдение за опасным участком, вывод сотрудников учреждений, работников объектов экономики и населения из опасной зоны.</w:t>
      </w:r>
      <w:r>
        <w:rPr>
          <w:sz w:val="28"/>
          <w:szCs w:val="28"/>
        </w:rPr>
        <w:br/>
        <w:t xml:space="preserve">3.1.4. </w:t>
      </w:r>
      <w:proofErr w:type="gramStart"/>
      <w:r>
        <w:rPr>
          <w:sz w:val="28"/>
          <w:szCs w:val="28"/>
        </w:rPr>
        <w:t>При угрозе химического заражения (подхода облака зараженного воздуха (АХОВ):</w:t>
      </w:r>
      <w:r>
        <w:rPr>
          <w:sz w:val="28"/>
          <w:szCs w:val="28"/>
        </w:rPr>
        <w:br/>
        <w:t>- организовать наблюдение за обстановкой в сельском поселении.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Оповестить руководителей предприятий, учреждений, аварийных служб, население о подготовке к возможным действиям в условиях химического заражения, сократить до минимума присутствие посетителей учреждений;</w:t>
      </w:r>
      <w:r>
        <w:rPr>
          <w:sz w:val="28"/>
          <w:szCs w:val="28"/>
        </w:rPr>
        <w:br/>
        <w:t xml:space="preserve">- руководителям  проконтролировать выдачу сотрудникам учреждений, работникам объектов экономики средства индивидуальной защиты (СИЗ); </w:t>
      </w:r>
      <w:r>
        <w:rPr>
          <w:sz w:val="28"/>
          <w:szCs w:val="28"/>
        </w:rPr>
        <w:br/>
        <w:t>- подготовиться к возможной герметизации помещений, отключению вентиляции и кондиционеров, создать запас воды или готовиться к экстренной эвакуации;</w:t>
      </w:r>
      <w:proofErr w:type="gramEnd"/>
      <w:r>
        <w:rPr>
          <w:sz w:val="28"/>
          <w:szCs w:val="28"/>
        </w:rPr>
        <w:br/>
        <w:t>- принять меры к подготовке медикаментов и имущество для оказания первой медицинской помощи пострадавшим.</w:t>
      </w:r>
      <w:r>
        <w:rPr>
          <w:sz w:val="28"/>
          <w:szCs w:val="28"/>
        </w:rPr>
        <w:br/>
        <w:t>3.1.5. При угрозе радиоактивного заражения:</w:t>
      </w:r>
      <w:r>
        <w:rPr>
          <w:sz w:val="28"/>
          <w:szCs w:val="28"/>
        </w:rPr>
        <w:br/>
        <w:t>- постоянно прослушивать программы радиовещания и телевидения для получения информации управления по делам ГОЧС по вопросам  радиоактивного заражения местности (РЗМ);</w:t>
      </w:r>
      <w:r>
        <w:rPr>
          <w:sz w:val="28"/>
          <w:szCs w:val="28"/>
        </w:rPr>
        <w:br/>
        <w:t xml:space="preserve">- через орган управления ГОЧС организовать периодическое (через 1 час или другой промежуток времени) получение информации об уровне РЗМ в </w:t>
      </w:r>
      <w:r>
        <w:rPr>
          <w:sz w:val="28"/>
          <w:szCs w:val="28"/>
        </w:rPr>
        <w:lastRenderedPageBreak/>
        <w:t>сельском поселении.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выдать работникам СИЗ, организовать, при необходимости, изготовление ватно-марлевых повязок;</w:t>
      </w:r>
      <w:r>
        <w:rPr>
          <w:sz w:val="28"/>
          <w:szCs w:val="28"/>
        </w:rPr>
        <w:br/>
        <w:t>- подготовиться к отключению вентиляционных систем и кондиционеров, создать запасы материалов для герметизации помещений, запас воды в герметичной таре, быть в готовности к эвакуации;</w:t>
      </w:r>
      <w:r>
        <w:rPr>
          <w:sz w:val="28"/>
          <w:szCs w:val="28"/>
        </w:rPr>
        <w:br/>
        <w:t>- организовать накопление необходимых количе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епаратов стабильного йода;</w:t>
      </w:r>
      <w:r>
        <w:rPr>
          <w:sz w:val="28"/>
          <w:szCs w:val="28"/>
        </w:rPr>
        <w:br/>
        <w:t>- обеспечить постоянное взаимодействие с органом управления ГОЧС.</w:t>
      </w:r>
    </w:p>
    <w:p w:rsidR="00BD0A9C" w:rsidRDefault="00BD0A9C" w:rsidP="00BD0A9C">
      <w:pPr>
        <w:jc w:val="both"/>
        <w:rPr>
          <w:sz w:val="28"/>
          <w:szCs w:val="28"/>
        </w:rPr>
      </w:pPr>
      <w:r>
        <w:rPr>
          <w:sz w:val="28"/>
          <w:szCs w:val="28"/>
        </w:rPr>
        <w:t>3.1.6. При угрозе возникновения стихийных бедствий (резком изменении температуры воздуха, сильном ветре, ливневых дождях, снегопадах и т.п.):</w:t>
      </w:r>
      <w:r>
        <w:rPr>
          <w:sz w:val="28"/>
          <w:szCs w:val="28"/>
        </w:rPr>
        <w:br/>
        <w:t>- организовать наблюдение за состоянием окружающей среды в поселении;</w:t>
      </w:r>
      <w:r>
        <w:rPr>
          <w:sz w:val="28"/>
          <w:szCs w:val="28"/>
        </w:rPr>
        <w:br/>
        <w:t>- организовать посменное круглосуточное дежурство руководящего состава администрации, предприятий, организаций;</w:t>
      </w:r>
      <w:r>
        <w:rPr>
          <w:sz w:val="28"/>
          <w:szCs w:val="28"/>
        </w:rPr>
        <w:br/>
        <w:t>- оценить противопожарное состояние сельского поселения, провести мероприятия по повышению уровня готовности  добровольных пожарной охраны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противопожарной защищенности объектов, подготовительные мероприятия по безаварийной остановке работы;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коммунально-энергетических сетей;</w:t>
      </w:r>
      <w:r>
        <w:rPr>
          <w:sz w:val="28"/>
          <w:szCs w:val="28"/>
        </w:rPr>
        <w:br/>
        <w:t>- организовать взаимодействие с органом управления ГОЧС,  быть в готовности к эвакуации.</w:t>
      </w:r>
      <w:r>
        <w:rPr>
          <w:sz w:val="28"/>
          <w:szCs w:val="28"/>
        </w:rPr>
        <w:br/>
        <w:t>3.1.7. При получении анонимной информации об угрозе на территории или вблизи него террористической акции:</w:t>
      </w:r>
      <w:r>
        <w:rPr>
          <w:sz w:val="28"/>
          <w:szCs w:val="28"/>
        </w:rPr>
        <w:br/>
        <w:t>- немедленно доложить в  правоохранительные органы  и в администрацию муниципального района Ермекеевский район Республики Башкортостан  и действовать согласно полученным от них распоряжениям и рекомендациям.</w:t>
      </w:r>
      <w:r>
        <w:rPr>
          <w:sz w:val="28"/>
          <w:szCs w:val="28"/>
        </w:rPr>
        <w:br/>
      </w:r>
    </w:p>
    <w:p w:rsidR="00BD0A9C" w:rsidRDefault="00BD0A9C" w:rsidP="00BD0A9C">
      <w:pPr>
        <w:jc w:val="both"/>
        <w:rPr>
          <w:sz w:val="28"/>
          <w:szCs w:val="28"/>
        </w:rPr>
      </w:pPr>
      <w:r>
        <w:rPr>
          <w:sz w:val="28"/>
          <w:szCs w:val="28"/>
        </w:rPr>
        <w:t>3.2. Действия при возникновении и во время ликвидации ЧС (режим чрезвычайной ситуации)</w:t>
      </w:r>
      <w:r>
        <w:rPr>
          <w:sz w:val="28"/>
          <w:szCs w:val="28"/>
        </w:rPr>
        <w:br/>
        <w:t xml:space="preserve">3.2.1. </w:t>
      </w:r>
      <w:proofErr w:type="gramStart"/>
      <w:r>
        <w:rPr>
          <w:sz w:val="28"/>
          <w:szCs w:val="28"/>
        </w:rPr>
        <w:t>Независимо от вида ЧС при ее возникновении и ликвидации:</w:t>
      </w:r>
      <w:r>
        <w:rPr>
          <w:sz w:val="28"/>
          <w:szCs w:val="28"/>
        </w:rPr>
        <w:br/>
        <w:t>- немедленно организовать защиту объектов от поражения;</w:t>
      </w:r>
      <w:r>
        <w:rPr>
          <w:sz w:val="28"/>
          <w:szCs w:val="28"/>
        </w:rPr>
        <w:br/>
        <w:t>- провести работы по обеспечению минимального ущерба от ЧС;</w:t>
      </w:r>
      <w:r>
        <w:rPr>
          <w:sz w:val="28"/>
          <w:szCs w:val="28"/>
        </w:rPr>
        <w:br/>
        <w:t>- принять возможные меры по локализации ЧС и уменьшению размеров опасной зоны;</w:t>
      </w:r>
      <w:r>
        <w:rPr>
          <w:sz w:val="28"/>
          <w:szCs w:val="28"/>
        </w:rPr>
        <w:br/>
        <w:t>- обеспечить постоянное изучение обстановки на территории для своевременного принятия мер по ее нормализации;</w:t>
      </w:r>
      <w:r>
        <w:rPr>
          <w:sz w:val="28"/>
          <w:szCs w:val="28"/>
        </w:rPr>
        <w:br/>
        <w:t xml:space="preserve">- организовать обмен информацией об обстановке с органом управления ГОЧС  района. </w:t>
      </w:r>
      <w:r>
        <w:rPr>
          <w:sz w:val="28"/>
          <w:szCs w:val="28"/>
        </w:rPr>
        <w:br/>
        <w:t>3.2.1.</w:t>
      </w:r>
      <w:proofErr w:type="gramEnd"/>
      <w:r>
        <w:rPr>
          <w:sz w:val="28"/>
          <w:szCs w:val="28"/>
        </w:rPr>
        <w:t xml:space="preserve"> В случае срабатывания взрывного устройства:</w:t>
      </w:r>
      <w:r>
        <w:rPr>
          <w:sz w:val="28"/>
          <w:szCs w:val="28"/>
        </w:rPr>
        <w:br/>
        <w:t>- немедленно приступить к организации и производству аварийно-спасательных и других неотложных работ (АСДНР), сообщить о факте взрыва в правоохранительные органы  и в администрацию муниципального района Ермекеевский район Республики Башкортостан.</w:t>
      </w:r>
      <w:r>
        <w:rPr>
          <w:sz w:val="28"/>
          <w:szCs w:val="28"/>
        </w:rPr>
        <w:br/>
        <w:t xml:space="preserve">3.2.2. </w:t>
      </w:r>
      <w:proofErr w:type="gramStart"/>
      <w:r>
        <w:rPr>
          <w:sz w:val="28"/>
          <w:szCs w:val="28"/>
        </w:rPr>
        <w:t>При возникновении пожара:</w:t>
      </w:r>
      <w:r>
        <w:rPr>
          <w:sz w:val="28"/>
          <w:szCs w:val="28"/>
        </w:rPr>
        <w:br/>
        <w:t xml:space="preserve">- немедленно сообщить о возникновении пожара в пожарную часть, в </w:t>
      </w:r>
      <w:r>
        <w:rPr>
          <w:sz w:val="28"/>
          <w:szCs w:val="28"/>
        </w:rPr>
        <w:lastRenderedPageBreak/>
        <w:t>местную пожарную охрану;</w:t>
      </w:r>
      <w:r>
        <w:rPr>
          <w:sz w:val="28"/>
          <w:szCs w:val="28"/>
        </w:rPr>
        <w:br/>
        <w:t>- организовать локализацию и тушение пожара имеющимися силами и средствами при помощи добровольных пожарных;</w:t>
      </w:r>
      <w:r>
        <w:rPr>
          <w:sz w:val="28"/>
          <w:szCs w:val="28"/>
        </w:rPr>
        <w:br/>
        <w:t>- отключить подачу на объект электроэнергии;</w:t>
      </w:r>
      <w:r>
        <w:rPr>
          <w:sz w:val="28"/>
          <w:szCs w:val="28"/>
        </w:rPr>
        <w:br/>
        <w:t>- эвакуировать людей (постоянный, переменный состав, посетителей) из прилегающих к месту пожара помещений;</w:t>
      </w:r>
      <w:proofErr w:type="gramEnd"/>
      <w:r>
        <w:rPr>
          <w:sz w:val="28"/>
          <w:szCs w:val="28"/>
        </w:rPr>
        <w:br/>
        <w:t xml:space="preserve">- </w:t>
      </w:r>
      <w:proofErr w:type="gramStart"/>
      <w:r>
        <w:rPr>
          <w:sz w:val="28"/>
          <w:szCs w:val="28"/>
        </w:rPr>
        <w:t>отключить вентиляционные системы, кондиционеры, закрыть окна и двери в очаге возникновения пожара для предотвращения его распространения;</w:t>
      </w:r>
      <w:r>
        <w:rPr>
          <w:sz w:val="28"/>
          <w:szCs w:val="28"/>
        </w:rPr>
        <w:br/>
        <w:t>- начать вынос документации и имущества из прилегающих к месту пожара помещений;</w:t>
      </w:r>
      <w:r>
        <w:rPr>
          <w:sz w:val="28"/>
          <w:szCs w:val="28"/>
        </w:rPr>
        <w:br/>
        <w:t>- организовать тщательную проверку всех задымленных и горящих помещений с целью выявления пострадавших или потерявших сознание сотрудников, обеспечить пострадавших первой медицинской помощью и отправить их в лечебные учреждения;</w:t>
      </w:r>
      <w:proofErr w:type="gramEnd"/>
      <w:r>
        <w:rPr>
          <w:sz w:val="28"/>
          <w:szCs w:val="28"/>
        </w:rPr>
        <w:br/>
        <w:t xml:space="preserve">- организовать встречу пожарной команды, сообщить </w:t>
      </w:r>
      <w:proofErr w:type="gramStart"/>
      <w:r>
        <w:rPr>
          <w:sz w:val="28"/>
          <w:szCs w:val="28"/>
        </w:rPr>
        <w:t>старшему</w:t>
      </w:r>
      <w:proofErr w:type="gramEnd"/>
      <w:r>
        <w:rPr>
          <w:sz w:val="28"/>
          <w:szCs w:val="28"/>
        </w:rPr>
        <w:t xml:space="preserve"> пожарной команды сведения об очаге пожара, принятых мерах и специфических особенностях объекта, которые могут повлиять на развитие и ликвидацию пожара;</w:t>
      </w:r>
      <w:r>
        <w:rPr>
          <w:sz w:val="28"/>
          <w:szCs w:val="28"/>
        </w:rPr>
        <w:br/>
        <w:t>- организовать охрану вынесенного имущества.</w:t>
      </w:r>
      <w:r>
        <w:rPr>
          <w:sz w:val="28"/>
          <w:szCs w:val="28"/>
        </w:rPr>
        <w:br/>
        <w:t xml:space="preserve">3.2.3. </w:t>
      </w:r>
      <w:proofErr w:type="gramStart"/>
      <w:r>
        <w:rPr>
          <w:sz w:val="28"/>
          <w:szCs w:val="28"/>
        </w:rPr>
        <w:t xml:space="preserve">При аварии на энергетических, инженерных и технологических системах: </w:t>
      </w:r>
      <w:r>
        <w:rPr>
          <w:sz w:val="28"/>
          <w:szCs w:val="28"/>
        </w:rPr>
        <w:br/>
        <w:t>- оповестить персонал объекта (постоянный, переменный состав, посетителей) и организовать его вывод из опасной зоны;</w:t>
      </w:r>
      <w:r>
        <w:rPr>
          <w:sz w:val="28"/>
          <w:szCs w:val="28"/>
        </w:rPr>
        <w:br/>
        <w:t xml:space="preserve">- вызвать аварийные бригады соответствующих служб района, доложить об аварии в администрацию муниципального района Ермекеевский район Республики Башкортостан; </w:t>
      </w:r>
      <w:r>
        <w:rPr>
          <w:sz w:val="28"/>
          <w:szCs w:val="28"/>
        </w:rPr>
        <w:br/>
        <w:t>- выявить пострадавших при аварии, оказать им первую медицинскую помощь и направить в лечебные учреждения;</w:t>
      </w:r>
      <w:proofErr w:type="gramEnd"/>
      <w:r>
        <w:rPr>
          <w:sz w:val="28"/>
          <w:szCs w:val="28"/>
        </w:rPr>
        <w:br/>
        <w:t xml:space="preserve">- </w:t>
      </w:r>
      <w:proofErr w:type="gramStart"/>
      <w:r>
        <w:rPr>
          <w:sz w:val="28"/>
          <w:szCs w:val="28"/>
        </w:rPr>
        <w:t>организовать эвакуацию имущества и документации из прилегающих к месту аварии помещений;</w:t>
      </w:r>
      <w:r>
        <w:rPr>
          <w:sz w:val="28"/>
          <w:szCs w:val="28"/>
        </w:rPr>
        <w:br/>
        <w:t>- подготовиться к эвакуации персонала (постоянного, переменного состава, посетителей);</w:t>
      </w:r>
      <w:r>
        <w:rPr>
          <w:sz w:val="28"/>
          <w:szCs w:val="28"/>
        </w:rPr>
        <w:br/>
        <w:t>- доложить о сложившейся на объекте ситуации, количестве пострадавших и принятых мерах по ликвидации ЧС в соответствующие органы.</w:t>
      </w:r>
      <w:proofErr w:type="gramEnd"/>
    </w:p>
    <w:p w:rsidR="00BD0A9C" w:rsidRDefault="00BD0A9C" w:rsidP="00BD0A9C">
      <w:pPr>
        <w:jc w:val="both"/>
        <w:rPr>
          <w:sz w:val="28"/>
          <w:szCs w:val="28"/>
        </w:rPr>
      </w:pPr>
      <w:r>
        <w:rPr>
          <w:sz w:val="28"/>
          <w:szCs w:val="28"/>
        </w:rPr>
        <w:t>3.2.4. При химическом заражении территории (аварии с выбросом АХОВ):</w:t>
      </w:r>
      <w:r>
        <w:rPr>
          <w:sz w:val="28"/>
          <w:szCs w:val="28"/>
        </w:rPr>
        <w:br/>
        <w:t xml:space="preserve">- услышав сигнал «Внимание всем» и речевую информацию, включить радио (телевизор), прослушать сообщение по району о факте и характере аварии, немедленно оповестить население путем включения сирены; </w:t>
      </w:r>
      <w:r>
        <w:rPr>
          <w:sz w:val="28"/>
          <w:szCs w:val="28"/>
        </w:rPr>
        <w:br/>
        <w:t xml:space="preserve">- по телефону связаться с ответственными за включение сирены в с. </w:t>
      </w:r>
      <w:r w:rsidR="00252792">
        <w:rPr>
          <w:sz w:val="28"/>
          <w:szCs w:val="28"/>
        </w:rPr>
        <w:t>Спартак</w:t>
      </w:r>
      <w:r>
        <w:rPr>
          <w:sz w:val="28"/>
          <w:szCs w:val="28"/>
        </w:rPr>
        <w:t>,</w:t>
      </w:r>
      <w:r w:rsidR="0025279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252792">
        <w:rPr>
          <w:sz w:val="28"/>
          <w:szCs w:val="28"/>
        </w:rPr>
        <w:t>П</w:t>
      </w:r>
      <w:proofErr w:type="gramEnd"/>
      <w:r w:rsidR="00252792">
        <w:rPr>
          <w:sz w:val="28"/>
          <w:szCs w:val="28"/>
        </w:rPr>
        <w:t>ионерский</w:t>
      </w:r>
      <w:r>
        <w:rPr>
          <w:sz w:val="28"/>
          <w:szCs w:val="28"/>
        </w:rPr>
        <w:t xml:space="preserve">, </w:t>
      </w:r>
      <w:r w:rsidR="00252792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 w:rsidR="00252792">
        <w:rPr>
          <w:sz w:val="28"/>
          <w:szCs w:val="28"/>
        </w:rPr>
        <w:t>Ляхово</w:t>
      </w:r>
      <w:proofErr w:type="spellEnd"/>
      <w:r>
        <w:rPr>
          <w:sz w:val="28"/>
          <w:szCs w:val="28"/>
        </w:rPr>
        <w:t xml:space="preserve"> и </w:t>
      </w:r>
      <w:r w:rsidR="00252792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</w:t>
      </w:r>
      <w:r w:rsidR="00252792">
        <w:rPr>
          <w:sz w:val="28"/>
          <w:szCs w:val="28"/>
        </w:rPr>
        <w:t>овоермекеево</w:t>
      </w:r>
      <w:proofErr w:type="spellEnd"/>
      <w:r>
        <w:rPr>
          <w:sz w:val="28"/>
          <w:szCs w:val="28"/>
        </w:rPr>
        <w:t xml:space="preserve"> - отключить вентиляционные системы и кондиционеры, закрыть и </w:t>
      </w:r>
      <w:proofErr w:type="spellStart"/>
      <w:r>
        <w:rPr>
          <w:sz w:val="28"/>
          <w:szCs w:val="28"/>
        </w:rPr>
        <w:t>загерметизировать</w:t>
      </w:r>
      <w:proofErr w:type="spellEnd"/>
      <w:r>
        <w:rPr>
          <w:sz w:val="28"/>
          <w:szCs w:val="28"/>
        </w:rPr>
        <w:t xml:space="preserve"> окна, двери, из помещения никого не выпускать;</w:t>
      </w:r>
      <w:r>
        <w:rPr>
          <w:sz w:val="28"/>
          <w:szCs w:val="28"/>
        </w:rPr>
        <w:br/>
        <w:t>- выдать работникам противогазы, а при их отсутствии:</w:t>
      </w:r>
      <w:r>
        <w:rPr>
          <w:sz w:val="28"/>
          <w:szCs w:val="28"/>
        </w:rPr>
        <w:br/>
        <w:t>при угрозе заражения аммиаком — повязки, смоченные водой, 2% раствором лимонной или уксусной кислоты;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lastRenderedPageBreak/>
        <w:t>при угрозе заражения хлором — повязки, смоченные 2% раствором пищевой соды;</w:t>
      </w:r>
      <w:r>
        <w:rPr>
          <w:sz w:val="28"/>
          <w:szCs w:val="28"/>
        </w:rPr>
        <w:br/>
        <w:t>- во избежание взрыва запретить пользоваться в помещениях открытым огнем;</w:t>
      </w:r>
      <w:r>
        <w:rPr>
          <w:sz w:val="28"/>
          <w:szCs w:val="28"/>
        </w:rPr>
        <w:br/>
        <w:t>- при появлении и усилении запаха посторонних веществ организовать выход населения, персонала (постоянного, переменного состава, посетителей) из зоны заражения;</w:t>
      </w:r>
      <w:r>
        <w:rPr>
          <w:sz w:val="28"/>
          <w:szCs w:val="28"/>
        </w:rPr>
        <w:br/>
        <w:t>- после выхода из зоны заражения при наличии пострадавших оказать им первую медицинскую помощь и отправить в лечебные учреждения;</w:t>
      </w:r>
      <w:proofErr w:type="gramEnd"/>
      <w:r>
        <w:rPr>
          <w:sz w:val="28"/>
          <w:szCs w:val="28"/>
        </w:rPr>
        <w:br/>
        <w:t>- доложить о выполненных мероприятиях,  о количестве пострадавших в орган управления ГОЧС района.</w:t>
      </w:r>
      <w:r>
        <w:rPr>
          <w:sz w:val="28"/>
          <w:szCs w:val="28"/>
        </w:rPr>
        <w:br/>
        <w:t xml:space="preserve">3.2.5. </w:t>
      </w:r>
      <w:proofErr w:type="gramStart"/>
      <w:r>
        <w:rPr>
          <w:sz w:val="28"/>
          <w:szCs w:val="28"/>
        </w:rPr>
        <w:t>При заражении территории радиоактивными веществами (РВ):</w:t>
      </w:r>
      <w:r>
        <w:rPr>
          <w:sz w:val="28"/>
          <w:szCs w:val="28"/>
        </w:rPr>
        <w:br/>
        <w:t>- постоянно прослушивать программы радиовещания и телевидения для получения информации органа управления ГОЧС о ситуации и обстановке;</w:t>
      </w:r>
      <w:r>
        <w:rPr>
          <w:sz w:val="28"/>
          <w:szCs w:val="28"/>
        </w:rPr>
        <w:br/>
        <w:t>- оповестить население, персонал о заражении территории РВ;</w:t>
      </w:r>
      <w:r>
        <w:rPr>
          <w:sz w:val="28"/>
          <w:szCs w:val="28"/>
        </w:rPr>
        <w:br/>
        <w:t xml:space="preserve">- обеспечить периодические запросы и получение информации об уровне РЗМ в сельском поселении через орган управления ГОЧС администрации муниципального района; </w:t>
      </w:r>
      <w:r>
        <w:rPr>
          <w:sz w:val="28"/>
          <w:szCs w:val="28"/>
        </w:rPr>
        <w:br/>
        <w:t>- отключить вентиляционные системы и кондиционеры и провести герметизацию помещений;</w:t>
      </w:r>
      <w:proofErr w:type="gramEnd"/>
      <w:r>
        <w:rPr>
          <w:sz w:val="28"/>
          <w:szCs w:val="28"/>
        </w:rPr>
        <w:br/>
        <w:t xml:space="preserve">- рекомендовать </w:t>
      </w:r>
      <w:proofErr w:type="spellStart"/>
      <w:r w:rsidR="00252792">
        <w:rPr>
          <w:sz w:val="28"/>
          <w:szCs w:val="28"/>
        </w:rPr>
        <w:t>Спартакской</w:t>
      </w:r>
      <w:proofErr w:type="spellEnd"/>
      <w:r w:rsidR="00252792">
        <w:rPr>
          <w:sz w:val="28"/>
          <w:szCs w:val="28"/>
        </w:rPr>
        <w:t xml:space="preserve"> СВА и </w:t>
      </w:r>
      <w:r>
        <w:rPr>
          <w:sz w:val="28"/>
          <w:szCs w:val="28"/>
        </w:rPr>
        <w:t>фельдшерско-акушерским пункта с</w:t>
      </w:r>
      <w:proofErr w:type="gramStart"/>
      <w:r>
        <w:rPr>
          <w:sz w:val="28"/>
          <w:szCs w:val="28"/>
        </w:rPr>
        <w:t>.</w:t>
      </w:r>
      <w:r w:rsidR="00252792">
        <w:rPr>
          <w:sz w:val="28"/>
          <w:szCs w:val="28"/>
        </w:rPr>
        <w:t>П</w:t>
      </w:r>
      <w:proofErr w:type="gramEnd"/>
      <w:r w:rsidR="00252792">
        <w:rPr>
          <w:sz w:val="28"/>
          <w:szCs w:val="28"/>
        </w:rPr>
        <w:t>ионерский</w:t>
      </w:r>
      <w:r>
        <w:rPr>
          <w:sz w:val="28"/>
          <w:szCs w:val="28"/>
        </w:rPr>
        <w:t xml:space="preserve">  по команде КЧС сельского поселения, выдать препараты стабильного йода для проведения йодной профилактики населения;</w:t>
      </w:r>
      <w:r>
        <w:rPr>
          <w:sz w:val="28"/>
          <w:szCs w:val="28"/>
        </w:rPr>
        <w:br/>
        <w:t>- сократить до минимума выход людей из помещений на открытую местность, в случае выхода применять средства защиты органов дыхания и кожи. Режим поведения в сложившихся условиях доводить до населения;</w:t>
      </w:r>
      <w:r>
        <w:rPr>
          <w:sz w:val="28"/>
          <w:szCs w:val="28"/>
        </w:rPr>
        <w:br/>
        <w:t>- уточнить через орган управления ГОЧС района планируемую необходимость (целесообразность, возможность) эвакуации населения, персонала объектов (постоянный, переменный состав, посетителей) и порядок дальнейших действий.</w:t>
      </w:r>
      <w:r>
        <w:rPr>
          <w:sz w:val="28"/>
          <w:szCs w:val="28"/>
        </w:rPr>
        <w:br/>
        <w:t>3.2.6. При стихийных бедствиях;</w:t>
      </w:r>
      <w:r>
        <w:rPr>
          <w:sz w:val="28"/>
          <w:szCs w:val="28"/>
        </w:rPr>
        <w:br/>
        <w:t>- организовать постоянное наблюдение за состоянием окружающей среды и происходящими в ней изменениями;</w:t>
      </w:r>
      <w:r>
        <w:rPr>
          <w:sz w:val="28"/>
          <w:szCs w:val="28"/>
        </w:rPr>
        <w:br/>
        <w:t>- прекратить производственную деятельность объектов, вывести работников и посетителей за его территорию. Не допускать паники среди персонала, запретить работникам покидать служебные помещения;</w:t>
      </w:r>
      <w:r>
        <w:rPr>
          <w:sz w:val="28"/>
          <w:szCs w:val="28"/>
        </w:rPr>
        <w:br/>
        <w:t>- провести противопожарные мероприятия, отключить все неиспользуемое оборудование, организовать контроль за состоянием всех объектов;</w:t>
      </w:r>
      <w:r>
        <w:rPr>
          <w:sz w:val="28"/>
          <w:szCs w:val="28"/>
        </w:rPr>
        <w:br/>
        <w:t>- при ухудшении обстановки или угрозе затопления вывести материальные ценности и документацию из опасной зоны;</w:t>
      </w:r>
      <w:r>
        <w:rPr>
          <w:sz w:val="28"/>
          <w:szCs w:val="28"/>
        </w:rPr>
        <w:br/>
        <w:t>- организовать первую медицинскую помощь пострадавшим и отправить их в лечебные учреждения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 xml:space="preserve">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беспечить постоянную связь с органом управления ГОЧС района.</w:t>
      </w:r>
      <w:r>
        <w:rPr>
          <w:sz w:val="28"/>
          <w:szCs w:val="28"/>
        </w:rPr>
        <w:br/>
        <w:t>3.2.7. При массовых пищевых отравлениях и особо опасных ситуациях:</w:t>
      </w:r>
      <w:r>
        <w:rPr>
          <w:sz w:val="28"/>
          <w:szCs w:val="28"/>
        </w:rPr>
        <w:br/>
        <w:t xml:space="preserve">- в случае проявления признаков группового отравления людей или других </w:t>
      </w:r>
      <w:r>
        <w:rPr>
          <w:sz w:val="28"/>
          <w:szCs w:val="28"/>
        </w:rPr>
        <w:lastRenderedPageBreak/>
        <w:t>инфекционных заболеваний немедленно вызвать скорую медицинскую помощь;</w:t>
      </w:r>
      <w:r>
        <w:rPr>
          <w:sz w:val="28"/>
          <w:szCs w:val="28"/>
        </w:rPr>
        <w:br/>
        <w:t>- оказать содействие бригаде скорой медицинской помощи в оказании неотложной помощи пострадавшим;</w:t>
      </w:r>
      <w:r>
        <w:rPr>
          <w:sz w:val="28"/>
          <w:szCs w:val="28"/>
        </w:rPr>
        <w:br/>
        <w:t>- доложить о признаках заболевания или инфекции в орган управления ГОЧС района;</w:t>
      </w:r>
    </w:p>
    <w:p w:rsidR="00BD0A9C" w:rsidRDefault="00BD0A9C" w:rsidP="00BD0A9C">
      <w:pPr>
        <w:jc w:val="both"/>
        <w:rPr>
          <w:rStyle w:val="FontStyle16"/>
        </w:rPr>
      </w:pPr>
      <w:r>
        <w:rPr>
          <w:sz w:val="28"/>
          <w:szCs w:val="28"/>
        </w:rPr>
        <w:t xml:space="preserve">- при появлении в  сельском поселении инфекционных заболеваний,  обеспечить строгое соблюдение населением противоэпидемических мероприятий и требований, предписанных управлением здравоохранения и санитарно-эпидемиологической службой района. </w:t>
      </w:r>
      <w:r>
        <w:rPr>
          <w:rStyle w:val="FontStyle16"/>
        </w:rPr>
        <w:t xml:space="preserve">       </w:t>
      </w:r>
    </w:p>
    <w:p w:rsidR="00BD0A9C" w:rsidRDefault="00BD0A9C" w:rsidP="00BD0A9C">
      <w:pPr>
        <w:rPr>
          <w:sz w:val="24"/>
          <w:szCs w:val="24"/>
        </w:rPr>
      </w:pPr>
    </w:p>
    <w:p w:rsidR="00BD0A9C" w:rsidRDefault="00BD0A9C" w:rsidP="000E47AE">
      <w:pPr>
        <w:ind w:left="-851" w:right="-426"/>
        <w:jc w:val="center"/>
        <w:rPr>
          <w:b/>
          <w:sz w:val="28"/>
          <w:szCs w:val="28"/>
        </w:rPr>
      </w:pPr>
    </w:p>
    <w:p w:rsidR="00BD0A9C" w:rsidRDefault="00BD0A9C" w:rsidP="000E47AE">
      <w:pPr>
        <w:ind w:left="-851" w:right="-426"/>
        <w:jc w:val="center"/>
        <w:rPr>
          <w:b/>
          <w:sz w:val="28"/>
          <w:szCs w:val="28"/>
        </w:rPr>
      </w:pPr>
    </w:p>
    <w:p w:rsidR="00BD0A9C" w:rsidRDefault="00BD0A9C" w:rsidP="000E47AE">
      <w:pPr>
        <w:ind w:left="-851" w:right="-426"/>
        <w:jc w:val="center"/>
        <w:rPr>
          <w:b/>
          <w:sz w:val="28"/>
          <w:szCs w:val="28"/>
        </w:rPr>
      </w:pPr>
    </w:p>
    <w:p w:rsidR="00BD0A9C" w:rsidRDefault="00BD0A9C" w:rsidP="000E47AE">
      <w:pPr>
        <w:ind w:left="-851" w:right="-426"/>
        <w:jc w:val="center"/>
        <w:rPr>
          <w:b/>
          <w:sz w:val="28"/>
          <w:szCs w:val="28"/>
        </w:rPr>
      </w:pPr>
    </w:p>
    <w:p w:rsidR="00BD0A9C" w:rsidRDefault="00BD0A9C" w:rsidP="000E47AE">
      <w:pPr>
        <w:ind w:left="-851" w:right="-426"/>
        <w:jc w:val="center"/>
        <w:rPr>
          <w:b/>
          <w:sz w:val="28"/>
          <w:szCs w:val="28"/>
        </w:rPr>
      </w:pPr>
    </w:p>
    <w:p w:rsidR="000E47AE" w:rsidRDefault="000E47AE" w:rsidP="000E47AE"/>
    <w:p w:rsidR="009C21CA" w:rsidRDefault="009C21CA"/>
    <w:sectPr w:rsidR="009C21CA" w:rsidSect="009C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AB6"/>
    <w:multiLevelType w:val="hybridMultilevel"/>
    <w:tmpl w:val="494EA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7AE"/>
    <w:rsid w:val="000A1803"/>
    <w:rsid w:val="000E47AE"/>
    <w:rsid w:val="00252792"/>
    <w:rsid w:val="002F5739"/>
    <w:rsid w:val="007161AE"/>
    <w:rsid w:val="009C21CA"/>
    <w:rsid w:val="00BD0A9C"/>
    <w:rsid w:val="00BD6ED1"/>
    <w:rsid w:val="00D21C11"/>
    <w:rsid w:val="00F5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0A9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BD0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0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0A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6">
    <w:name w:val="Font Style16"/>
    <w:basedOn w:val="a0"/>
    <w:rsid w:val="00BD0A9C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B33A-5A47-4093-971B-13E909EC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2769</Words>
  <Characters>15784</Characters>
  <Application>Microsoft Office Word</Application>
  <DocSecurity>0</DocSecurity>
  <Lines>131</Lines>
  <Paragraphs>37</Paragraphs>
  <ScaleCrop>false</ScaleCrop>
  <Company/>
  <LinksUpToDate>false</LinksUpToDate>
  <CharactersWithSpaces>18516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Спартак</cp:lastModifiedBy>
  <cp:revision>10</cp:revision>
  <cp:lastPrinted>2013-10-14T09:58:00Z</cp:lastPrinted>
  <dcterms:created xsi:type="dcterms:W3CDTF">2013-10-12T05:43:00Z</dcterms:created>
  <dcterms:modified xsi:type="dcterms:W3CDTF">2013-10-14T11:19:00Z</dcterms:modified>
</cp:coreProperties>
</file>