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7E" w:rsidRDefault="0045347E" w:rsidP="0045347E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2730500</wp:posOffset>
            </wp:positionH>
            <wp:positionV relativeFrom="page">
              <wp:posOffset>690245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</w:t>
      </w:r>
    </w:p>
    <w:p w:rsidR="0045347E" w:rsidRDefault="0045347E" w:rsidP="0045347E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АДМИНИСТРАЦИЯ</w:t>
      </w:r>
    </w:p>
    <w:p w:rsidR="0045347E" w:rsidRDefault="0045347E" w:rsidP="0045347E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сельского поселения</w:t>
      </w:r>
    </w:p>
    <w:p w:rsidR="0045347E" w:rsidRDefault="0045347E" w:rsidP="0045347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СПАРТАК АУЫЛ СОВЕТЫ                                                     спартакский сельсовет                  </w:t>
      </w:r>
    </w:p>
    <w:p w:rsidR="0045347E" w:rsidRDefault="0045347E" w:rsidP="0045347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                                                          МУНИЦИПАЛЬНОГО РАЙОНА</w:t>
      </w:r>
    </w:p>
    <w:p w:rsidR="0045347E" w:rsidRDefault="0045347E" w:rsidP="0045347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ТЕ                                                                     ЕРМЕКЕЕВСКий РАЙОН</w:t>
      </w:r>
    </w:p>
    <w:p w:rsidR="0045347E" w:rsidRDefault="0045347E" w:rsidP="0045347E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45347E" w:rsidRDefault="0045347E" w:rsidP="0045347E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45347E" w:rsidRDefault="0045347E" w:rsidP="0045347E">
      <w:pPr>
        <w:ind w:left="567" w:right="-908" w:hanging="567"/>
        <w:rPr>
          <w:szCs w:val="24"/>
          <w:lang w:val="en-US"/>
        </w:rPr>
      </w:pPr>
      <w:r>
        <w:rPr>
          <w:lang w:val="en-US"/>
        </w:rPr>
        <w:t xml:space="preserve">      </w:t>
      </w:r>
      <w:proofErr w:type="gramStart"/>
      <w:r>
        <w:t>е</w:t>
      </w:r>
      <w:proofErr w:type="gramEnd"/>
      <w:r>
        <w:rPr>
          <w:lang w:val="en-US"/>
        </w:rPr>
        <w:t xml:space="preserve">-mail: spartak_s_s@maiI.ru                                                      </w:t>
      </w:r>
      <w:r>
        <w:t>е</w:t>
      </w:r>
      <w:r>
        <w:rPr>
          <w:lang w:val="en-US"/>
        </w:rPr>
        <w:t xml:space="preserve">-mail: spartak_s_s@maiI.ru                                </w:t>
      </w:r>
    </w:p>
    <w:p w:rsidR="0045347E" w:rsidRDefault="0045347E" w:rsidP="0045347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45347E" w:rsidRDefault="0045347E" w:rsidP="0045347E">
      <w:pPr>
        <w:rPr>
          <w:rFonts w:ascii="Arial Black" w:eastAsia="Arial Unicode MS" w:hAnsi="Arial Black" w:cs="Lucida Sans Unicode"/>
          <w:b/>
        </w:rPr>
      </w:pPr>
    </w:p>
    <w:p w:rsidR="0045347E" w:rsidRDefault="0045347E" w:rsidP="0045347E">
      <w:pPr>
        <w:rPr>
          <w:sz w:val="28"/>
          <w:szCs w:val="28"/>
        </w:rPr>
      </w:pPr>
      <w:r>
        <w:rPr>
          <w:rFonts w:ascii="Arial Black" w:eastAsia="Arial Unicode MS" w:hAnsi="Arial Black" w:cs="Lucida Sans Unicode"/>
          <w:b/>
        </w:rPr>
        <w:t>БОЙОРО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Antique Olive Compact" w:eastAsia="Arial Unicode MS" w:hAnsi="Antique Olive Compact" w:cs="Lucida Sans Unicode"/>
          <w:b/>
          <w:sz w:val="20"/>
        </w:rPr>
        <w:t xml:space="preserve">                                    </w:t>
      </w:r>
      <w:r>
        <w:rPr>
          <w:rFonts w:eastAsia="Arial Unicode MS" w:cs="Lucida Sans Unicode"/>
          <w:b/>
          <w:sz w:val="20"/>
        </w:rPr>
        <w:t xml:space="preserve">                          </w:t>
      </w:r>
      <w:r w:rsidRPr="00FC0334">
        <w:rPr>
          <w:rFonts w:ascii="Lucida Sans Unicode" w:eastAsia="Arial Unicode MS" w:hAnsi="Lucida Sans Unicode" w:cs="Lucida Sans Unicode"/>
          <w:b/>
          <w:bCs/>
        </w:rPr>
        <w:t>№</w:t>
      </w:r>
      <w:r w:rsidRPr="00FC0334">
        <w:rPr>
          <w:rFonts w:ascii="Antique Olive Compact" w:eastAsia="Arial Unicode MS" w:hAnsi="Antique Olive Compact" w:cs="Lucida Sans Unicode"/>
          <w:b/>
        </w:rPr>
        <w:t xml:space="preserve">  </w:t>
      </w:r>
      <w:r w:rsidRPr="00FC0334">
        <w:rPr>
          <w:rFonts w:asciiTheme="minorHAnsi" w:eastAsia="Arial Unicode MS" w:hAnsiTheme="minorHAnsi" w:cs="Lucida Sans Unicode"/>
          <w:b/>
        </w:rPr>
        <w:t>29</w:t>
      </w:r>
      <w:r>
        <w:rPr>
          <w:rFonts w:ascii="Antique Olive Compact" w:eastAsia="Arial Unicode MS" w:hAnsi="Antique Olive Compact" w:cs="Lucida Sans Unicode"/>
          <w:b/>
          <w:sz w:val="20"/>
        </w:rPr>
        <w:t xml:space="preserve">            </w:t>
      </w:r>
      <w:r>
        <w:rPr>
          <w:rFonts w:ascii="Antique Olive Compact" w:eastAsia="Arial Unicode MS" w:hAnsi="Antique Olive Compact" w:cs="Lucida Sans Unicode"/>
          <w:b/>
        </w:rPr>
        <w:t xml:space="preserve">  </w:t>
      </w:r>
      <w:r>
        <w:rPr>
          <w:rFonts w:eastAsia="Arial Unicode MS" w:cs="Lucida Sans Unicode"/>
          <w:b/>
        </w:rPr>
        <w:t xml:space="preserve">       </w:t>
      </w:r>
      <w:r>
        <w:rPr>
          <w:rFonts w:ascii="Antique Olive Compact" w:eastAsia="Arial Unicode MS" w:hAnsi="Antique Olive Compact" w:cs="Lucida Sans Unicode"/>
          <w:b/>
        </w:rPr>
        <w:t xml:space="preserve">  </w:t>
      </w:r>
      <w:r>
        <w:rPr>
          <w:rFonts w:ascii="Arial Black" w:eastAsia="Arial Unicode MS" w:hAnsi="Arial Black" w:cs="Lucida Sans Unicode"/>
        </w:rPr>
        <w:t>РАСПОРЯЖЕНИЕ</w:t>
      </w:r>
    </w:p>
    <w:p w:rsidR="0045347E" w:rsidRDefault="0045347E" w:rsidP="0045347E">
      <w:pPr>
        <w:rPr>
          <w:rFonts w:ascii="Lucida Sans Unicode" w:eastAsia="Arial Unicode MS" w:hAnsi="Lucida Sans Unicode" w:cs="Lucida Sans Unicode"/>
          <w:b/>
          <w:sz w:val="20"/>
          <w:u w:val="single"/>
        </w:rPr>
      </w:pPr>
    </w:p>
    <w:p w:rsidR="0045347E" w:rsidRDefault="0045347E" w:rsidP="0045347E">
      <w:pPr>
        <w:rPr>
          <w:b/>
          <w:sz w:val="28"/>
          <w:szCs w:val="28"/>
        </w:rPr>
      </w:pPr>
      <w:r>
        <w:rPr>
          <w:rFonts w:eastAsia="Arial Unicode MS"/>
          <w:sz w:val="28"/>
          <w:szCs w:val="28"/>
          <w:u w:val="single"/>
        </w:rPr>
        <w:t xml:space="preserve">« 08 » август  2013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  <w:u w:val="single"/>
        </w:rPr>
        <w:t>.</w:t>
      </w:r>
      <w:r>
        <w:rPr>
          <w:rFonts w:eastAsia="Arial Unicode MS"/>
          <w:sz w:val="28"/>
          <w:szCs w:val="28"/>
        </w:rPr>
        <w:t xml:space="preserve">                                                   </w:t>
      </w:r>
      <w:r w:rsidR="00FC0334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  <w:u w:val="single"/>
        </w:rPr>
        <w:t>« 08 »  августа  2013 г.</w:t>
      </w:r>
    </w:p>
    <w:p w:rsidR="0045347E" w:rsidRDefault="0045347E" w:rsidP="0045347E">
      <w:pPr>
        <w:rPr>
          <w:b/>
          <w:sz w:val="28"/>
          <w:szCs w:val="28"/>
        </w:rPr>
      </w:pPr>
    </w:p>
    <w:p w:rsidR="0045347E" w:rsidRDefault="0045347E" w:rsidP="004534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       О проведении плановой проверки </w:t>
      </w:r>
    </w:p>
    <w:p w:rsidR="0045347E" w:rsidRDefault="0045347E" w:rsidP="004534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соблюдения земельного законодательства</w:t>
      </w:r>
    </w:p>
    <w:p w:rsidR="0045347E" w:rsidRDefault="0045347E" w:rsidP="0045347E">
      <w:pPr>
        <w:ind w:right="373"/>
        <w:jc w:val="both"/>
        <w:rPr>
          <w:sz w:val="28"/>
          <w:szCs w:val="28"/>
        </w:rPr>
      </w:pPr>
    </w:p>
    <w:p w:rsidR="0045347E" w:rsidRDefault="0045347E" w:rsidP="0045347E">
      <w:pPr>
        <w:ind w:right="3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0334">
        <w:rPr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16.10.2003 г. № 131-ФЗ «Об общих принципах организации местного самоуправления в Российской Федерации», на основании Соглашения «О взаимодействии между органом, осуществляющим государственный земельный надзор, и </w:t>
      </w:r>
      <w:proofErr w:type="gramStart"/>
      <w:r w:rsidR="00FC0334">
        <w:rPr>
          <w:sz w:val="28"/>
          <w:szCs w:val="28"/>
        </w:rPr>
        <w:t>органом</w:t>
      </w:r>
      <w:proofErr w:type="gramEnd"/>
      <w:r w:rsidR="00FC0334">
        <w:rPr>
          <w:sz w:val="28"/>
          <w:szCs w:val="28"/>
        </w:rPr>
        <w:t xml:space="preserve"> осуществляющим муниципальный земельный контроль» от 31.07.2012 г. и Решения Совета сельского поселения Спартакский сельсовет муниципального района Ермекеевский район Республики Башкортостан «Об утверждении Положения о муниципальном земельном контроле на территории сельского поселения Спартакский сельсовет муниципального района Ермекеевский район Республики Башкортостан» от 16 апреля 2013 г. № 227, направить Карпову </w:t>
      </w:r>
      <w:proofErr w:type="spellStart"/>
      <w:r w:rsidR="00FC0334">
        <w:rPr>
          <w:sz w:val="28"/>
          <w:szCs w:val="28"/>
        </w:rPr>
        <w:t>Назиму</w:t>
      </w:r>
      <w:proofErr w:type="spellEnd"/>
      <w:r w:rsidR="00FC0334">
        <w:rPr>
          <w:sz w:val="28"/>
          <w:szCs w:val="28"/>
        </w:rPr>
        <w:t xml:space="preserve"> </w:t>
      </w:r>
      <w:proofErr w:type="spellStart"/>
      <w:r w:rsidR="00FC0334">
        <w:rPr>
          <w:sz w:val="28"/>
          <w:szCs w:val="28"/>
        </w:rPr>
        <w:t>Ринатовну</w:t>
      </w:r>
      <w:proofErr w:type="spellEnd"/>
      <w:r w:rsidR="00FC0334">
        <w:rPr>
          <w:sz w:val="28"/>
          <w:szCs w:val="28"/>
        </w:rPr>
        <w:t xml:space="preserve"> – специалиста  администрации сельского поселения Спартакский сельсовет для проведения проверки земельного законодательства на земельном участке:</w:t>
      </w:r>
    </w:p>
    <w:p w:rsidR="00FC0334" w:rsidRDefault="00FC0334" w:rsidP="0045347E">
      <w:pPr>
        <w:ind w:right="3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расположенным</w:t>
      </w:r>
      <w:proofErr w:type="gramEnd"/>
      <w:r>
        <w:rPr>
          <w:sz w:val="28"/>
          <w:szCs w:val="28"/>
        </w:rPr>
        <w:t xml:space="preserve"> по адресу: Республика Башкортостан, Ермекеевский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овоермекеево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ул.Ново-Ермекеево</w:t>
      </w:r>
      <w:proofErr w:type="spellEnd"/>
      <w:r>
        <w:rPr>
          <w:sz w:val="28"/>
          <w:szCs w:val="28"/>
        </w:rPr>
        <w:t>, дом № 8, с кадастровым номером 02:</w:t>
      </w:r>
      <w:r w:rsidR="00A03292">
        <w:rPr>
          <w:sz w:val="28"/>
          <w:szCs w:val="28"/>
        </w:rPr>
        <w:t>23:169201:7, общей площадью 3792 кв.м., вид разрешенного использования: для ведения личного подсобного хозяйства.</w:t>
      </w:r>
    </w:p>
    <w:p w:rsidR="00A03292" w:rsidRDefault="00A03292" w:rsidP="0045347E">
      <w:pPr>
        <w:ind w:right="373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проверки: 09.08.2013 г.</w:t>
      </w:r>
    </w:p>
    <w:p w:rsidR="00A03292" w:rsidRDefault="00A03292" w:rsidP="0045347E">
      <w:pPr>
        <w:ind w:right="373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проверки: 09.09.2013 г.</w:t>
      </w:r>
    </w:p>
    <w:p w:rsidR="00FC0334" w:rsidRDefault="00FC0334" w:rsidP="0045347E">
      <w:pPr>
        <w:ind w:right="373"/>
        <w:jc w:val="both"/>
        <w:rPr>
          <w:sz w:val="28"/>
          <w:szCs w:val="28"/>
        </w:rPr>
      </w:pPr>
    </w:p>
    <w:p w:rsidR="0045347E" w:rsidRDefault="0045347E" w:rsidP="00A03292">
      <w:pPr>
        <w:ind w:right="3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5347E" w:rsidRDefault="0045347E" w:rsidP="00453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Глава сельского поселения                                    </w:t>
      </w:r>
    </w:p>
    <w:p w:rsidR="0045347E" w:rsidRDefault="0045347E" w:rsidP="00453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Спартакский сельсовет</w:t>
      </w:r>
    </w:p>
    <w:p w:rsidR="0045347E" w:rsidRDefault="0045347E" w:rsidP="00453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муниципального района                                    </w:t>
      </w:r>
    </w:p>
    <w:p w:rsidR="0045347E" w:rsidRDefault="0045347E" w:rsidP="00453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Ермекеевский район</w:t>
      </w:r>
    </w:p>
    <w:p w:rsidR="0045347E" w:rsidRDefault="0045347E" w:rsidP="00453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Республики Башкортостан                                              Ф.Х.Гафурова</w:t>
      </w:r>
    </w:p>
    <w:p w:rsidR="004E54C2" w:rsidRDefault="004E54C2"/>
    <w:sectPr w:rsidR="004E54C2" w:rsidSect="004E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47E"/>
    <w:rsid w:val="0045347E"/>
    <w:rsid w:val="004E54C2"/>
    <w:rsid w:val="00A03292"/>
    <w:rsid w:val="00B204E5"/>
    <w:rsid w:val="00FC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4</cp:revision>
  <cp:lastPrinted>2013-09-24T05:46:00Z</cp:lastPrinted>
  <dcterms:created xsi:type="dcterms:W3CDTF">2013-09-24T05:23:00Z</dcterms:created>
  <dcterms:modified xsi:type="dcterms:W3CDTF">2013-09-24T05:50:00Z</dcterms:modified>
</cp:coreProperties>
</file>