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90" w:rsidRDefault="00780C90" w:rsidP="00780C90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780C90" w:rsidRDefault="00780C90" w:rsidP="00780C9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780C90" w:rsidRDefault="00780C90" w:rsidP="00780C9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780C90" w:rsidRDefault="00780C90" w:rsidP="00780C9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780C90" w:rsidRDefault="00780C90" w:rsidP="00780C9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780C90" w:rsidRDefault="00780C90" w:rsidP="00780C9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780C90" w:rsidRDefault="00780C90" w:rsidP="00780C9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780C90" w:rsidRDefault="00780C90" w:rsidP="00780C90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780C90" w:rsidRDefault="00780C90" w:rsidP="00780C9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780C90" w:rsidRDefault="00780C90" w:rsidP="00780C9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80C90" w:rsidRDefault="00780C90" w:rsidP="00780C90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№  21</w:t>
      </w:r>
      <w:r w:rsidR="001008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РЕШЕНИЕ</w:t>
      </w:r>
    </w:p>
    <w:p w:rsidR="00780C90" w:rsidRDefault="00780C90" w:rsidP="00780C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0C90" w:rsidRDefault="00780C90" w:rsidP="00780C90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eastAsia="Arial Unicode MS"/>
          <w:u w:val="single"/>
        </w:rPr>
        <w:t>« 01 »  март  2013 г</w:t>
      </w:r>
      <w:r>
        <w:rPr>
          <w:rFonts w:eastAsia="Arial Unicode MS"/>
        </w:rPr>
        <w:t xml:space="preserve">.                                                             </w:t>
      </w:r>
      <w:r>
        <w:rPr>
          <w:rFonts w:eastAsia="Arial Unicode MS"/>
          <w:u w:val="single"/>
        </w:rPr>
        <w:t>« 01 » марта  2013 г.</w:t>
      </w:r>
    </w:p>
    <w:p w:rsidR="00780C90" w:rsidRDefault="00780C90" w:rsidP="00780C90">
      <w:pPr>
        <w:tabs>
          <w:tab w:val="left" w:pos="3100"/>
        </w:tabs>
        <w:ind w:left="2124"/>
        <w:rPr>
          <w:b/>
        </w:rPr>
      </w:pPr>
    </w:p>
    <w:p w:rsidR="002A2A86" w:rsidRPr="00100860" w:rsidRDefault="002A2A86" w:rsidP="00100860">
      <w:pPr>
        <w:tabs>
          <w:tab w:val="left" w:pos="990"/>
        </w:tabs>
        <w:ind w:left="1440" w:right="201"/>
        <w:jc w:val="center"/>
        <w:rPr>
          <w:b/>
        </w:rPr>
      </w:pPr>
      <w:r w:rsidRPr="00100860">
        <w:rPr>
          <w:b/>
        </w:rPr>
        <w:t xml:space="preserve">Об установлении платы за жилое помещение в многоквартирных домах, обслуживаемых </w:t>
      </w:r>
      <w:r w:rsidR="00100860">
        <w:rPr>
          <w:b/>
        </w:rPr>
        <w:t xml:space="preserve"> ТСЖ «Спартак»</w:t>
      </w:r>
    </w:p>
    <w:p w:rsidR="002A2A86" w:rsidRDefault="002A2A86" w:rsidP="002A2A86">
      <w:pPr>
        <w:tabs>
          <w:tab w:val="left" w:pos="990"/>
        </w:tabs>
        <w:ind w:right="201"/>
      </w:pPr>
    </w:p>
    <w:p w:rsidR="002A2A86" w:rsidRDefault="002A2A86" w:rsidP="002A2A86">
      <w:pPr>
        <w:tabs>
          <w:tab w:val="left" w:pos="990"/>
        </w:tabs>
        <w:ind w:right="201" w:firstLine="900"/>
        <w:jc w:val="both"/>
      </w:pPr>
      <w:r>
        <w:t>В соответствии с  Жилищным Кодексом Российской Федерации от 29 декабря 2004 года (с последующими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допол</w:t>
      </w:r>
      <w:proofErr w:type="spellEnd"/>
      <w:r>
        <w:t xml:space="preserve">.) и Уставом  сельского поселения </w:t>
      </w:r>
      <w:r w:rsidR="00100860">
        <w:t>Спартакский</w:t>
      </w:r>
      <w:r>
        <w:t xml:space="preserve"> сельсовет муниципального района Ермекеевский район Республики Башкортостан, Совет сельского поселения </w:t>
      </w:r>
      <w:r w:rsidR="00100860">
        <w:t>Спартакский</w:t>
      </w:r>
      <w:r>
        <w:t xml:space="preserve"> сельсовет  решил : </w:t>
      </w:r>
    </w:p>
    <w:p w:rsidR="002A2A86" w:rsidRDefault="002A2A86" w:rsidP="002A2A86">
      <w:pPr>
        <w:tabs>
          <w:tab w:val="left" w:pos="990"/>
        </w:tabs>
        <w:ind w:right="201" w:firstLine="900"/>
        <w:jc w:val="both"/>
      </w:pPr>
    </w:p>
    <w:p w:rsidR="002A2A86" w:rsidRDefault="002A2A86" w:rsidP="002A2A86">
      <w:pPr>
        <w:tabs>
          <w:tab w:val="left" w:pos="540"/>
          <w:tab w:val="left" w:pos="720"/>
          <w:tab w:val="left" w:pos="990"/>
        </w:tabs>
        <w:ind w:right="201" w:firstLine="900"/>
        <w:jc w:val="center"/>
      </w:pPr>
    </w:p>
    <w:p w:rsidR="002A2A86" w:rsidRDefault="002A2A86" w:rsidP="002A2A86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 xml:space="preserve">1. </w:t>
      </w:r>
      <w:proofErr w:type="gramStart"/>
      <w:r>
        <w:t xml:space="preserve">Установить плату граждан за содержание и текущий ремонт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в размере  </w:t>
      </w:r>
      <w:r>
        <w:rPr>
          <w:b/>
        </w:rPr>
        <w:t>4 рубля 86 копеек</w:t>
      </w:r>
      <w:proofErr w:type="gramEnd"/>
      <w:r>
        <w:t xml:space="preserve"> за 1 квадратный метр в месяц. </w:t>
      </w:r>
    </w:p>
    <w:p w:rsidR="002A2A86" w:rsidRDefault="002A2A86" w:rsidP="002A2A86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>1. Установить   плату граждан за пользование жилым помещением (плата за наем) в размере 3</w:t>
      </w:r>
      <w:r w:rsidR="004E08FF">
        <w:t>1</w:t>
      </w:r>
      <w:r>
        <w:t xml:space="preserve"> копеек за 1 квадратный метр общей площади жилья для нанимателей жилого помещения, занимаемого по договору социального найма жилого государственного или муниципального жилищного фонда в месяц. </w:t>
      </w:r>
    </w:p>
    <w:p w:rsidR="002A2A86" w:rsidRDefault="002A2A86" w:rsidP="002A2A86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>3. Граждан, проживающих в жилых домах, относящихся к категории ветхих и аварийных, освободить от платы за наем.</w:t>
      </w:r>
    </w:p>
    <w:p w:rsidR="002A2A86" w:rsidRDefault="002A2A86" w:rsidP="002A2A86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 xml:space="preserve"> 4. </w:t>
      </w:r>
      <w:proofErr w:type="spellStart"/>
      <w:r>
        <w:t>Наймодателям</w:t>
      </w:r>
      <w:proofErr w:type="spellEnd"/>
      <w:r>
        <w:t>, управляющим организациям в установленном Жилищным кодексом Российской Федерации порядке проинформировать нанимателей (собственников) жилых помещений об изменении размера платы за жилое помещение и коммунальные услуги.</w:t>
      </w:r>
    </w:p>
    <w:p w:rsidR="002A2A86" w:rsidRDefault="002A2A86" w:rsidP="002A2A86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 xml:space="preserve">5. Настоящее </w:t>
      </w:r>
      <w:r w:rsidR="00A900CD">
        <w:t>решение Совета</w:t>
      </w:r>
      <w:r>
        <w:t xml:space="preserve"> вступает в силу с 1 января 201</w:t>
      </w:r>
      <w:r w:rsidR="00100860">
        <w:t>3</w:t>
      </w:r>
      <w:r>
        <w:t xml:space="preserve"> года.</w:t>
      </w:r>
    </w:p>
    <w:p w:rsidR="002A2A86" w:rsidRDefault="002A2A86" w:rsidP="002A2A86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 xml:space="preserve">6. Настоящее  решение обнародовать на информационном стенде в здании администрации сельского поселения </w:t>
      </w:r>
      <w:r w:rsidR="00100860">
        <w:t>Спартакский</w:t>
      </w:r>
      <w:r>
        <w:t xml:space="preserve"> сельсовет и </w:t>
      </w:r>
      <w:r w:rsidR="00100860">
        <w:lastRenderedPageBreak/>
        <w:t>разместить на сайте администрации</w:t>
      </w:r>
      <w:r>
        <w:t xml:space="preserve"> сельского поселения </w:t>
      </w:r>
      <w:r w:rsidR="00100860">
        <w:t>Спартакский</w:t>
      </w:r>
      <w:r>
        <w:t xml:space="preserve"> сельсовет</w:t>
      </w:r>
      <w:r w:rsidR="00100860">
        <w:t xml:space="preserve"> муниципального района Ермекеевский район Республики Башкортостан</w:t>
      </w:r>
      <w:r>
        <w:t xml:space="preserve">. </w:t>
      </w:r>
    </w:p>
    <w:p w:rsidR="002A2A86" w:rsidRDefault="002A2A86" w:rsidP="002A2A86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 исполнением  настоящего решения возложить на председателя комиссии по бюджету, налогам, вопросам </w:t>
      </w:r>
      <w:r w:rsidR="00100860">
        <w:t>муниципальной собственности  (</w:t>
      </w:r>
      <w:proofErr w:type="spellStart"/>
      <w:r w:rsidR="00100860">
        <w:t>Гильмутдинова</w:t>
      </w:r>
      <w:proofErr w:type="spellEnd"/>
      <w:r w:rsidR="00100860">
        <w:t xml:space="preserve"> Р.Р.)</w:t>
      </w:r>
    </w:p>
    <w:p w:rsidR="002A2A86" w:rsidRDefault="002A2A86" w:rsidP="002A2A86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</w:p>
    <w:p w:rsidR="002A2A86" w:rsidRDefault="002A2A86" w:rsidP="002A2A86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</w:p>
    <w:p w:rsidR="002A2A86" w:rsidRDefault="002A2A86" w:rsidP="002A2A86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</w:p>
    <w:p w:rsidR="002A2A86" w:rsidRDefault="002A2A86" w:rsidP="002A2A86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>Глава сельского поселения</w:t>
      </w:r>
    </w:p>
    <w:p w:rsidR="002A2A86" w:rsidRDefault="00100860" w:rsidP="00100860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>Спартакский</w:t>
      </w:r>
      <w:r w:rsidR="002A2A86">
        <w:t xml:space="preserve"> сельсовет</w:t>
      </w:r>
      <w:r>
        <w:t xml:space="preserve">                                               Ф.Х.Гафурова</w:t>
      </w:r>
      <w:r w:rsidR="002A2A86">
        <w:t xml:space="preserve"> </w:t>
      </w:r>
    </w:p>
    <w:p w:rsidR="002A2A86" w:rsidRDefault="002A2A86" w:rsidP="002A2A86"/>
    <w:p w:rsidR="000F5D64" w:rsidRDefault="000F5D64"/>
    <w:sectPr w:rsidR="000F5D64" w:rsidSect="000F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A86"/>
    <w:rsid w:val="000F5D64"/>
    <w:rsid w:val="00100860"/>
    <w:rsid w:val="002A2A86"/>
    <w:rsid w:val="004E08FF"/>
    <w:rsid w:val="00780C90"/>
    <w:rsid w:val="00A900CD"/>
    <w:rsid w:val="00B33A42"/>
    <w:rsid w:val="00E341A6"/>
    <w:rsid w:val="00EC060B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8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80C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80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10</cp:revision>
  <cp:lastPrinted>2013-04-01T06:35:00Z</cp:lastPrinted>
  <dcterms:created xsi:type="dcterms:W3CDTF">2013-03-27T06:43:00Z</dcterms:created>
  <dcterms:modified xsi:type="dcterms:W3CDTF">2013-04-01T06:39:00Z</dcterms:modified>
</cp:coreProperties>
</file>